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E4CA" w14:textId="798C35D4" w:rsidR="00107FCD" w:rsidRPr="005C015E" w:rsidRDefault="00DF4DDD" w:rsidP="005C015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C015E">
        <w:rPr>
          <w:color w:val="000000" w:themeColor="text1"/>
          <w:sz w:val="28"/>
          <w:szCs w:val="28"/>
        </w:rPr>
        <w:t>Кирилл Эдуардович Гончаров</w:t>
      </w:r>
    </w:p>
    <w:p w14:paraId="0F170EE4" w14:textId="77777777" w:rsidR="00DF4DDD" w:rsidRPr="005C015E" w:rsidRDefault="00DF4DDD" w:rsidP="005C015E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5C015E">
        <w:rPr>
          <w:rFonts w:cs="Times New Roman"/>
          <w:color w:val="000000" w:themeColor="text1"/>
          <w:sz w:val="28"/>
          <w:szCs w:val="28"/>
        </w:rPr>
        <w:t>Дворец учащейся молодёжи Санкт-Петербурга</w:t>
      </w:r>
    </w:p>
    <w:p w14:paraId="1F7C564F" w14:textId="7D610531" w:rsidR="00D20EC7" w:rsidRPr="005C015E" w:rsidRDefault="00DF4DDD" w:rsidP="005C015E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hyperlink r:id="rId7" w:history="1">
        <w:r w:rsidRPr="005C015E">
          <w:rPr>
            <w:rStyle w:val="a4"/>
            <w:rFonts w:cs="Times New Roman"/>
            <w:sz w:val="28"/>
            <w:szCs w:val="28"/>
            <w:lang w:val="en-US"/>
          </w:rPr>
          <w:t>goncharovk</w:t>
        </w:r>
        <w:r w:rsidRPr="005C015E">
          <w:rPr>
            <w:rStyle w:val="a4"/>
            <w:rFonts w:cs="Times New Roman"/>
            <w:sz w:val="28"/>
            <w:szCs w:val="28"/>
          </w:rPr>
          <w:t>99@</w:t>
        </w:r>
        <w:r w:rsidRPr="005C015E">
          <w:rPr>
            <w:rStyle w:val="a4"/>
            <w:rFonts w:cs="Times New Roman"/>
            <w:sz w:val="28"/>
            <w:szCs w:val="28"/>
            <w:lang w:val="en-US"/>
          </w:rPr>
          <w:t>yandex</w:t>
        </w:r>
        <w:r w:rsidRPr="005C015E">
          <w:rPr>
            <w:rStyle w:val="a4"/>
            <w:rFonts w:cs="Times New Roman"/>
            <w:sz w:val="28"/>
            <w:szCs w:val="28"/>
          </w:rPr>
          <w:t>.</w:t>
        </w:r>
        <w:r w:rsidRPr="005C015E">
          <w:rPr>
            <w:rStyle w:val="a4"/>
            <w:rFonts w:cs="Times New Roman"/>
            <w:sz w:val="28"/>
            <w:szCs w:val="28"/>
            <w:lang w:val="en-US"/>
          </w:rPr>
          <w:t>ru</w:t>
        </w:r>
      </w:hyperlink>
      <w:r w:rsidRPr="005C015E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0EE6DB70" w14:textId="60257E38" w:rsidR="00B03C5D" w:rsidRPr="005C015E" w:rsidRDefault="00B03C5D" w:rsidP="005C015E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</w:p>
    <w:p w14:paraId="6B86602D" w14:textId="3F7D892A" w:rsidR="006D3740" w:rsidRPr="005C015E" w:rsidRDefault="00DF4DDD" w:rsidP="005C015E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5C015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Графический роман как современный </w:t>
      </w:r>
      <w:proofErr w:type="spellStart"/>
      <w:r w:rsidRPr="005C015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меморативный</w:t>
      </w:r>
      <w:proofErr w:type="spellEnd"/>
      <w:r w:rsidRPr="005C015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объект коренного народа</w:t>
      </w:r>
    </w:p>
    <w:p w14:paraId="0D5492FD" w14:textId="77777777" w:rsidR="00DF4DDD" w:rsidRPr="005C015E" w:rsidRDefault="00DF4DDD" w:rsidP="005C015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06F6A9E1" w14:textId="5ACA2CD1" w:rsidR="00DF4DDD" w:rsidRPr="005C015E" w:rsidRDefault="00DF4DDD" w:rsidP="005C015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5C015E">
        <w:rPr>
          <w:color w:val="000000" w:themeColor="text1"/>
          <w:sz w:val="28"/>
          <w:szCs w:val="28"/>
          <w:bdr w:val="none" w:sz="0" w:space="0" w:color="auto" w:frame="1"/>
        </w:rPr>
        <w:t xml:space="preserve">В работе рассматривается конфигурация современного </w:t>
      </w:r>
      <w:proofErr w:type="spellStart"/>
      <w:r w:rsidRPr="005C015E">
        <w:rPr>
          <w:color w:val="000000" w:themeColor="text1"/>
          <w:sz w:val="28"/>
          <w:szCs w:val="28"/>
          <w:bdr w:val="none" w:sz="0" w:space="0" w:color="auto" w:frame="1"/>
        </w:rPr>
        <w:t>меморативного</w:t>
      </w:r>
      <w:proofErr w:type="spellEnd"/>
      <w:r w:rsidRPr="005C015E">
        <w:rPr>
          <w:color w:val="000000" w:themeColor="text1"/>
          <w:sz w:val="28"/>
          <w:szCs w:val="28"/>
          <w:bdr w:val="none" w:sz="0" w:space="0" w:color="auto" w:frame="1"/>
        </w:rPr>
        <w:t xml:space="preserve"> объекта, транслирующего культурно-исторические сведения о народности. Материалом исследования является цикл графических романов «Время ворона». Предлагается использование нарративного анализа и контент-анализа для выявлени</w:t>
      </w:r>
      <w:r w:rsidR="004D578C" w:rsidRPr="005C015E">
        <w:rPr>
          <w:color w:val="000000" w:themeColor="text1"/>
          <w:sz w:val="28"/>
          <w:szCs w:val="28"/>
          <w:bdr w:val="none" w:sz="0" w:space="0" w:color="auto" w:frame="1"/>
        </w:rPr>
        <w:t>я</w:t>
      </w:r>
      <w:r w:rsidRPr="005C015E">
        <w:rPr>
          <w:color w:val="000000" w:themeColor="text1"/>
          <w:sz w:val="28"/>
          <w:szCs w:val="28"/>
          <w:bdr w:val="none" w:sz="0" w:space="0" w:color="auto" w:frame="1"/>
        </w:rPr>
        <w:t xml:space="preserve"> репрезентации мифологических нарративов.</w:t>
      </w:r>
    </w:p>
    <w:p w14:paraId="1BB91476" w14:textId="350BC568" w:rsidR="00F45A03" w:rsidRPr="005C015E" w:rsidRDefault="00F45A03" w:rsidP="005C015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C015E">
        <w:rPr>
          <w:bCs/>
          <w:color w:val="000000" w:themeColor="text1"/>
          <w:sz w:val="28"/>
          <w:szCs w:val="28"/>
        </w:rPr>
        <w:t>Ключевые слова:</w:t>
      </w:r>
      <w:r w:rsidR="00512FBF" w:rsidRPr="005C015E">
        <w:rPr>
          <w:bCs/>
          <w:color w:val="000000" w:themeColor="text1"/>
          <w:sz w:val="28"/>
          <w:szCs w:val="28"/>
        </w:rPr>
        <w:t xml:space="preserve"> </w:t>
      </w:r>
      <w:r w:rsidR="00DF4DDD" w:rsidRPr="005C015E">
        <w:rPr>
          <w:color w:val="000000" w:themeColor="text1"/>
          <w:sz w:val="28"/>
          <w:szCs w:val="28"/>
          <w:bdr w:val="none" w:sz="0" w:space="0" w:color="auto" w:frame="1"/>
        </w:rPr>
        <w:t xml:space="preserve">культурная память, нарратив, миф, </w:t>
      </w:r>
      <w:proofErr w:type="spellStart"/>
      <w:r w:rsidR="00DF4DDD" w:rsidRPr="005C015E">
        <w:rPr>
          <w:color w:val="000000" w:themeColor="text1"/>
          <w:sz w:val="28"/>
          <w:szCs w:val="28"/>
          <w:bdr w:val="none" w:sz="0" w:space="0" w:color="auto" w:frame="1"/>
        </w:rPr>
        <w:t>меморативный</w:t>
      </w:r>
      <w:proofErr w:type="spellEnd"/>
      <w:r w:rsidR="00DF4DDD" w:rsidRPr="005C015E">
        <w:rPr>
          <w:color w:val="000000" w:themeColor="text1"/>
          <w:sz w:val="28"/>
          <w:szCs w:val="28"/>
          <w:bdr w:val="none" w:sz="0" w:space="0" w:color="auto" w:frame="1"/>
        </w:rPr>
        <w:t xml:space="preserve"> объект, репрезентация.</w:t>
      </w:r>
    </w:p>
    <w:p w14:paraId="39E1EE3F" w14:textId="4AAF9516" w:rsidR="00AD2ED1" w:rsidRPr="005C015E" w:rsidRDefault="00AD2ED1" w:rsidP="005C015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7074C90B" w14:textId="77777777" w:rsidR="00DF4DDD" w:rsidRPr="005C015E" w:rsidRDefault="00DF4DDD" w:rsidP="005C015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C015E">
        <w:rPr>
          <w:color w:val="000000" w:themeColor="text1"/>
          <w:sz w:val="28"/>
          <w:szCs w:val="28"/>
        </w:rPr>
        <w:t xml:space="preserve">Современное общество существует в условиях активного развития интернет-пространства, где технология Web 2.0 позволяет пользователям быть одновременно потребителями и создателями контента. Однако процесс </w:t>
      </w:r>
      <w:proofErr w:type="spellStart"/>
      <w:r w:rsidRPr="005C015E">
        <w:rPr>
          <w:color w:val="000000" w:themeColor="text1"/>
          <w:sz w:val="28"/>
          <w:szCs w:val="28"/>
        </w:rPr>
        <w:t>ремедиации</w:t>
      </w:r>
      <w:proofErr w:type="spellEnd"/>
      <w:r w:rsidRPr="005C015E">
        <w:rPr>
          <w:color w:val="000000" w:themeColor="text1"/>
          <w:sz w:val="28"/>
          <w:szCs w:val="28"/>
        </w:rPr>
        <w:t xml:space="preserve"> цифровых публикаций, включающий множественные «репосты» и модификации, приводит к унификации пользователей и обезличиванию информации. Проблема особенно актуальна для коренных малочисленных народов, чья культурная идентичность может быть утрачена в цифровую эпоху [1]. Молодое поколение аборигенов всё чаще обращается к интернету, а не к традиционным источникам знаний, что подчеркивает необходимость коренных народов в создании цифрового контента, передающего культурно-исторические сведения об общности.</w:t>
      </w:r>
    </w:p>
    <w:p w14:paraId="6BB1046A" w14:textId="2A6D2C30" w:rsidR="00DF4DDD" w:rsidRPr="005C015E" w:rsidRDefault="00DF4DDD" w:rsidP="005C015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C015E">
        <w:rPr>
          <w:color w:val="000000" w:themeColor="text1"/>
          <w:sz w:val="28"/>
          <w:szCs w:val="28"/>
        </w:rPr>
        <w:t xml:space="preserve">В рамках исследования был проведён нарративный анализ классических мифов ительменов – коренного народа Камчатки – и контент-анализ цикла графических романов «Время ворона» как </w:t>
      </w:r>
      <w:proofErr w:type="spellStart"/>
      <w:r w:rsidRPr="005C015E">
        <w:rPr>
          <w:color w:val="000000" w:themeColor="text1"/>
          <w:sz w:val="28"/>
          <w:szCs w:val="28"/>
        </w:rPr>
        <w:t>меморативного</w:t>
      </w:r>
      <w:proofErr w:type="spellEnd"/>
      <w:r w:rsidRPr="005C015E">
        <w:rPr>
          <w:color w:val="000000" w:themeColor="text1"/>
          <w:sz w:val="28"/>
          <w:szCs w:val="28"/>
        </w:rPr>
        <w:t xml:space="preserve"> объекта. Использовался междисциплинарный подход </w:t>
      </w:r>
      <w:proofErr w:type="spellStart"/>
      <w:r w:rsidRPr="005C015E">
        <w:rPr>
          <w:color w:val="000000" w:themeColor="text1"/>
          <w:sz w:val="28"/>
          <w:szCs w:val="28"/>
        </w:rPr>
        <w:t>memory</w:t>
      </w:r>
      <w:proofErr w:type="spellEnd"/>
      <w:r w:rsidRPr="005C015E">
        <w:rPr>
          <w:color w:val="000000" w:themeColor="text1"/>
          <w:sz w:val="28"/>
          <w:szCs w:val="28"/>
        </w:rPr>
        <w:t xml:space="preserve"> </w:t>
      </w:r>
      <w:proofErr w:type="spellStart"/>
      <w:r w:rsidRPr="005C015E">
        <w:rPr>
          <w:color w:val="000000" w:themeColor="text1"/>
          <w:sz w:val="28"/>
          <w:szCs w:val="28"/>
        </w:rPr>
        <w:t>studies</w:t>
      </w:r>
      <w:proofErr w:type="spellEnd"/>
      <w:r w:rsidRPr="005C015E">
        <w:rPr>
          <w:color w:val="000000" w:themeColor="text1"/>
          <w:sz w:val="28"/>
          <w:szCs w:val="28"/>
        </w:rPr>
        <w:t xml:space="preserve">, изучающий </w:t>
      </w:r>
      <w:r w:rsidRPr="005C015E">
        <w:rPr>
          <w:color w:val="000000" w:themeColor="text1"/>
          <w:sz w:val="28"/>
          <w:szCs w:val="28"/>
        </w:rPr>
        <w:lastRenderedPageBreak/>
        <w:t>коллективную память как ресурс передачи культурно-исторической информации. В работе рассмотрены основные теории коллективной памяти: М.</w:t>
      </w:r>
      <w:r w:rsidR="005C015E">
        <w:rPr>
          <w:color w:val="000000" w:themeColor="text1"/>
          <w:sz w:val="28"/>
          <w:szCs w:val="28"/>
        </w:rPr>
        <w:t> </w:t>
      </w:r>
      <w:proofErr w:type="spellStart"/>
      <w:r w:rsidRPr="005C015E">
        <w:rPr>
          <w:color w:val="000000" w:themeColor="text1"/>
          <w:sz w:val="28"/>
          <w:szCs w:val="28"/>
        </w:rPr>
        <w:t>Хальбвакса</w:t>
      </w:r>
      <w:proofErr w:type="spellEnd"/>
      <w:r w:rsidRPr="005C015E">
        <w:rPr>
          <w:color w:val="000000" w:themeColor="text1"/>
          <w:sz w:val="28"/>
          <w:szCs w:val="28"/>
        </w:rPr>
        <w:t xml:space="preserve"> («социальные рамки памяти»), Я. и А.</w:t>
      </w:r>
      <w:r w:rsidR="005C015E">
        <w:rPr>
          <w:color w:val="000000" w:themeColor="text1"/>
          <w:sz w:val="28"/>
          <w:szCs w:val="28"/>
        </w:rPr>
        <w:t> </w:t>
      </w:r>
      <w:proofErr w:type="spellStart"/>
      <w:r w:rsidRPr="005C015E">
        <w:rPr>
          <w:color w:val="000000" w:themeColor="text1"/>
          <w:sz w:val="28"/>
          <w:szCs w:val="28"/>
        </w:rPr>
        <w:t>Ассманн</w:t>
      </w:r>
      <w:proofErr w:type="spellEnd"/>
      <w:r w:rsidRPr="005C015E">
        <w:rPr>
          <w:color w:val="000000" w:themeColor="text1"/>
          <w:sz w:val="28"/>
          <w:szCs w:val="28"/>
        </w:rPr>
        <w:t xml:space="preserve"> (культурная и коммуникативная память), А.</w:t>
      </w:r>
      <w:r w:rsidR="005C015E">
        <w:rPr>
          <w:color w:val="000000" w:themeColor="text1"/>
          <w:sz w:val="28"/>
          <w:szCs w:val="28"/>
        </w:rPr>
        <w:t> </w:t>
      </w:r>
      <w:r w:rsidRPr="005C015E">
        <w:rPr>
          <w:color w:val="000000" w:themeColor="text1"/>
          <w:sz w:val="28"/>
          <w:szCs w:val="28"/>
        </w:rPr>
        <w:t>Варбурга, Ки</w:t>
      </w:r>
      <w:r w:rsidR="005C015E">
        <w:rPr>
          <w:color w:val="000000" w:themeColor="text1"/>
          <w:sz w:val="28"/>
          <w:szCs w:val="28"/>
        </w:rPr>
        <w:t xml:space="preserve"> </w:t>
      </w:r>
      <w:r w:rsidRPr="005C015E">
        <w:rPr>
          <w:color w:val="000000" w:themeColor="text1"/>
          <w:sz w:val="28"/>
          <w:szCs w:val="28"/>
        </w:rPr>
        <w:t xml:space="preserve">Ванга, </w:t>
      </w:r>
      <w:proofErr w:type="spellStart"/>
      <w:r w:rsidRPr="005C015E">
        <w:rPr>
          <w:color w:val="000000" w:themeColor="text1"/>
          <w:sz w:val="28"/>
          <w:szCs w:val="28"/>
        </w:rPr>
        <w:t>Кинфан</w:t>
      </w:r>
      <w:proofErr w:type="spellEnd"/>
      <w:r w:rsidRPr="005C015E">
        <w:rPr>
          <w:color w:val="000000" w:themeColor="text1"/>
          <w:sz w:val="28"/>
          <w:szCs w:val="28"/>
        </w:rPr>
        <w:t xml:space="preserve"> Сонга (внелингвистические </w:t>
      </w:r>
      <w:proofErr w:type="spellStart"/>
      <w:r w:rsidRPr="005C015E">
        <w:rPr>
          <w:color w:val="000000" w:themeColor="text1"/>
          <w:sz w:val="28"/>
          <w:szCs w:val="28"/>
        </w:rPr>
        <w:t>меморативные</w:t>
      </w:r>
      <w:proofErr w:type="spellEnd"/>
      <w:r w:rsidRPr="005C015E">
        <w:rPr>
          <w:color w:val="000000" w:themeColor="text1"/>
          <w:sz w:val="28"/>
          <w:szCs w:val="28"/>
        </w:rPr>
        <w:t xml:space="preserve"> объекты) [2], Дж.</w:t>
      </w:r>
      <w:r w:rsidR="005C015E">
        <w:rPr>
          <w:color w:val="000000" w:themeColor="text1"/>
          <w:sz w:val="28"/>
          <w:szCs w:val="28"/>
        </w:rPr>
        <w:t> </w:t>
      </w:r>
      <w:proofErr w:type="spellStart"/>
      <w:r w:rsidRPr="005C015E">
        <w:rPr>
          <w:color w:val="000000" w:themeColor="text1"/>
          <w:sz w:val="28"/>
          <w:szCs w:val="28"/>
        </w:rPr>
        <w:t>Верча</w:t>
      </w:r>
      <w:proofErr w:type="spellEnd"/>
      <w:r w:rsidRPr="005C015E">
        <w:rPr>
          <w:color w:val="000000" w:themeColor="text1"/>
          <w:sz w:val="28"/>
          <w:szCs w:val="28"/>
        </w:rPr>
        <w:t xml:space="preserve"> (глубинная память), Р.</w:t>
      </w:r>
      <w:r w:rsidR="005C015E">
        <w:rPr>
          <w:color w:val="000000" w:themeColor="text1"/>
          <w:sz w:val="28"/>
          <w:szCs w:val="28"/>
        </w:rPr>
        <w:t> </w:t>
      </w:r>
      <w:proofErr w:type="spellStart"/>
      <w:r w:rsidRPr="005C015E">
        <w:rPr>
          <w:color w:val="000000" w:themeColor="text1"/>
          <w:sz w:val="28"/>
          <w:szCs w:val="28"/>
        </w:rPr>
        <w:t>Коллингвуда</w:t>
      </w:r>
      <w:proofErr w:type="spellEnd"/>
      <w:r w:rsidRPr="005C015E">
        <w:rPr>
          <w:color w:val="000000" w:themeColor="text1"/>
          <w:sz w:val="28"/>
          <w:szCs w:val="28"/>
        </w:rPr>
        <w:t xml:space="preserve"> и А.</w:t>
      </w:r>
      <w:r w:rsidR="005C015E">
        <w:rPr>
          <w:color w:val="000000" w:themeColor="text1"/>
          <w:sz w:val="28"/>
          <w:szCs w:val="28"/>
        </w:rPr>
        <w:t> </w:t>
      </w:r>
      <w:proofErr w:type="spellStart"/>
      <w:r w:rsidRPr="005C015E">
        <w:rPr>
          <w:color w:val="000000" w:themeColor="text1"/>
          <w:sz w:val="28"/>
          <w:szCs w:val="28"/>
        </w:rPr>
        <w:t>Дандес</w:t>
      </w:r>
      <w:proofErr w:type="spellEnd"/>
      <w:r w:rsidRPr="005C015E">
        <w:rPr>
          <w:color w:val="000000" w:themeColor="text1"/>
          <w:sz w:val="28"/>
          <w:szCs w:val="28"/>
        </w:rPr>
        <w:t xml:space="preserve"> (мифы и легенды как нарративы памяти).</w:t>
      </w:r>
    </w:p>
    <w:p w14:paraId="063B49E5" w14:textId="23585877" w:rsidR="00DF4DDD" w:rsidRPr="005C015E" w:rsidRDefault="00DF4DDD" w:rsidP="005C015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C015E">
        <w:rPr>
          <w:color w:val="000000" w:themeColor="text1"/>
          <w:sz w:val="28"/>
          <w:szCs w:val="28"/>
        </w:rPr>
        <w:t>Нарративный анализ мифов ительменов проводился по схеме «простого нарратива» за авторством Т.</w:t>
      </w:r>
      <w:r w:rsidR="005C015E">
        <w:rPr>
          <w:color w:val="000000" w:themeColor="text1"/>
          <w:sz w:val="28"/>
          <w:szCs w:val="28"/>
        </w:rPr>
        <w:t> </w:t>
      </w:r>
      <w:r w:rsidRPr="005C015E">
        <w:rPr>
          <w:color w:val="000000" w:themeColor="text1"/>
          <w:sz w:val="28"/>
          <w:szCs w:val="28"/>
        </w:rPr>
        <w:t>Тереховой, где ключевым элементом является «событие», структурирующее хаотичные события прошлого в упорядоченную культурную форму [1]. В результате анализа мифов было выявлено, что «события» содержат смысловые «ядра» нарративов: информационно-бытовое, социальное взаимодействие, эмоциональный компонент и сатирическое/этическое противопоставление.</w:t>
      </w:r>
    </w:p>
    <w:p w14:paraId="0D41B3C7" w14:textId="0F4693F7" w:rsidR="00DF4DDD" w:rsidRPr="005C015E" w:rsidRDefault="00DF4DDD" w:rsidP="005C015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C015E">
        <w:rPr>
          <w:color w:val="000000" w:themeColor="text1"/>
          <w:sz w:val="28"/>
          <w:szCs w:val="28"/>
        </w:rPr>
        <w:t xml:space="preserve">Контент-анализ графического романа «Время ворона» показал репрезентацию мифологических нарративов ительменов. Образ бога-ворона </w:t>
      </w:r>
      <w:proofErr w:type="spellStart"/>
      <w:r w:rsidRPr="005C015E">
        <w:rPr>
          <w:color w:val="000000" w:themeColor="text1"/>
          <w:sz w:val="28"/>
          <w:szCs w:val="28"/>
        </w:rPr>
        <w:t>Кутха</w:t>
      </w:r>
      <w:proofErr w:type="spellEnd"/>
      <w:r w:rsidRPr="005C015E">
        <w:rPr>
          <w:color w:val="000000" w:themeColor="text1"/>
          <w:sz w:val="28"/>
          <w:szCs w:val="28"/>
        </w:rPr>
        <w:t xml:space="preserve">, представленный как магическая сущность, отсылает к мифологическому канону, где божество способно воскрешать мёртвых. Это соответствует мифическому толкованию смерти у ительменов, где конец жизни считался почётной возможностью служить </w:t>
      </w:r>
      <w:proofErr w:type="spellStart"/>
      <w:r w:rsidRPr="005C015E">
        <w:rPr>
          <w:color w:val="000000" w:themeColor="text1"/>
          <w:sz w:val="28"/>
          <w:szCs w:val="28"/>
        </w:rPr>
        <w:t>Кутху</w:t>
      </w:r>
      <w:proofErr w:type="spellEnd"/>
      <w:r w:rsidRPr="005C015E">
        <w:rPr>
          <w:color w:val="000000" w:themeColor="text1"/>
          <w:sz w:val="28"/>
          <w:szCs w:val="28"/>
        </w:rPr>
        <w:t xml:space="preserve">. В сюжете прослеживаются репрезентации мифов «О заточении </w:t>
      </w:r>
      <w:proofErr w:type="spellStart"/>
      <w:r w:rsidRPr="005C015E">
        <w:rPr>
          <w:color w:val="000000" w:themeColor="text1"/>
          <w:sz w:val="28"/>
          <w:szCs w:val="28"/>
        </w:rPr>
        <w:t>гамулов</w:t>
      </w:r>
      <w:proofErr w:type="spellEnd"/>
      <w:r w:rsidRPr="005C015E">
        <w:rPr>
          <w:color w:val="000000" w:themeColor="text1"/>
          <w:sz w:val="28"/>
          <w:szCs w:val="28"/>
        </w:rPr>
        <w:t xml:space="preserve"> </w:t>
      </w:r>
      <w:proofErr w:type="spellStart"/>
      <w:r w:rsidRPr="005C015E">
        <w:rPr>
          <w:color w:val="000000" w:themeColor="text1"/>
          <w:sz w:val="28"/>
          <w:szCs w:val="28"/>
        </w:rPr>
        <w:t>Кутхом</w:t>
      </w:r>
      <w:proofErr w:type="spellEnd"/>
      <w:r w:rsidRPr="005C015E">
        <w:rPr>
          <w:color w:val="000000" w:themeColor="text1"/>
          <w:sz w:val="28"/>
          <w:szCs w:val="28"/>
        </w:rPr>
        <w:t>», о противостояни</w:t>
      </w:r>
      <w:r w:rsidR="005C015E">
        <w:rPr>
          <w:color w:val="000000" w:themeColor="text1"/>
          <w:sz w:val="28"/>
          <w:szCs w:val="28"/>
        </w:rPr>
        <w:t>и</w:t>
      </w:r>
      <w:r w:rsidRPr="005C015E">
        <w:rPr>
          <w:color w:val="000000" w:themeColor="text1"/>
          <w:sz w:val="28"/>
          <w:szCs w:val="28"/>
        </w:rPr>
        <w:t xml:space="preserve"> отца с сыном </w:t>
      </w:r>
      <w:proofErr w:type="spellStart"/>
      <w:r w:rsidRPr="005C015E">
        <w:rPr>
          <w:color w:val="000000" w:themeColor="text1"/>
          <w:sz w:val="28"/>
          <w:szCs w:val="28"/>
        </w:rPr>
        <w:t>Эмемкутом</w:t>
      </w:r>
      <w:proofErr w:type="spellEnd"/>
      <w:r w:rsidRPr="005C015E">
        <w:rPr>
          <w:color w:val="000000" w:themeColor="text1"/>
          <w:sz w:val="28"/>
          <w:szCs w:val="28"/>
        </w:rPr>
        <w:t xml:space="preserve">. Возрождение светлого начала </w:t>
      </w:r>
      <w:proofErr w:type="spellStart"/>
      <w:r w:rsidRPr="005C015E">
        <w:rPr>
          <w:color w:val="000000" w:themeColor="text1"/>
          <w:sz w:val="28"/>
          <w:szCs w:val="28"/>
        </w:rPr>
        <w:t>Кутха</w:t>
      </w:r>
      <w:proofErr w:type="spellEnd"/>
      <w:r w:rsidRPr="005C015E">
        <w:rPr>
          <w:color w:val="000000" w:themeColor="text1"/>
          <w:sz w:val="28"/>
          <w:szCs w:val="28"/>
        </w:rPr>
        <w:t xml:space="preserve"> в сюжете графических романов отсылает к прототипу </w:t>
      </w:r>
      <w:proofErr w:type="spellStart"/>
      <w:r w:rsidRPr="005C015E">
        <w:rPr>
          <w:color w:val="000000" w:themeColor="text1"/>
          <w:sz w:val="28"/>
          <w:szCs w:val="28"/>
        </w:rPr>
        <w:t>Эмемкута</w:t>
      </w:r>
      <w:proofErr w:type="spellEnd"/>
      <w:r w:rsidRPr="005C015E">
        <w:rPr>
          <w:color w:val="000000" w:themeColor="text1"/>
          <w:sz w:val="28"/>
          <w:szCs w:val="28"/>
        </w:rPr>
        <w:t>, который в мифах часто отчитывал отца за хитрые проделки.</w:t>
      </w:r>
    </w:p>
    <w:p w14:paraId="2D869A91" w14:textId="77777777" w:rsidR="00DF4DDD" w:rsidRPr="005C015E" w:rsidRDefault="00DF4DDD" w:rsidP="005C015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C015E">
        <w:rPr>
          <w:color w:val="000000" w:themeColor="text1"/>
          <w:sz w:val="28"/>
          <w:szCs w:val="28"/>
        </w:rPr>
        <w:t xml:space="preserve">Авторы романа также используют внелингвистические </w:t>
      </w:r>
      <w:proofErr w:type="spellStart"/>
      <w:r w:rsidRPr="005C015E">
        <w:rPr>
          <w:color w:val="000000" w:themeColor="text1"/>
          <w:sz w:val="28"/>
          <w:szCs w:val="28"/>
        </w:rPr>
        <w:t>меморативные</w:t>
      </w:r>
      <w:proofErr w:type="spellEnd"/>
      <w:r w:rsidRPr="005C015E">
        <w:rPr>
          <w:color w:val="000000" w:themeColor="text1"/>
          <w:sz w:val="28"/>
          <w:szCs w:val="28"/>
        </w:rPr>
        <w:t xml:space="preserve"> элементы, такие как традиционные символы солнца и ритуалы с бубном, что соответствует теоретическим воззрениям Ки Ванга и </w:t>
      </w:r>
      <w:proofErr w:type="spellStart"/>
      <w:r w:rsidRPr="005C015E">
        <w:rPr>
          <w:color w:val="000000" w:themeColor="text1"/>
          <w:sz w:val="28"/>
          <w:szCs w:val="28"/>
        </w:rPr>
        <w:t>Кинфан</w:t>
      </w:r>
      <w:proofErr w:type="spellEnd"/>
      <w:r w:rsidRPr="005C015E">
        <w:rPr>
          <w:color w:val="000000" w:themeColor="text1"/>
          <w:sz w:val="28"/>
          <w:szCs w:val="28"/>
        </w:rPr>
        <w:t xml:space="preserve"> Сонга. Лингвистические структуры обращения к божеству написаны на ительменском языке, что подчеркивает культурную аутентичность [3].</w:t>
      </w:r>
    </w:p>
    <w:p w14:paraId="7D04CBB6" w14:textId="6BE0D44D" w:rsidR="00842343" w:rsidRPr="005C015E" w:rsidRDefault="00DF4DDD" w:rsidP="005C015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C015E">
        <w:rPr>
          <w:color w:val="000000" w:themeColor="text1"/>
          <w:sz w:val="28"/>
          <w:szCs w:val="28"/>
        </w:rPr>
        <w:t xml:space="preserve">Таким образом, графический роман «Время ворона» является современным </w:t>
      </w:r>
      <w:proofErr w:type="spellStart"/>
      <w:r w:rsidRPr="005C015E">
        <w:rPr>
          <w:color w:val="000000" w:themeColor="text1"/>
          <w:sz w:val="28"/>
          <w:szCs w:val="28"/>
        </w:rPr>
        <w:t>меморативным</w:t>
      </w:r>
      <w:proofErr w:type="spellEnd"/>
      <w:r w:rsidRPr="005C015E">
        <w:rPr>
          <w:color w:val="000000" w:themeColor="text1"/>
          <w:sz w:val="28"/>
          <w:szCs w:val="28"/>
        </w:rPr>
        <w:t xml:space="preserve"> объектом, репрезентирующим мифологические </w:t>
      </w:r>
      <w:r w:rsidRPr="005C015E">
        <w:rPr>
          <w:color w:val="000000" w:themeColor="text1"/>
          <w:sz w:val="28"/>
          <w:szCs w:val="28"/>
        </w:rPr>
        <w:lastRenderedPageBreak/>
        <w:t>нарративы ительменов. Согласно М.</w:t>
      </w:r>
      <w:r w:rsidR="005C015E">
        <w:rPr>
          <w:color w:val="000000" w:themeColor="text1"/>
          <w:sz w:val="28"/>
          <w:szCs w:val="28"/>
        </w:rPr>
        <w:t> </w:t>
      </w:r>
      <w:proofErr w:type="spellStart"/>
      <w:r w:rsidRPr="005C015E">
        <w:rPr>
          <w:color w:val="000000" w:themeColor="text1"/>
          <w:sz w:val="28"/>
          <w:szCs w:val="28"/>
        </w:rPr>
        <w:t>Хальбваксу</w:t>
      </w:r>
      <w:proofErr w:type="spellEnd"/>
      <w:r w:rsidRPr="005C015E">
        <w:rPr>
          <w:color w:val="000000" w:themeColor="text1"/>
          <w:sz w:val="28"/>
          <w:szCs w:val="28"/>
        </w:rPr>
        <w:t>, образ предков претерпел изменения в силу модернизации форм кодирования памяти, но, в рамках теории А.</w:t>
      </w:r>
      <w:r w:rsidR="005C015E">
        <w:rPr>
          <w:color w:val="000000" w:themeColor="text1"/>
          <w:sz w:val="28"/>
          <w:szCs w:val="28"/>
        </w:rPr>
        <w:t> </w:t>
      </w:r>
      <w:proofErr w:type="spellStart"/>
      <w:r w:rsidRPr="005C015E">
        <w:rPr>
          <w:color w:val="000000" w:themeColor="text1"/>
          <w:sz w:val="28"/>
          <w:szCs w:val="28"/>
        </w:rPr>
        <w:t>Ассманн</w:t>
      </w:r>
      <w:proofErr w:type="spellEnd"/>
      <w:r w:rsidRPr="005C015E">
        <w:rPr>
          <w:color w:val="000000" w:themeColor="text1"/>
          <w:sz w:val="28"/>
          <w:szCs w:val="28"/>
        </w:rPr>
        <w:t>, культурный контекст позволяет расшифровать исторические сведения об общности включённому в него индивиду.</w:t>
      </w:r>
    </w:p>
    <w:p w14:paraId="514485E0" w14:textId="77777777" w:rsidR="00F245E3" w:rsidRPr="005C015E" w:rsidRDefault="00F245E3" w:rsidP="005C015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5E013505" w14:textId="77777777" w:rsidR="00F45A03" w:rsidRPr="005C015E" w:rsidRDefault="00107FCD" w:rsidP="005C015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C015E">
        <w:rPr>
          <w:color w:val="000000" w:themeColor="text1"/>
          <w:sz w:val="28"/>
          <w:szCs w:val="28"/>
        </w:rPr>
        <w:t>Литература</w:t>
      </w:r>
    </w:p>
    <w:p w14:paraId="141E9D40" w14:textId="1B0698D2" w:rsidR="00DF4DDD" w:rsidRPr="005C015E" w:rsidRDefault="00DF4DDD" w:rsidP="005C015E">
      <w:pPr>
        <w:pStyle w:val="a5"/>
        <w:numPr>
          <w:ilvl w:val="0"/>
          <w:numId w:val="3"/>
        </w:numPr>
        <w:spacing w:after="100" w:afterAutospacing="1" w:line="360" w:lineRule="auto"/>
        <w:ind w:left="0" w:firstLine="708"/>
        <w:jc w:val="both"/>
        <w:divId w:val="918057366"/>
        <w:rPr>
          <w:rFonts w:eastAsiaTheme="minorEastAsia" w:cs="Times New Roman"/>
          <w:color w:val="313131"/>
          <w:sz w:val="28"/>
          <w:szCs w:val="28"/>
          <w:lang w:eastAsia="fr-FR"/>
        </w:rPr>
      </w:pPr>
      <w:r w:rsidRPr="005C015E">
        <w:rPr>
          <w:rFonts w:eastAsiaTheme="minorEastAsia" w:cs="Times New Roman"/>
          <w:color w:val="000000"/>
          <w:sz w:val="28"/>
          <w:szCs w:val="28"/>
          <w:lang w:eastAsia="fr-FR"/>
        </w:rPr>
        <w:t>Гончаров</w:t>
      </w:r>
      <w:r w:rsidR="005C015E">
        <w:rPr>
          <w:rFonts w:eastAsiaTheme="minorEastAsia" w:cs="Times New Roman"/>
          <w:color w:val="000000"/>
          <w:sz w:val="28"/>
          <w:szCs w:val="28"/>
          <w:lang w:eastAsia="fr-FR"/>
        </w:rPr>
        <w:t> </w:t>
      </w:r>
      <w:r w:rsidRPr="005C015E">
        <w:rPr>
          <w:rFonts w:eastAsiaTheme="minorEastAsia" w:cs="Times New Roman"/>
          <w:color w:val="000000"/>
          <w:sz w:val="28"/>
          <w:szCs w:val="28"/>
          <w:lang w:eastAsia="fr-FR"/>
        </w:rPr>
        <w:t>К.</w:t>
      </w:r>
      <w:r w:rsidR="005C015E">
        <w:rPr>
          <w:rFonts w:eastAsiaTheme="minorEastAsia" w:cs="Times New Roman"/>
          <w:color w:val="000000"/>
          <w:sz w:val="28"/>
          <w:szCs w:val="28"/>
          <w:lang w:eastAsia="fr-FR"/>
        </w:rPr>
        <w:t> </w:t>
      </w:r>
      <w:r w:rsidRPr="005C015E">
        <w:rPr>
          <w:rFonts w:eastAsiaTheme="minorEastAsia" w:cs="Times New Roman"/>
          <w:color w:val="000000"/>
          <w:sz w:val="28"/>
          <w:szCs w:val="28"/>
          <w:lang w:eastAsia="fr-FR"/>
        </w:rPr>
        <w:t xml:space="preserve">Э. Мифотворчество народности как </w:t>
      </w:r>
      <w:proofErr w:type="spellStart"/>
      <w:r w:rsidRPr="005C015E">
        <w:rPr>
          <w:rFonts w:eastAsiaTheme="minorEastAsia" w:cs="Times New Roman"/>
          <w:color w:val="000000"/>
          <w:sz w:val="28"/>
          <w:szCs w:val="28"/>
          <w:lang w:eastAsia="fr-FR"/>
        </w:rPr>
        <w:t>меморативный</w:t>
      </w:r>
      <w:proofErr w:type="spellEnd"/>
      <w:r w:rsidRPr="005C015E">
        <w:rPr>
          <w:rFonts w:eastAsiaTheme="minorEastAsia" w:cs="Times New Roman"/>
          <w:color w:val="000000"/>
          <w:sz w:val="28"/>
          <w:szCs w:val="28"/>
          <w:lang w:eastAsia="fr-FR"/>
        </w:rPr>
        <w:t xml:space="preserve"> объект для конфигурации идентичности в цифровых медиа // Наука без границ: студенческое научное кружковое движение. </w:t>
      </w:r>
      <w:r w:rsidR="005C015E">
        <w:rPr>
          <w:rFonts w:eastAsiaTheme="minorEastAsia" w:cs="Times New Roman"/>
          <w:color w:val="000000"/>
          <w:sz w:val="28"/>
          <w:szCs w:val="28"/>
          <w:lang w:eastAsia="fr-FR"/>
        </w:rPr>
        <w:t xml:space="preserve">СПб., </w:t>
      </w:r>
      <w:r w:rsidRPr="005C015E">
        <w:rPr>
          <w:rFonts w:eastAsiaTheme="minorEastAsia" w:cs="Times New Roman"/>
          <w:color w:val="000000"/>
          <w:sz w:val="28"/>
          <w:szCs w:val="28"/>
          <w:lang w:eastAsia="fr-FR"/>
        </w:rPr>
        <w:t>2024. С. 304</w:t>
      </w:r>
      <w:r w:rsidR="005C015E">
        <w:rPr>
          <w:rFonts w:eastAsiaTheme="minorEastAsia" w:cs="Times New Roman"/>
          <w:color w:val="000000"/>
          <w:sz w:val="28"/>
          <w:szCs w:val="28"/>
          <w:lang w:eastAsia="fr-FR"/>
        </w:rPr>
        <w:t>–</w:t>
      </w:r>
      <w:r w:rsidRPr="005C015E">
        <w:rPr>
          <w:rFonts w:eastAsiaTheme="minorEastAsia" w:cs="Times New Roman"/>
          <w:color w:val="000000"/>
          <w:sz w:val="28"/>
          <w:szCs w:val="28"/>
          <w:lang w:eastAsia="fr-FR"/>
        </w:rPr>
        <w:t>310.</w:t>
      </w:r>
    </w:p>
    <w:p w14:paraId="49199773" w14:textId="15274E2A" w:rsidR="00DF4DDD" w:rsidRPr="005C015E" w:rsidRDefault="00DF4DDD" w:rsidP="005C015E">
      <w:pPr>
        <w:pStyle w:val="a5"/>
        <w:numPr>
          <w:ilvl w:val="0"/>
          <w:numId w:val="3"/>
        </w:numPr>
        <w:spacing w:after="100" w:afterAutospacing="1" w:line="360" w:lineRule="auto"/>
        <w:ind w:left="0" w:firstLine="708"/>
        <w:jc w:val="both"/>
        <w:divId w:val="918057366"/>
        <w:rPr>
          <w:rFonts w:eastAsiaTheme="minorEastAsia" w:cs="Times New Roman"/>
          <w:color w:val="313131"/>
          <w:sz w:val="28"/>
          <w:szCs w:val="28"/>
          <w:lang w:eastAsia="fr-FR"/>
        </w:rPr>
      </w:pPr>
      <w:r w:rsidRPr="005C015E">
        <w:rPr>
          <w:rFonts w:eastAsiaTheme="minorEastAsia" w:cs="Times New Roman"/>
          <w:color w:val="000000"/>
          <w:sz w:val="28"/>
          <w:szCs w:val="28"/>
          <w:lang w:eastAsia="fr-FR"/>
        </w:rPr>
        <w:t>Нечаева</w:t>
      </w:r>
      <w:r w:rsidR="005C015E">
        <w:rPr>
          <w:rFonts w:eastAsiaTheme="minorEastAsia" w:cs="Times New Roman"/>
          <w:color w:val="000000"/>
          <w:sz w:val="28"/>
          <w:szCs w:val="28"/>
          <w:lang w:eastAsia="fr-FR"/>
        </w:rPr>
        <w:t> </w:t>
      </w:r>
      <w:r w:rsidRPr="005C015E">
        <w:rPr>
          <w:rFonts w:eastAsiaTheme="minorEastAsia" w:cs="Times New Roman"/>
          <w:color w:val="000000"/>
          <w:sz w:val="28"/>
          <w:szCs w:val="28"/>
          <w:lang w:eastAsia="fr-FR"/>
        </w:rPr>
        <w:t>А.</w:t>
      </w:r>
      <w:r w:rsidR="005C015E">
        <w:rPr>
          <w:rFonts w:eastAsiaTheme="minorEastAsia" w:cs="Times New Roman"/>
          <w:color w:val="000000"/>
          <w:sz w:val="28"/>
          <w:szCs w:val="28"/>
          <w:lang w:eastAsia="fr-FR"/>
        </w:rPr>
        <w:t> </w:t>
      </w:r>
      <w:r w:rsidRPr="005C015E">
        <w:rPr>
          <w:rFonts w:eastAsiaTheme="minorEastAsia" w:cs="Times New Roman"/>
          <w:color w:val="000000"/>
          <w:sz w:val="28"/>
          <w:szCs w:val="28"/>
          <w:lang w:eastAsia="fr-FR"/>
        </w:rPr>
        <w:t xml:space="preserve">А. Становление Memory Studies </w:t>
      </w:r>
      <w:r w:rsidR="005C015E" w:rsidRPr="005C015E">
        <w:rPr>
          <w:rFonts w:eastAsiaTheme="minorEastAsia" w:cs="Times New Roman"/>
          <w:color w:val="000000"/>
          <w:sz w:val="28"/>
          <w:szCs w:val="28"/>
          <w:lang w:eastAsia="fr-FR"/>
        </w:rPr>
        <w:t>как отдельной области знания: основные вопросы и понятия</w:t>
      </w:r>
      <w:r w:rsidRPr="005C015E">
        <w:rPr>
          <w:rFonts w:eastAsiaTheme="minorEastAsia" w:cs="Times New Roman"/>
          <w:color w:val="000000"/>
          <w:sz w:val="28"/>
          <w:szCs w:val="28"/>
          <w:lang w:eastAsia="fr-FR"/>
        </w:rPr>
        <w:t xml:space="preserve"> // Вестник Нижегородского </w:t>
      </w:r>
      <w:r w:rsidR="005C015E">
        <w:rPr>
          <w:rFonts w:eastAsiaTheme="minorEastAsia" w:cs="Times New Roman"/>
          <w:color w:val="000000"/>
          <w:sz w:val="28"/>
          <w:szCs w:val="28"/>
          <w:lang w:eastAsia="fr-FR"/>
        </w:rPr>
        <w:t>у</w:t>
      </w:r>
      <w:r w:rsidRPr="005C015E">
        <w:rPr>
          <w:rFonts w:eastAsiaTheme="minorEastAsia" w:cs="Times New Roman"/>
          <w:color w:val="000000"/>
          <w:sz w:val="28"/>
          <w:szCs w:val="28"/>
          <w:lang w:eastAsia="fr-FR"/>
        </w:rPr>
        <w:t>н</w:t>
      </w:r>
      <w:r w:rsidR="005C015E">
        <w:rPr>
          <w:rFonts w:eastAsiaTheme="minorEastAsia" w:cs="Times New Roman"/>
          <w:color w:val="000000"/>
          <w:sz w:val="28"/>
          <w:szCs w:val="28"/>
          <w:lang w:eastAsia="fr-FR"/>
        </w:rPr>
        <w:t>-</w:t>
      </w:r>
      <w:r w:rsidRPr="005C015E">
        <w:rPr>
          <w:rFonts w:eastAsiaTheme="minorEastAsia" w:cs="Times New Roman"/>
          <w:color w:val="000000"/>
          <w:sz w:val="28"/>
          <w:szCs w:val="28"/>
          <w:lang w:eastAsia="fr-FR"/>
        </w:rPr>
        <w:t xml:space="preserve">та </w:t>
      </w:r>
      <w:r w:rsidR="005C015E">
        <w:rPr>
          <w:rFonts w:eastAsiaTheme="minorEastAsia" w:cs="Times New Roman"/>
          <w:color w:val="000000"/>
          <w:sz w:val="28"/>
          <w:szCs w:val="28"/>
          <w:lang w:eastAsia="fr-FR"/>
        </w:rPr>
        <w:t>и</w:t>
      </w:r>
      <w:r w:rsidRPr="005C015E">
        <w:rPr>
          <w:rFonts w:eastAsiaTheme="minorEastAsia" w:cs="Times New Roman"/>
          <w:color w:val="000000"/>
          <w:sz w:val="28"/>
          <w:szCs w:val="28"/>
          <w:lang w:eastAsia="fr-FR"/>
        </w:rPr>
        <w:t>м.</w:t>
      </w:r>
      <w:r w:rsidR="005C015E">
        <w:rPr>
          <w:rFonts w:eastAsiaTheme="minorEastAsia" w:cs="Times New Roman"/>
          <w:color w:val="000000"/>
          <w:sz w:val="28"/>
          <w:szCs w:val="28"/>
          <w:lang w:eastAsia="fr-FR"/>
        </w:rPr>
        <w:t> Н</w:t>
      </w:r>
      <w:r w:rsidRPr="005C015E">
        <w:rPr>
          <w:rFonts w:eastAsiaTheme="minorEastAsia" w:cs="Times New Roman"/>
          <w:color w:val="000000"/>
          <w:sz w:val="28"/>
          <w:szCs w:val="28"/>
          <w:lang w:eastAsia="fr-FR"/>
        </w:rPr>
        <w:t>.</w:t>
      </w:r>
      <w:r w:rsidR="005C015E">
        <w:rPr>
          <w:rFonts w:eastAsiaTheme="minorEastAsia" w:cs="Times New Roman"/>
          <w:color w:val="000000"/>
          <w:sz w:val="28"/>
          <w:szCs w:val="28"/>
          <w:lang w:eastAsia="fr-FR"/>
        </w:rPr>
        <w:t> И</w:t>
      </w:r>
      <w:r w:rsidRPr="005C015E">
        <w:rPr>
          <w:rFonts w:eastAsiaTheme="minorEastAsia" w:cs="Times New Roman"/>
          <w:color w:val="000000"/>
          <w:sz w:val="28"/>
          <w:szCs w:val="28"/>
          <w:lang w:eastAsia="fr-FR"/>
        </w:rPr>
        <w:t>.</w:t>
      </w:r>
      <w:r w:rsidR="005C015E">
        <w:rPr>
          <w:rFonts w:eastAsiaTheme="minorEastAsia" w:cs="Times New Roman"/>
          <w:color w:val="000000"/>
          <w:sz w:val="28"/>
          <w:szCs w:val="28"/>
          <w:lang w:eastAsia="fr-FR"/>
        </w:rPr>
        <w:t> </w:t>
      </w:r>
      <w:r w:rsidRPr="005C015E">
        <w:rPr>
          <w:rFonts w:eastAsiaTheme="minorEastAsia" w:cs="Times New Roman"/>
          <w:color w:val="000000"/>
          <w:sz w:val="28"/>
          <w:szCs w:val="28"/>
          <w:lang w:eastAsia="fr-FR"/>
        </w:rPr>
        <w:t>Лобачевского. Серия: Социальные Науки. 2020. № 4 (60). С. 121</w:t>
      </w:r>
      <w:r w:rsidR="005C015E">
        <w:rPr>
          <w:rFonts w:eastAsiaTheme="minorEastAsia" w:cs="Times New Roman"/>
          <w:color w:val="000000"/>
          <w:sz w:val="28"/>
          <w:szCs w:val="28"/>
          <w:lang w:eastAsia="fr-FR"/>
        </w:rPr>
        <w:t>–</w:t>
      </w:r>
      <w:r w:rsidRPr="005C015E">
        <w:rPr>
          <w:rFonts w:eastAsiaTheme="minorEastAsia" w:cs="Times New Roman"/>
          <w:color w:val="000000"/>
          <w:sz w:val="28"/>
          <w:szCs w:val="28"/>
          <w:lang w:eastAsia="fr-FR"/>
        </w:rPr>
        <w:t>129.</w:t>
      </w:r>
    </w:p>
    <w:p w14:paraId="5A756C14" w14:textId="70E324EA" w:rsidR="00760F54" w:rsidRPr="005C015E" w:rsidRDefault="00DF4DDD" w:rsidP="00157382">
      <w:pPr>
        <w:pStyle w:val="a5"/>
        <w:numPr>
          <w:ilvl w:val="0"/>
          <w:numId w:val="3"/>
        </w:numPr>
        <w:spacing w:after="100" w:afterAutospacing="1" w:line="360" w:lineRule="auto"/>
        <w:ind w:left="0" w:firstLine="708"/>
        <w:jc w:val="both"/>
        <w:divId w:val="918057366"/>
        <w:rPr>
          <w:rFonts w:eastAsiaTheme="minorEastAsia" w:cs="Times New Roman"/>
          <w:color w:val="313131"/>
          <w:sz w:val="28"/>
          <w:szCs w:val="28"/>
          <w:lang w:val="en-US" w:eastAsia="fr-FR"/>
        </w:rPr>
      </w:pPr>
      <w:r w:rsidRPr="005C015E">
        <w:rPr>
          <w:rFonts w:eastAsiaTheme="minorEastAsia" w:cs="Times New Roman"/>
          <w:color w:val="000000"/>
          <w:sz w:val="28"/>
          <w:szCs w:val="28"/>
          <w:lang w:val="en-US" w:eastAsia="fr-FR"/>
        </w:rPr>
        <w:t>Kennedy</w:t>
      </w:r>
      <w:r w:rsidR="005C015E" w:rsidRPr="005C015E">
        <w:rPr>
          <w:rFonts w:eastAsiaTheme="minorEastAsia" w:cs="Times New Roman"/>
          <w:color w:val="000000"/>
          <w:sz w:val="28"/>
          <w:szCs w:val="28"/>
          <w:lang w:val="en-US" w:eastAsia="fr-FR"/>
        </w:rPr>
        <w:t> </w:t>
      </w:r>
      <w:r w:rsidRPr="005C015E">
        <w:rPr>
          <w:rFonts w:eastAsiaTheme="minorEastAsia" w:cs="Times New Roman"/>
          <w:color w:val="000000"/>
          <w:sz w:val="28"/>
          <w:szCs w:val="28"/>
          <w:lang w:val="en-US" w:eastAsia="fr-FR"/>
        </w:rPr>
        <w:t>R., Silverstein</w:t>
      </w:r>
      <w:r w:rsidR="005C015E" w:rsidRPr="005C015E">
        <w:rPr>
          <w:rFonts w:eastAsiaTheme="minorEastAsia" w:cs="Times New Roman"/>
          <w:color w:val="000000"/>
          <w:sz w:val="28"/>
          <w:szCs w:val="28"/>
          <w:lang w:val="en-US" w:eastAsia="fr-FR"/>
        </w:rPr>
        <w:t> </w:t>
      </w:r>
      <w:r w:rsidRPr="005C015E">
        <w:rPr>
          <w:rFonts w:eastAsiaTheme="minorEastAsia" w:cs="Times New Roman"/>
          <w:color w:val="000000"/>
          <w:sz w:val="28"/>
          <w:szCs w:val="28"/>
          <w:lang w:val="en-US" w:eastAsia="fr-FR"/>
        </w:rPr>
        <w:t>B. Beyond presentism: Memory studies, deep history and the challenges of transmission // Memory Studies. 2023. №</w:t>
      </w:r>
      <w:r w:rsidR="005C015E" w:rsidRPr="005C015E">
        <w:rPr>
          <w:rFonts w:eastAsiaTheme="minorEastAsia" w:cs="Times New Roman"/>
          <w:color w:val="000000"/>
          <w:sz w:val="28"/>
          <w:szCs w:val="28"/>
          <w:lang w:eastAsia="fr-FR"/>
        </w:rPr>
        <w:t> </w:t>
      </w:r>
      <w:r w:rsidRPr="005C015E">
        <w:rPr>
          <w:rFonts w:eastAsiaTheme="minorEastAsia" w:cs="Times New Roman"/>
          <w:color w:val="000000"/>
          <w:sz w:val="28"/>
          <w:szCs w:val="28"/>
          <w:lang w:val="en-US" w:eastAsia="fr-FR"/>
        </w:rPr>
        <w:t>6(16). P.</w:t>
      </w:r>
      <w:r w:rsidR="005C015E" w:rsidRPr="005C015E">
        <w:rPr>
          <w:rFonts w:eastAsiaTheme="minorEastAsia" w:cs="Times New Roman"/>
          <w:color w:val="000000"/>
          <w:sz w:val="28"/>
          <w:szCs w:val="28"/>
          <w:lang w:eastAsia="fr-FR"/>
        </w:rPr>
        <w:t> </w:t>
      </w:r>
      <w:r w:rsidRPr="005C015E">
        <w:rPr>
          <w:rFonts w:eastAsiaTheme="minorEastAsia" w:cs="Times New Roman"/>
          <w:color w:val="000000"/>
          <w:sz w:val="28"/>
          <w:szCs w:val="28"/>
          <w:lang w:val="en-US" w:eastAsia="fr-FR"/>
        </w:rPr>
        <w:t>1609–1627.</w:t>
      </w:r>
    </w:p>
    <w:sectPr w:rsidR="00760F54" w:rsidRPr="005C015E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A25FF" w14:textId="77777777" w:rsidR="00987140" w:rsidRDefault="00987140" w:rsidP="00103C07">
      <w:pPr>
        <w:spacing w:after="0" w:line="240" w:lineRule="auto"/>
      </w:pPr>
      <w:r>
        <w:separator/>
      </w:r>
    </w:p>
  </w:endnote>
  <w:endnote w:type="continuationSeparator" w:id="0">
    <w:p w14:paraId="46E69CB3" w14:textId="77777777" w:rsidR="00987140" w:rsidRDefault="00987140" w:rsidP="0010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40579" w14:textId="77777777" w:rsidR="00987140" w:rsidRDefault="00987140" w:rsidP="00103C07">
      <w:pPr>
        <w:spacing w:after="0" w:line="240" w:lineRule="auto"/>
      </w:pPr>
      <w:r>
        <w:separator/>
      </w:r>
    </w:p>
  </w:footnote>
  <w:footnote w:type="continuationSeparator" w:id="0">
    <w:p w14:paraId="56EFC24C" w14:textId="77777777" w:rsidR="00987140" w:rsidRDefault="00987140" w:rsidP="00103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C53AC"/>
    <w:multiLevelType w:val="hybridMultilevel"/>
    <w:tmpl w:val="1F320426"/>
    <w:lvl w:ilvl="0" w:tplc="94D2B8AC">
      <w:start w:val="1"/>
      <w:numFmt w:val="decimal"/>
      <w:lvlText w:val="%1."/>
      <w:lvlJc w:val="left"/>
      <w:pPr>
        <w:ind w:left="-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0" w:hanging="360"/>
      </w:pPr>
    </w:lvl>
    <w:lvl w:ilvl="2" w:tplc="040C001B" w:tentative="1">
      <w:start w:val="1"/>
      <w:numFmt w:val="lowerRoman"/>
      <w:lvlText w:val="%3."/>
      <w:lvlJc w:val="right"/>
      <w:pPr>
        <w:ind w:left="720" w:hanging="180"/>
      </w:pPr>
    </w:lvl>
    <w:lvl w:ilvl="3" w:tplc="040C000F" w:tentative="1">
      <w:start w:val="1"/>
      <w:numFmt w:val="decimal"/>
      <w:lvlText w:val="%4."/>
      <w:lvlJc w:val="left"/>
      <w:pPr>
        <w:ind w:left="1440" w:hanging="360"/>
      </w:pPr>
    </w:lvl>
    <w:lvl w:ilvl="4" w:tplc="040C0019" w:tentative="1">
      <w:start w:val="1"/>
      <w:numFmt w:val="lowerLetter"/>
      <w:lvlText w:val="%5."/>
      <w:lvlJc w:val="left"/>
      <w:pPr>
        <w:ind w:left="2160" w:hanging="360"/>
      </w:pPr>
    </w:lvl>
    <w:lvl w:ilvl="5" w:tplc="040C001B" w:tentative="1">
      <w:start w:val="1"/>
      <w:numFmt w:val="lowerRoman"/>
      <w:lvlText w:val="%6."/>
      <w:lvlJc w:val="right"/>
      <w:pPr>
        <w:ind w:left="2880" w:hanging="180"/>
      </w:pPr>
    </w:lvl>
    <w:lvl w:ilvl="6" w:tplc="040C000F" w:tentative="1">
      <w:start w:val="1"/>
      <w:numFmt w:val="decimal"/>
      <w:lvlText w:val="%7."/>
      <w:lvlJc w:val="left"/>
      <w:pPr>
        <w:ind w:left="3600" w:hanging="360"/>
      </w:pPr>
    </w:lvl>
    <w:lvl w:ilvl="7" w:tplc="040C0019" w:tentative="1">
      <w:start w:val="1"/>
      <w:numFmt w:val="lowerLetter"/>
      <w:lvlText w:val="%8."/>
      <w:lvlJc w:val="left"/>
      <w:pPr>
        <w:ind w:left="4320" w:hanging="360"/>
      </w:pPr>
    </w:lvl>
    <w:lvl w:ilvl="8" w:tplc="040C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2C4168AA"/>
    <w:multiLevelType w:val="hybridMultilevel"/>
    <w:tmpl w:val="33C8E0C6"/>
    <w:lvl w:ilvl="0" w:tplc="173226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C7FE0"/>
    <w:multiLevelType w:val="hybridMultilevel"/>
    <w:tmpl w:val="02CA5B3A"/>
    <w:lvl w:ilvl="0" w:tplc="040C000F">
      <w:start w:val="1"/>
      <w:numFmt w:val="decimal"/>
      <w:lvlText w:val="%1."/>
      <w:lvlJc w:val="left"/>
      <w:pPr>
        <w:ind w:left="-732" w:hanging="360"/>
      </w:pPr>
    </w:lvl>
    <w:lvl w:ilvl="1" w:tplc="040C0019" w:tentative="1">
      <w:start w:val="1"/>
      <w:numFmt w:val="lowerLetter"/>
      <w:lvlText w:val="%2."/>
      <w:lvlJc w:val="left"/>
      <w:pPr>
        <w:ind w:left="-12" w:hanging="360"/>
      </w:pPr>
    </w:lvl>
    <w:lvl w:ilvl="2" w:tplc="040C001B" w:tentative="1">
      <w:start w:val="1"/>
      <w:numFmt w:val="lowerRoman"/>
      <w:lvlText w:val="%3."/>
      <w:lvlJc w:val="right"/>
      <w:pPr>
        <w:ind w:left="708" w:hanging="180"/>
      </w:pPr>
    </w:lvl>
    <w:lvl w:ilvl="3" w:tplc="040C000F" w:tentative="1">
      <w:start w:val="1"/>
      <w:numFmt w:val="decimal"/>
      <w:lvlText w:val="%4."/>
      <w:lvlJc w:val="left"/>
      <w:pPr>
        <w:ind w:left="1428" w:hanging="360"/>
      </w:pPr>
    </w:lvl>
    <w:lvl w:ilvl="4" w:tplc="040C0019" w:tentative="1">
      <w:start w:val="1"/>
      <w:numFmt w:val="lowerLetter"/>
      <w:lvlText w:val="%5."/>
      <w:lvlJc w:val="left"/>
      <w:pPr>
        <w:ind w:left="2148" w:hanging="360"/>
      </w:pPr>
    </w:lvl>
    <w:lvl w:ilvl="5" w:tplc="040C001B" w:tentative="1">
      <w:start w:val="1"/>
      <w:numFmt w:val="lowerRoman"/>
      <w:lvlText w:val="%6."/>
      <w:lvlJc w:val="right"/>
      <w:pPr>
        <w:ind w:left="2868" w:hanging="180"/>
      </w:pPr>
    </w:lvl>
    <w:lvl w:ilvl="6" w:tplc="040C000F" w:tentative="1">
      <w:start w:val="1"/>
      <w:numFmt w:val="decimal"/>
      <w:lvlText w:val="%7."/>
      <w:lvlJc w:val="left"/>
      <w:pPr>
        <w:ind w:left="3588" w:hanging="360"/>
      </w:pPr>
    </w:lvl>
    <w:lvl w:ilvl="7" w:tplc="040C0019" w:tentative="1">
      <w:start w:val="1"/>
      <w:numFmt w:val="lowerLetter"/>
      <w:lvlText w:val="%8."/>
      <w:lvlJc w:val="left"/>
      <w:pPr>
        <w:ind w:left="4308" w:hanging="360"/>
      </w:pPr>
    </w:lvl>
    <w:lvl w:ilvl="8" w:tplc="040C001B" w:tentative="1">
      <w:start w:val="1"/>
      <w:numFmt w:val="lowerRoman"/>
      <w:lvlText w:val="%9."/>
      <w:lvlJc w:val="right"/>
      <w:pPr>
        <w:ind w:left="5028" w:hanging="180"/>
      </w:pPr>
    </w:lvl>
  </w:abstractNum>
  <w:num w:numId="1" w16cid:durableId="1888373467">
    <w:abstractNumId w:val="0"/>
  </w:num>
  <w:num w:numId="2" w16cid:durableId="1190529436">
    <w:abstractNumId w:val="2"/>
  </w:num>
  <w:num w:numId="3" w16cid:durableId="2055806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03"/>
    <w:rsid w:val="00006A4E"/>
    <w:rsid w:val="00016A81"/>
    <w:rsid w:val="000477A3"/>
    <w:rsid w:val="00047B9F"/>
    <w:rsid w:val="000A0B10"/>
    <w:rsid w:val="000C468C"/>
    <w:rsid w:val="00103C07"/>
    <w:rsid w:val="00107FCD"/>
    <w:rsid w:val="00136C9E"/>
    <w:rsid w:val="001417FF"/>
    <w:rsid w:val="001644D8"/>
    <w:rsid w:val="00177DB9"/>
    <w:rsid w:val="00184A17"/>
    <w:rsid w:val="00185991"/>
    <w:rsid w:val="00190BDE"/>
    <w:rsid w:val="001A616D"/>
    <w:rsid w:val="001B488B"/>
    <w:rsid w:val="001C242C"/>
    <w:rsid w:val="001D1380"/>
    <w:rsid w:val="001F6D59"/>
    <w:rsid w:val="002679A6"/>
    <w:rsid w:val="00272385"/>
    <w:rsid w:val="002A2B3A"/>
    <w:rsid w:val="002D09A5"/>
    <w:rsid w:val="00303FEE"/>
    <w:rsid w:val="003176AF"/>
    <w:rsid w:val="0033159D"/>
    <w:rsid w:val="003373CF"/>
    <w:rsid w:val="00347434"/>
    <w:rsid w:val="00376114"/>
    <w:rsid w:val="003833BC"/>
    <w:rsid w:val="003A4AFE"/>
    <w:rsid w:val="003A5E06"/>
    <w:rsid w:val="003D1E9F"/>
    <w:rsid w:val="003D21D0"/>
    <w:rsid w:val="003E35B8"/>
    <w:rsid w:val="003F6485"/>
    <w:rsid w:val="00423289"/>
    <w:rsid w:val="004664F7"/>
    <w:rsid w:val="00471058"/>
    <w:rsid w:val="004A79B2"/>
    <w:rsid w:val="004C2EB9"/>
    <w:rsid w:val="004C7638"/>
    <w:rsid w:val="004D3CC3"/>
    <w:rsid w:val="004D578C"/>
    <w:rsid w:val="004D7A25"/>
    <w:rsid w:val="004E131E"/>
    <w:rsid w:val="004E535D"/>
    <w:rsid w:val="00512FBF"/>
    <w:rsid w:val="00526D38"/>
    <w:rsid w:val="005357BB"/>
    <w:rsid w:val="005400DE"/>
    <w:rsid w:val="005932D6"/>
    <w:rsid w:val="005C015E"/>
    <w:rsid w:val="005F6EE2"/>
    <w:rsid w:val="0064614C"/>
    <w:rsid w:val="006503E4"/>
    <w:rsid w:val="00666DA2"/>
    <w:rsid w:val="00695B41"/>
    <w:rsid w:val="006C637D"/>
    <w:rsid w:val="006D3740"/>
    <w:rsid w:val="007248D1"/>
    <w:rsid w:val="0073430E"/>
    <w:rsid w:val="00760F54"/>
    <w:rsid w:val="00792A0E"/>
    <w:rsid w:val="007B77B4"/>
    <w:rsid w:val="007C6B3A"/>
    <w:rsid w:val="007D3C75"/>
    <w:rsid w:val="007E6158"/>
    <w:rsid w:val="007F4599"/>
    <w:rsid w:val="007F6D16"/>
    <w:rsid w:val="00815369"/>
    <w:rsid w:val="00842343"/>
    <w:rsid w:val="00895C1D"/>
    <w:rsid w:val="008B4F91"/>
    <w:rsid w:val="008C79E8"/>
    <w:rsid w:val="008E776F"/>
    <w:rsid w:val="008F41BD"/>
    <w:rsid w:val="0093743B"/>
    <w:rsid w:val="009571D5"/>
    <w:rsid w:val="00987140"/>
    <w:rsid w:val="009B29AF"/>
    <w:rsid w:val="009D1195"/>
    <w:rsid w:val="009F639C"/>
    <w:rsid w:val="00A205AC"/>
    <w:rsid w:val="00A251E1"/>
    <w:rsid w:val="00A66FC6"/>
    <w:rsid w:val="00AA11AA"/>
    <w:rsid w:val="00AA4E54"/>
    <w:rsid w:val="00AB3955"/>
    <w:rsid w:val="00AB6557"/>
    <w:rsid w:val="00AD2ED1"/>
    <w:rsid w:val="00B03C5D"/>
    <w:rsid w:val="00B0419F"/>
    <w:rsid w:val="00B60CE7"/>
    <w:rsid w:val="00B66B7B"/>
    <w:rsid w:val="00B754A1"/>
    <w:rsid w:val="00B75E0A"/>
    <w:rsid w:val="00B96CCC"/>
    <w:rsid w:val="00BD0D4D"/>
    <w:rsid w:val="00BD7F67"/>
    <w:rsid w:val="00C62380"/>
    <w:rsid w:val="00C63A21"/>
    <w:rsid w:val="00C7139D"/>
    <w:rsid w:val="00C86C1D"/>
    <w:rsid w:val="00CC5ACB"/>
    <w:rsid w:val="00CE324F"/>
    <w:rsid w:val="00D11FCE"/>
    <w:rsid w:val="00D13527"/>
    <w:rsid w:val="00D1527F"/>
    <w:rsid w:val="00D20EC7"/>
    <w:rsid w:val="00D4256E"/>
    <w:rsid w:val="00D441DB"/>
    <w:rsid w:val="00D55B19"/>
    <w:rsid w:val="00D701A2"/>
    <w:rsid w:val="00D821BC"/>
    <w:rsid w:val="00DA05AB"/>
    <w:rsid w:val="00DB0A89"/>
    <w:rsid w:val="00DB58D7"/>
    <w:rsid w:val="00DF372C"/>
    <w:rsid w:val="00DF4B5B"/>
    <w:rsid w:val="00DF4DDD"/>
    <w:rsid w:val="00DF6996"/>
    <w:rsid w:val="00DF7A1F"/>
    <w:rsid w:val="00E24DDE"/>
    <w:rsid w:val="00E33509"/>
    <w:rsid w:val="00E6486B"/>
    <w:rsid w:val="00E64DF9"/>
    <w:rsid w:val="00E7440B"/>
    <w:rsid w:val="00EB72F6"/>
    <w:rsid w:val="00EE7098"/>
    <w:rsid w:val="00F01963"/>
    <w:rsid w:val="00F06E99"/>
    <w:rsid w:val="00F204E5"/>
    <w:rsid w:val="00F216B6"/>
    <w:rsid w:val="00F245E3"/>
    <w:rsid w:val="00F45A03"/>
    <w:rsid w:val="00F56618"/>
    <w:rsid w:val="00F65C6A"/>
    <w:rsid w:val="00F71C1E"/>
    <w:rsid w:val="00F737EE"/>
    <w:rsid w:val="00F76810"/>
    <w:rsid w:val="00F97FAA"/>
    <w:rsid w:val="00FB084D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6C42"/>
  <w15:docId w15:val="{4FA55D04-F73C-4C88-B366-DDCAEB7D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833BC"/>
  </w:style>
  <w:style w:type="paragraph" w:customStyle="1" w:styleId="p1">
    <w:name w:val="p1"/>
    <w:basedOn w:val="a"/>
    <w:rsid w:val="00F737EE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fr-FR"/>
    </w:rPr>
  </w:style>
  <w:style w:type="character" w:customStyle="1" w:styleId="s1">
    <w:name w:val="s1"/>
    <w:basedOn w:val="a0"/>
    <w:rsid w:val="00F737EE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F6EE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65C6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03C0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03C0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03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ncharovk9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Александр</cp:lastModifiedBy>
  <cp:revision>4</cp:revision>
  <cp:lastPrinted>2019-11-19T15:51:00Z</cp:lastPrinted>
  <dcterms:created xsi:type="dcterms:W3CDTF">2025-02-25T10:00:00Z</dcterms:created>
  <dcterms:modified xsi:type="dcterms:W3CDTF">2025-03-17T21:00:00Z</dcterms:modified>
</cp:coreProperties>
</file>