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C001" w14:textId="77777777" w:rsidR="00107FCD" w:rsidRPr="002D09A5" w:rsidRDefault="00733BE6" w:rsidP="00C7100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Анна Сергеевна Филонова</w:t>
      </w:r>
    </w:p>
    <w:p w14:paraId="0355C7ED" w14:textId="5D7422DD" w:rsidR="00107FCD" w:rsidRPr="002D09A5" w:rsidRDefault="00733BE6" w:rsidP="00C7100E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Московский политехнический университет</w:t>
      </w:r>
    </w:p>
    <w:p w14:paraId="0CE36F3F" w14:textId="77777777" w:rsidR="00B60CE7" w:rsidRPr="007E6158" w:rsidRDefault="00733BE6" w:rsidP="00C7100E">
      <w:pPr>
        <w:spacing w:after="0" w:line="360" w:lineRule="auto"/>
        <w:ind w:firstLine="709"/>
        <w:rPr>
          <w:rFonts w:cs="Times New Roman"/>
          <w:color w:val="444444"/>
          <w:sz w:val="28"/>
          <w:szCs w:val="28"/>
        </w:rPr>
      </w:pPr>
      <w:r>
        <w:rPr>
          <w:rStyle w:val="a4"/>
          <w:sz w:val="28"/>
          <w:szCs w:val="28"/>
          <w:lang w:val="en-US"/>
        </w:rPr>
        <w:t>annasf</w:t>
      </w:r>
      <w:r w:rsidRPr="002A3B5F">
        <w:rPr>
          <w:rStyle w:val="a4"/>
          <w:sz w:val="28"/>
          <w:szCs w:val="28"/>
        </w:rPr>
        <w:t>76@</w:t>
      </w:r>
      <w:r>
        <w:rPr>
          <w:rStyle w:val="a4"/>
          <w:sz w:val="28"/>
          <w:szCs w:val="28"/>
          <w:lang w:val="en-US"/>
        </w:rPr>
        <w:t>mail</w:t>
      </w:r>
      <w:r w:rsidRPr="002A3B5F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en-US"/>
        </w:rPr>
        <w:t>ru</w:t>
      </w:r>
      <w:hyperlink r:id="rId6" w:history="1"/>
    </w:p>
    <w:p w14:paraId="0C2F7472" w14:textId="77777777" w:rsidR="00B60CE7" w:rsidRDefault="00B60CE7" w:rsidP="00C7100E">
      <w:pPr>
        <w:pStyle w:val="a3"/>
        <w:spacing w:before="0" w:beforeAutospacing="0" w:after="0" w:afterAutospacing="0" w:line="360" w:lineRule="auto"/>
        <w:ind w:firstLine="709"/>
        <w:rPr>
          <w:rFonts w:eastAsia="Calibri"/>
          <w:b/>
          <w:color w:val="444444"/>
          <w:sz w:val="28"/>
          <w:szCs w:val="28"/>
          <w:lang w:eastAsia="en-US"/>
        </w:rPr>
      </w:pPr>
    </w:p>
    <w:p w14:paraId="1392E181" w14:textId="77777777" w:rsidR="003C297F" w:rsidRDefault="003C297F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C297F">
        <w:rPr>
          <w:rFonts w:eastAsia="Calibri"/>
          <w:b/>
          <w:sz w:val="28"/>
          <w:szCs w:val="28"/>
          <w:lang w:eastAsia="en-US"/>
        </w:rPr>
        <w:t>От экрана к национальному самосознанию: культурные коды в медиапродуктах совре</w:t>
      </w:r>
      <w:r>
        <w:rPr>
          <w:rFonts w:eastAsia="Calibri"/>
          <w:b/>
          <w:sz w:val="28"/>
          <w:szCs w:val="28"/>
          <w:lang w:eastAsia="en-US"/>
        </w:rPr>
        <w:t>менной российской киноиндустрии</w:t>
      </w:r>
    </w:p>
    <w:p w14:paraId="4D9A70B9" w14:textId="77777777" w:rsidR="00CC64DB" w:rsidRDefault="00CC64DB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4E1CC29" w14:textId="129287A0" w:rsidR="001F5592" w:rsidRDefault="001F559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5592">
        <w:rPr>
          <w:sz w:val="28"/>
          <w:szCs w:val="28"/>
        </w:rPr>
        <w:t xml:space="preserve">Статья исследует роль современных российских фильмов-сказок в трансляции культурного кода и формировании национального самосознания молодежи. На примере популярных кинопроектов анализируется интеграция фольклорных архетипов, этических ценностей и визуальных символов, адаптированных к цифровой реальности. Автор выделяет противоречия между сохранением идентичности и рисками стереотипизации, коммерциализации, а также подчеркивает необходимость баланса традиций и инноваций в диалоге с цифровым поколением. </w:t>
      </w:r>
    </w:p>
    <w:p w14:paraId="65620082" w14:textId="77777777" w:rsidR="00F45A03" w:rsidRPr="002D09A5" w:rsidRDefault="00F45A03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>Ключевые слова:</w:t>
      </w:r>
      <w:r w:rsidR="00512FBF" w:rsidRPr="002D09A5">
        <w:rPr>
          <w:bCs/>
          <w:sz w:val="28"/>
          <w:szCs w:val="28"/>
        </w:rPr>
        <w:t xml:space="preserve"> </w:t>
      </w:r>
      <w:r w:rsidR="00673AE7">
        <w:rPr>
          <w:bCs/>
          <w:sz w:val="28"/>
          <w:szCs w:val="28"/>
        </w:rPr>
        <w:t>культурный код, современные медиа, медиаконтент, кинопродукция, национальное самосознание</w:t>
      </w:r>
      <w:r w:rsidR="006D3740" w:rsidRPr="002D09A5">
        <w:rPr>
          <w:sz w:val="28"/>
          <w:szCs w:val="28"/>
        </w:rPr>
        <w:t>.</w:t>
      </w:r>
    </w:p>
    <w:p w14:paraId="7BBA5D3B" w14:textId="77777777" w:rsidR="007E6158" w:rsidRPr="002D09A5" w:rsidRDefault="007E6158" w:rsidP="00C7100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379790C0" w14:textId="75B0524E" w:rsidR="00403A84" w:rsidRDefault="00673AE7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3AE7">
        <w:rPr>
          <w:sz w:val="28"/>
          <w:szCs w:val="28"/>
        </w:rPr>
        <w:t xml:space="preserve">«Культурный код </w:t>
      </w:r>
      <w:r w:rsidR="00C7100E">
        <w:rPr>
          <w:sz w:val="28"/>
          <w:szCs w:val="28"/>
        </w:rPr>
        <w:t>–</w:t>
      </w:r>
      <w:r w:rsidRPr="00673AE7">
        <w:rPr>
          <w:sz w:val="28"/>
          <w:szCs w:val="28"/>
        </w:rPr>
        <w:t xml:space="preserve"> это совокупность знаков, символов и архетипов, которые хранят и передают базовые смыслы, общие для членов определенной культуры. Эти коды формируют </w:t>
      </w:r>
      <w:r w:rsidR="00C7100E" w:rsidRPr="00C7100E">
        <w:rPr>
          <w:sz w:val="28"/>
          <w:szCs w:val="28"/>
        </w:rPr>
        <w:t>“</w:t>
      </w:r>
      <w:r w:rsidRPr="00673AE7">
        <w:rPr>
          <w:sz w:val="28"/>
          <w:szCs w:val="28"/>
        </w:rPr>
        <w:t>язык</w:t>
      </w:r>
      <w:r w:rsidR="00C7100E" w:rsidRPr="00C7100E">
        <w:rPr>
          <w:sz w:val="28"/>
          <w:szCs w:val="28"/>
        </w:rPr>
        <w:t>”</w:t>
      </w:r>
      <w:r w:rsidRPr="00673AE7">
        <w:rPr>
          <w:sz w:val="28"/>
          <w:szCs w:val="28"/>
        </w:rPr>
        <w:t xml:space="preserve">, через который общество интерпретирует реальность» </w:t>
      </w:r>
      <w:r w:rsidR="00C7100E">
        <w:rPr>
          <w:sz w:val="28"/>
          <w:szCs w:val="28"/>
        </w:rPr>
        <w:t>–</w:t>
      </w:r>
      <w:r w:rsidR="006B76CF">
        <w:rPr>
          <w:sz w:val="28"/>
          <w:szCs w:val="28"/>
        </w:rPr>
        <w:t xml:space="preserve"> </w:t>
      </w:r>
      <w:r w:rsidR="00403A84" w:rsidRPr="00403A84">
        <w:rPr>
          <w:sz w:val="28"/>
          <w:szCs w:val="28"/>
        </w:rPr>
        <w:t>Умберто Эко акцентирует роль символов и семиотики в передаче культурных смыслов, что коррелирует с анализом визуальных и нарративных элементов в фильмах-сказках</w:t>
      </w:r>
      <w:r w:rsidR="00C7100E">
        <w:rPr>
          <w:sz w:val="28"/>
          <w:szCs w:val="28"/>
        </w:rPr>
        <w:t xml:space="preserve"> </w:t>
      </w:r>
      <w:r w:rsidR="00C7100E" w:rsidRPr="00673AE7">
        <w:rPr>
          <w:sz w:val="28"/>
          <w:szCs w:val="28"/>
        </w:rPr>
        <w:t>[</w:t>
      </w:r>
      <w:r w:rsidR="003A6972">
        <w:rPr>
          <w:sz w:val="28"/>
          <w:szCs w:val="28"/>
        </w:rPr>
        <w:t>4</w:t>
      </w:r>
      <w:r w:rsidR="00C7100E">
        <w:rPr>
          <w:sz w:val="28"/>
          <w:szCs w:val="28"/>
        </w:rPr>
        <w:t>: 45</w:t>
      </w:r>
      <w:r w:rsidR="00C7100E" w:rsidRPr="00673AE7">
        <w:rPr>
          <w:sz w:val="28"/>
          <w:szCs w:val="28"/>
        </w:rPr>
        <w:t>]</w:t>
      </w:r>
      <w:r w:rsidR="00403A84" w:rsidRPr="00403A84">
        <w:rPr>
          <w:sz w:val="28"/>
          <w:szCs w:val="28"/>
        </w:rPr>
        <w:t>.</w:t>
      </w:r>
    </w:p>
    <w:p w14:paraId="4318C378" w14:textId="5F423128" w:rsidR="003A6972" w:rsidRDefault="006B76CF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механизм идентичности представляется культурный код </w:t>
      </w:r>
      <w:r w:rsidR="003A6972">
        <w:rPr>
          <w:sz w:val="28"/>
          <w:szCs w:val="28"/>
        </w:rPr>
        <w:t xml:space="preserve">у </w:t>
      </w:r>
      <w:r>
        <w:rPr>
          <w:sz w:val="28"/>
          <w:szCs w:val="28"/>
        </w:rPr>
        <w:t>Ю.</w:t>
      </w:r>
      <w:r w:rsidR="00C7100E">
        <w:rPr>
          <w:sz w:val="28"/>
          <w:szCs w:val="28"/>
        </w:rPr>
        <w:t> </w:t>
      </w:r>
      <w:r>
        <w:rPr>
          <w:sz w:val="28"/>
          <w:szCs w:val="28"/>
        </w:rPr>
        <w:t>М.</w:t>
      </w:r>
      <w:r w:rsidR="00C7100E">
        <w:rPr>
          <w:sz w:val="28"/>
          <w:szCs w:val="28"/>
        </w:rPr>
        <w:t> </w:t>
      </w:r>
      <w:r>
        <w:rPr>
          <w:sz w:val="28"/>
          <w:szCs w:val="28"/>
        </w:rPr>
        <w:t>Лотмана, который представлял его как «</w:t>
      </w:r>
      <w:r w:rsidR="00673AE7" w:rsidRPr="00673AE7">
        <w:rPr>
          <w:sz w:val="28"/>
          <w:szCs w:val="28"/>
        </w:rPr>
        <w:t>набор глубинных программ, определяющих восприятие мира, поведение и самоидентификацию индивида в рамках конкретной этнической или национальной общности</w:t>
      </w:r>
      <w:r w:rsidR="003A6972">
        <w:rPr>
          <w:sz w:val="28"/>
          <w:szCs w:val="28"/>
        </w:rPr>
        <w:t>…</w:t>
      </w:r>
      <w:r w:rsidR="00673AE7" w:rsidRPr="00673AE7">
        <w:rPr>
          <w:sz w:val="28"/>
          <w:szCs w:val="28"/>
        </w:rPr>
        <w:t xml:space="preserve"> закрепляя коллективную память»</w:t>
      </w:r>
      <w:r>
        <w:rPr>
          <w:sz w:val="28"/>
          <w:szCs w:val="28"/>
        </w:rPr>
        <w:t xml:space="preserve"> </w:t>
      </w:r>
      <w:r w:rsidRPr="006B76CF">
        <w:rPr>
          <w:sz w:val="28"/>
          <w:szCs w:val="28"/>
        </w:rPr>
        <w:t>[</w:t>
      </w:r>
      <w:r w:rsidR="003A6972">
        <w:rPr>
          <w:sz w:val="28"/>
          <w:szCs w:val="28"/>
        </w:rPr>
        <w:t>3</w:t>
      </w:r>
      <w:r w:rsidR="00403A84">
        <w:rPr>
          <w:sz w:val="28"/>
          <w:szCs w:val="28"/>
        </w:rPr>
        <w:t>:</w:t>
      </w:r>
      <w:r w:rsidR="003A6972">
        <w:rPr>
          <w:sz w:val="28"/>
          <w:szCs w:val="28"/>
        </w:rPr>
        <w:t> </w:t>
      </w:r>
      <w:r w:rsidR="00403A84">
        <w:rPr>
          <w:sz w:val="28"/>
          <w:szCs w:val="28"/>
        </w:rPr>
        <w:t>163</w:t>
      </w:r>
      <w:r w:rsidRPr="006B76CF">
        <w:rPr>
          <w:sz w:val="28"/>
          <w:szCs w:val="28"/>
        </w:rPr>
        <w:t>]</w:t>
      </w:r>
      <w:r w:rsidR="00673AE7" w:rsidRPr="00673AE7">
        <w:rPr>
          <w:sz w:val="28"/>
          <w:szCs w:val="28"/>
        </w:rPr>
        <w:t>.</w:t>
      </w:r>
      <w:r w:rsidR="00403A84">
        <w:rPr>
          <w:sz w:val="28"/>
          <w:szCs w:val="28"/>
        </w:rPr>
        <w:t xml:space="preserve"> </w:t>
      </w:r>
    </w:p>
    <w:p w14:paraId="23CA32E8" w14:textId="77C1014E" w:rsidR="00673AE7" w:rsidRDefault="00403A84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инструментов коммуникации рассматриваются культурные коды в научной работе Стюарта Холла, который определяет их как «</w:t>
      </w:r>
      <w:r w:rsidR="00673AE7" w:rsidRPr="00673AE7">
        <w:rPr>
          <w:sz w:val="28"/>
          <w:szCs w:val="28"/>
        </w:rPr>
        <w:t xml:space="preserve">условные </w:t>
      </w:r>
      <w:r w:rsidR="003A6972" w:rsidRPr="003A6972">
        <w:rPr>
          <w:sz w:val="28"/>
          <w:szCs w:val="28"/>
        </w:rPr>
        <w:t>“</w:t>
      </w:r>
      <w:r w:rsidR="00673AE7" w:rsidRPr="00673AE7">
        <w:rPr>
          <w:sz w:val="28"/>
          <w:szCs w:val="28"/>
        </w:rPr>
        <w:t>правила игры</w:t>
      </w:r>
      <w:r w:rsidR="003A6972" w:rsidRPr="003A6972">
        <w:rPr>
          <w:sz w:val="28"/>
          <w:szCs w:val="28"/>
        </w:rPr>
        <w:t>”</w:t>
      </w:r>
      <w:r w:rsidR="00673AE7" w:rsidRPr="00673AE7">
        <w:rPr>
          <w:sz w:val="28"/>
          <w:szCs w:val="28"/>
        </w:rPr>
        <w:t>, позволяю</w:t>
      </w:r>
      <w:r>
        <w:rPr>
          <w:sz w:val="28"/>
          <w:szCs w:val="28"/>
        </w:rPr>
        <w:t>щие</w:t>
      </w:r>
      <w:r w:rsidR="00673AE7" w:rsidRPr="00673AE7">
        <w:rPr>
          <w:sz w:val="28"/>
          <w:szCs w:val="28"/>
        </w:rPr>
        <w:t xml:space="preserve"> членам общества понимать друг друга</w:t>
      </w:r>
      <w:r>
        <w:rPr>
          <w:sz w:val="28"/>
          <w:szCs w:val="28"/>
        </w:rPr>
        <w:t>, и</w:t>
      </w:r>
      <w:r w:rsidR="00673AE7" w:rsidRPr="00673AE7">
        <w:rPr>
          <w:sz w:val="28"/>
          <w:szCs w:val="28"/>
        </w:rPr>
        <w:t xml:space="preserve"> включаю</w:t>
      </w:r>
      <w:r>
        <w:rPr>
          <w:sz w:val="28"/>
          <w:szCs w:val="28"/>
        </w:rPr>
        <w:t>щие</w:t>
      </w:r>
      <w:r w:rsidR="00673AE7" w:rsidRPr="00673AE7">
        <w:rPr>
          <w:sz w:val="28"/>
          <w:szCs w:val="28"/>
        </w:rPr>
        <w:t xml:space="preserve"> ценности, нормы и практики, кодируемые в текстах, медиа и повседневных взаимодействиях»</w:t>
      </w:r>
      <w:r>
        <w:rPr>
          <w:sz w:val="28"/>
          <w:szCs w:val="28"/>
        </w:rPr>
        <w:t xml:space="preserve"> </w:t>
      </w:r>
      <w:r w:rsidRPr="00403A84">
        <w:rPr>
          <w:sz w:val="28"/>
          <w:szCs w:val="28"/>
        </w:rPr>
        <w:t>[</w:t>
      </w:r>
      <w:r w:rsidR="003A6972">
        <w:rPr>
          <w:sz w:val="28"/>
          <w:szCs w:val="28"/>
        </w:rPr>
        <w:t>5</w:t>
      </w:r>
      <w:r w:rsidRPr="00403A84">
        <w:rPr>
          <w:sz w:val="28"/>
          <w:szCs w:val="28"/>
        </w:rPr>
        <w:t>]</w:t>
      </w:r>
      <w:r w:rsidR="00673AE7" w:rsidRPr="00673AE7">
        <w:rPr>
          <w:sz w:val="28"/>
          <w:szCs w:val="28"/>
        </w:rPr>
        <w:t>.</w:t>
      </w:r>
    </w:p>
    <w:p w14:paraId="1F0FB5B1" w14:textId="66B8D493" w:rsidR="00D72D1B" w:rsidRDefault="00403A84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</w:t>
      </w:r>
      <w:r w:rsidR="00673AE7" w:rsidRPr="00673AE7">
        <w:rPr>
          <w:sz w:val="28"/>
          <w:szCs w:val="28"/>
        </w:rPr>
        <w:t xml:space="preserve"> определения дополняют друг друга, охватывая семиотический, идентификационный и коммуникативный аспекты культурного кода, что соответствует тематике статьи.</w:t>
      </w:r>
      <w:r w:rsidR="00C7100E">
        <w:rPr>
          <w:sz w:val="28"/>
          <w:szCs w:val="28"/>
        </w:rPr>
        <w:t xml:space="preserve"> </w:t>
      </w:r>
    </w:p>
    <w:p w14:paraId="38B9FEC0" w14:textId="61800D4B" w:rsidR="00F074A5" w:rsidRDefault="00D72D1B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2D1B">
        <w:rPr>
          <w:sz w:val="28"/>
          <w:szCs w:val="28"/>
        </w:rPr>
        <w:t>Е.</w:t>
      </w:r>
      <w:r w:rsidR="003A6972">
        <w:rPr>
          <w:sz w:val="28"/>
          <w:szCs w:val="28"/>
        </w:rPr>
        <w:t> </w:t>
      </w:r>
      <w:r w:rsidRPr="00D72D1B">
        <w:rPr>
          <w:sz w:val="28"/>
          <w:szCs w:val="28"/>
        </w:rPr>
        <w:t>Л.</w:t>
      </w:r>
      <w:r w:rsidR="003A6972">
        <w:rPr>
          <w:sz w:val="28"/>
          <w:szCs w:val="28"/>
        </w:rPr>
        <w:t> </w:t>
      </w:r>
      <w:r w:rsidRPr="00D72D1B">
        <w:rPr>
          <w:sz w:val="28"/>
          <w:szCs w:val="28"/>
        </w:rPr>
        <w:t>Вартанова</w:t>
      </w:r>
      <w:r>
        <w:rPr>
          <w:sz w:val="28"/>
          <w:szCs w:val="28"/>
        </w:rPr>
        <w:t xml:space="preserve"> и Д.</w:t>
      </w:r>
      <w:r w:rsidR="003A6972">
        <w:rPr>
          <w:sz w:val="28"/>
          <w:szCs w:val="28"/>
        </w:rPr>
        <w:t> </w:t>
      </w:r>
      <w:r>
        <w:rPr>
          <w:sz w:val="28"/>
          <w:szCs w:val="28"/>
        </w:rPr>
        <w:t>В.</w:t>
      </w:r>
      <w:r w:rsidR="003A6972">
        <w:rPr>
          <w:sz w:val="28"/>
          <w:szCs w:val="28"/>
        </w:rPr>
        <w:t> </w:t>
      </w:r>
      <w:r>
        <w:rPr>
          <w:sz w:val="28"/>
          <w:szCs w:val="28"/>
        </w:rPr>
        <w:t>Дунас фокусируют внимание</w:t>
      </w:r>
      <w:r w:rsidRPr="00D72D1B">
        <w:rPr>
          <w:sz w:val="28"/>
          <w:szCs w:val="28"/>
        </w:rPr>
        <w:t xml:space="preserve"> на медиатизации культурных процессов, что косвенно связано с трансляцией культурного кода</w:t>
      </w:r>
      <w:r w:rsidR="003A6972">
        <w:rPr>
          <w:sz w:val="28"/>
          <w:szCs w:val="28"/>
        </w:rPr>
        <w:t xml:space="preserve"> </w:t>
      </w:r>
      <w:r w:rsidR="003A6972">
        <w:rPr>
          <w:sz w:val="28"/>
          <w:szCs w:val="28"/>
        </w:rPr>
        <w:t>[</w:t>
      </w:r>
      <w:r w:rsidR="003A6972">
        <w:rPr>
          <w:sz w:val="28"/>
          <w:szCs w:val="28"/>
        </w:rPr>
        <w:t>1</w:t>
      </w:r>
      <w:r w:rsidR="003A6972">
        <w:rPr>
          <w:sz w:val="28"/>
          <w:szCs w:val="28"/>
        </w:rPr>
        <w:t>:</w:t>
      </w:r>
      <w:r w:rsidR="003A6972">
        <w:rPr>
          <w:sz w:val="28"/>
          <w:szCs w:val="28"/>
        </w:rPr>
        <w:t> </w:t>
      </w:r>
      <w:r w:rsidR="003A6972">
        <w:rPr>
          <w:sz w:val="28"/>
          <w:szCs w:val="28"/>
        </w:rPr>
        <w:t>13</w:t>
      </w:r>
      <w:r w:rsidR="003A6972" w:rsidRPr="00D72D1B">
        <w:rPr>
          <w:sz w:val="28"/>
          <w:szCs w:val="28"/>
        </w:rPr>
        <w:t>]</w:t>
      </w:r>
      <w:r w:rsidRPr="00D72D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7662">
        <w:rPr>
          <w:sz w:val="28"/>
          <w:szCs w:val="28"/>
        </w:rPr>
        <w:t>Подчеркнем, что к</w:t>
      </w:r>
      <w:r w:rsidR="00827662" w:rsidRPr="00827662">
        <w:rPr>
          <w:sz w:val="28"/>
          <w:szCs w:val="28"/>
        </w:rPr>
        <w:t xml:space="preserve">ультурный код не просто отражает национальную идентичность </w:t>
      </w:r>
      <w:r w:rsidR="003A6972">
        <w:rPr>
          <w:sz w:val="28"/>
          <w:szCs w:val="28"/>
        </w:rPr>
        <w:t>–</w:t>
      </w:r>
      <w:r w:rsidR="00827662" w:rsidRPr="00827662">
        <w:rPr>
          <w:sz w:val="28"/>
          <w:szCs w:val="28"/>
        </w:rPr>
        <w:t xml:space="preserve"> он её конструирует, предлагая обществу систему смыслов, которые объединяют прошлое, настоящее и будущее. Современные медиа, такие как кино и анимация, становятся ключевыми инструментами этой «сборки», превращая абстрактные ценности в эмоционально заряженные образы. </w:t>
      </w:r>
      <w:r w:rsidR="003A6972">
        <w:rPr>
          <w:sz w:val="28"/>
          <w:szCs w:val="28"/>
        </w:rPr>
        <w:t>Р</w:t>
      </w:r>
      <w:r w:rsidR="00F074A5">
        <w:rPr>
          <w:sz w:val="28"/>
          <w:szCs w:val="28"/>
        </w:rPr>
        <w:t xml:space="preserve">оль культурного кода </w:t>
      </w:r>
      <w:r w:rsidR="00CC64DB">
        <w:rPr>
          <w:sz w:val="28"/>
          <w:szCs w:val="28"/>
        </w:rPr>
        <w:t xml:space="preserve">в </w:t>
      </w:r>
      <w:r w:rsidR="00CC64DB" w:rsidRPr="00827662">
        <w:rPr>
          <w:sz w:val="28"/>
          <w:szCs w:val="28"/>
        </w:rPr>
        <w:t>формировании</w:t>
      </w:r>
      <w:r w:rsidR="00827662" w:rsidRPr="00827662">
        <w:rPr>
          <w:sz w:val="28"/>
          <w:szCs w:val="28"/>
        </w:rPr>
        <w:t xml:space="preserve"> национальной идентичности и сознания заключается в следующих аспектах:</w:t>
      </w:r>
    </w:p>
    <w:p w14:paraId="2EAC431D" w14:textId="4114CA35" w:rsidR="003A6972" w:rsidRDefault="0082766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662">
        <w:rPr>
          <w:sz w:val="28"/>
          <w:szCs w:val="28"/>
        </w:rPr>
        <w:t>1.</w:t>
      </w:r>
      <w:r w:rsidR="003A6972">
        <w:rPr>
          <w:sz w:val="28"/>
          <w:szCs w:val="28"/>
        </w:rPr>
        <w:t> </w:t>
      </w:r>
      <w:r w:rsidR="00F074A5">
        <w:rPr>
          <w:sz w:val="28"/>
          <w:szCs w:val="28"/>
        </w:rPr>
        <w:t>Укрепление</w:t>
      </w:r>
      <w:r w:rsidRPr="00827662">
        <w:rPr>
          <w:sz w:val="28"/>
          <w:szCs w:val="28"/>
        </w:rPr>
        <w:t xml:space="preserve"> коллективной памяти</w:t>
      </w:r>
      <w:r w:rsidR="00F074A5">
        <w:rPr>
          <w:sz w:val="28"/>
          <w:szCs w:val="28"/>
        </w:rPr>
        <w:t xml:space="preserve">. </w:t>
      </w:r>
    </w:p>
    <w:p w14:paraId="526ECF1C" w14:textId="52D33157" w:rsidR="00827662" w:rsidRDefault="009C5BC0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5BC0">
        <w:rPr>
          <w:sz w:val="28"/>
          <w:szCs w:val="28"/>
        </w:rPr>
        <w:t xml:space="preserve">«Нация существует, пока живёт её миф. Культурный код </w:t>
      </w:r>
      <w:r w:rsidR="003A6972">
        <w:rPr>
          <w:sz w:val="28"/>
          <w:szCs w:val="28"/>
        </w:rPr>
        <w:t>–</w:t>
      </w:r>
      <w:r w:rsidRPr="009C5BC0">
        <w:rPr>
          <w:sz w:val="28"/>
          <w:szCs w:val="28"/>
        </w:rPr>
        <w:t xml:space="preserve"> это ДНК мифа, передающаяся через поколения»</w:t>
      </w:r>
      <w:r>
        <w:rPr>
          <w:sz w:val="28"/>
          <w:szCs w:val="28"/>
        </w:rPr>
        <w:t xml:space="preserve"> </w:t>
      </w:r>
      <w:r w:rsidRPr="009C5BC0">
        <w:rPr>
          <w:sz w:val="28"/>
          <w:szCs w:val="28"/>
        </w:rPr>
        <w:t>[</w:t>
      </w:r>
      <w:r w:rsidR="003A6972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3A6972">
        <w:rPr>
          <w:sz w:val="28"/>
          <w:szCs w:val="28"/>
        </w:rPr>
        <w:t> </w:t>
      </w:r>
      <w:r>
        <w:rPr>
          <w:sz w:val="28"/>
          <w:szCs w:val="28"/>
        </w:rPr>
        <w:t>78</w:t>
      </w:r>
      <w:r w:rsidRPr="009C5BC0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="00827662" w:rsidRPr="00827662">
        <w:rPr>
          <w:sz w:val="28"/>
          <w:szCs w:val="28"/>
        </w:rPr>
        <w:t xml:space="preserve">Культурный код </w:t>
      </w:r>
      <w:r w:rsidR="00F074A5">
        <w:rPr>
          <w:sz w:val="28"/>
          <w:szCs w:val="28"/>
        </w:rPr>
        <w:t xml:space="preserve">приумножает </w:t>
      </w:r>
      <w:r w:rsidR="00827662" w:rsidRPr="00827662">
        <w:rPr>
          <w:sz w:val="28"/>
          <w:szCs w:val="28"/>
        </w:rPr>
        <w:t xml:space="preserve">исторический опыт, мифы, традиции и героические нарративы, создавая общую систему координат для </w:t>
      </w:r>
      <w:r w:rsidR="00F074A5">
        <w:rPr>
          <w:sz w:val="28"/>
          <w:szCs w:val="28"/>
        </w:rPr>
        <w:t>народа</w:t>
      </w:r>
      <w:r w:rsidR="00827662" w:rsidRPr="00827662">
        <w:rPr>
          <w:sz w:val="28"/>
          <w:szCs w:val="28"/>
        </w:rPr>
        <w:t>.</w:t>
      </w:r>
      <w:r w:rsidR="00F074A5">
        <w:rPr>
          <w:sz w:val="28"/>
          <w:szCs w:val="28"/>
        </w:rPr>
        <w:t xml:space="preserve"> В </w:t>
      </w:r>
      <w:r w:rsidR="00827662" w:rsidRPr="00827662">
        <w:rPr>
          <w:sz w:val="28"/>
          <w:szCs w:val="28"/>
        </w:rPr>
        <w:t>российских фильмах-сказках («Последний богатырь», «Конёк-Горбунок»</w:t>
      </w:r>
      <w:r w:rsidR="00772B12">
        <w:rPr>
          <w:sz w:val="28"/>
          <w:szCs w:val="28"/>
        </w:rPr>
        <w:t xml:space="preserve">, </w:t>
      </w:r>
      <w:r w:rsidR="00772B12" w:rsidRPr="00772B12">
        <w:rPr>
          <w:sz w:val="28"/>
          <w:szCs w:val="28"/>
        </w:rPr>
        <w:t>«Финист. Первый богатырь»</w:t>
      </w:r>
      <w:r w:rsidR="00772B12">
        <w:rPr>
          <w:sz w:val="28"/>
          <w:szCs w:val="28"/>
        </w:rPr>
        <w:t xml:space="preserve"> и</w:t>
      </w:r>
      <w:r w:rsidR="003A6972">
        <w:rPr>
          <w:sz w:val="28"/>
          <w:szCs w:val="28"/>
        </w:rPr>
        <w:t> </w:t>
      </w:r>
      <w:r w:rsidR="00772B12">
        <w:rPr>
          <w:sz w:val="28"/>
          <w:szCs w:val="28"/>
        </w:rPr>
        <w:t>др.</w:t>
      </w:r>
      <w:r w:rsidR="00827662" w:rsidRPr="00827662">
        <w:rPr>
          <w:sz w:val="28"/>
          <w:szCs w:val="28"/>
        </w:rPr>
        <w:t>) реконструируются былинные сюжеты, где победа добра над злом связывается с такими ценностями, как жертвенность, справедливость и единство. Эти истории становятся частью «эмоциональной памяти» молодого поколения.</w:t>
      </w:r>
    </w:p>
    <w:p w14:paraId="4A711B77" w14:textId="77777777" w:rsidR="003A6972" w:rsidRDefault="009C5BC0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6972">
        <w:rPr>
          <w:sz w:val="28"/>
          <w:szCs w:val="28"/>
        </w:rPr>
        <w:t> </w:t>
      </w:r>
      <w:r w:rsidR="00827662" w:rsidRPr="00827662">
        <w:rPr>
          <w:sz w:val="28"/>
          <w:szCs w:val="28"/>
        </w:rPr>
        <w:t>Формирование ценностных ориентиров</w:t>
      </w:r>
      <w:r>
        <w:rPr>
          <w:sz w:val="28"/>
          <w:szCs w:val="28"/>
        </w:rPr>
        <w:t xml:space="preserve">. </w:t>
      </w:r>
    </w:p>
    <w:p w14:paraId="000C4A54" w14:textId="6D896A73" w:rsidR="009C5BC0" w:rsidRDefault="003A697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27662" w:rsidRPr="00827662">
        <w:rPr>
          <w:sz w:val="28"/>
          <w:szCs w:val="28"/>
        </w:rPr>
        <w:t xml:space="preserve">ультурный код задаёт этические и эстетические эталоны, </w:t>
      </w:r>
      <w:r w:rsidR="009C5BC0">
        <w:rPr>
          <w:sz w:val="28"/>
          <w:szCs w:val="28"/>
        </w:rPr>
        <w:t xml:space="preserve">влияющие </w:t>
      </w:r>
      <w:r w:rsidR="00827662" w:rsidRPr="00827662">
        <w:rPr>
          <w:sz w:val="28"/>
          <w:szCs w:val="28"/>
        </w:rPr>
        <w:t>на поведение и самоидентификацию. Образы богатырей в современном кино</w:t>
      </w:r>
      <w:r>
        <w:rPr>
          <w:sz w:val="28"/>
          <w:szCs w:val="28"/>
        </w:rPr>
        <w:t xml:space="preserve"> </w:t>
      </w:r>
      <w:r w:rsidR="00827662" w:rsidRPr="00827662">
        <w:rPr>
          <w:sz w:val="28"/>
          <w:szCs w:val="28"/>
        </w:rPr>
        <w:lastRenderedPageBreak/>
        <w:t>транслируют идеалы силы, мудрости и патриотизма, противопоставляя их индивидуализму западных супергероев.</w:t>
      </w:r>
    </w:p>
    <w:p w14:paraId="6CF479F4" w14:textId="77777777" w:rsidR="003A6972" w:rsidRDefault="0082766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662">
        <w:rPr>
          <w:sz w:val="28"/>
          <w:szCs w:val="28"/>
        </w:rPr>
        <w:t>3.</w:t>
      </w:r>
      <w:r w:rsidR="003A6972">
        <w:rPr>
          <w:sz w:val="28"/>
          <w:szCs w:val="28"/>
        </w:rPr>
        <w:t> </w:t>
      </w:r>
      <w:r w:rsidRPr="00827662">
        <w:rPr>
          <w:sz w:val="28"/>
          <w:szCs w:val="28"/>
        </w:rPr>
        <w:t xml:space="preserve">Противостояние </w:t>
      </w:r>
      <w:r w:rsidR="009C5BC0" w:rsidRPr="009C5BC0">
        <w:rPr>
          <w:sz w:val="28"/>
          <w:szCs w:val="28"/>
        </w:rPr>
        <w:t>утрат</w:t>
      </w:r>
      <w:r w:rsidR="009C5BC0">
        <w:rPr>
          <w:sz w:val="28"/>
          <w:szCs w:val="28"/>
        </w:rPr>
        <w:t>е</w:t>
      </w:r>
      <w:r w:rsidR="009C5BC0" w:rsidRPr="009C5BC0">
        <w:rPr>
          <w:sz w:val="28"/>
          <w:szCs w:val="28"/>
        </w:rPr>
        <w:t xml:space="preserve"> культурных позиций</w:t>
      </w:r>
      <w:r w:rsidR="009C5BC0">
        <w:rPr>
          <w:sz w:val="28"/>
          <w:szCs w:val="28"/>
        </w:rPr>
        <w:t xml:space="preserve">. </w:t>
      </w:r>
    </w:p>
    <w:p w14:paraId="728C343B" w14:textId="37E4FD05" w:rsidR="00AE5582" w:rsidRDefault="0082766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662">
        <w:rPr>
          <w:sz w:val="28"/>
          <w:szCs w:val="28"/>
        </w:rPr>
        <w:t xml:space="preserve">В условиях глобализации культурный код выступает щитом против унификации, сохраняя уникальность </w:t>
      </w:r>
      <w:r w:rsidR="009C5BC0">
        <w:rPr>
          <w:sz w:val="28"/>
          <w:szCs w:val="28"/>
        </w:rPr>
        <w:t xml:space="preserve">и идентичность </w:t>
      </w:r>
      <w:r w:rsidRPr="00827662">
        <w:rPr>
          <w:sz w:val="28"/>
          <w:szCs w:val="28"/>
        </w:rPr>
        <w:t>национального сознания.</w:t>
      </w:r>
      <w:r w:rsidR="003A6972">
        <w:rPr>
          <w:sz w:val="28"/>
          <w:szCs w:val="28"/>
        </w:rPr>
        <w:t xml:space="preserve"> </w:t>
      </w:r>
      <w:r w:rsidRPr="00827662">
        <w:rPr>
          <w:sz w:val="28"/>
          <w:szCs w:val="28"/>
        </w:rPr>
        <w:t>Мультфильм «Иван Царевич и Серый Волк» использует ироничные отсылки к русским сказкам, адаптируя их для цифрового поколения, но сохраняя ядро традиционных ценностей (семья, взаимопомощь).</w:t>
      </w:r>
    </w:p>
    <w:p w14:paraId="07BCB2B9" w14:textId="731A2D40" w:rsidR="00827662" w:rsidRDefault="0082766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7662">
        <w:rPr>
          <w:sz w:val="28"/>
          <w:szCs w:val="28"/>
        </w:rPr>
        <w:t>Механизмы влияния</w:t>
      </w:r>
      <w:r w:rsidR="00AE5582">
        <w:rPr>
          <w:sz w:val="28"/>
          <w:szCs w:val="28"/>
        </w:rPr>
        <w:t xml:space="preserve"> культурных кодов проявляются через: с</w:t>
      </w:r>
      <w:r w:rsidRPr="00827662">
        <w:rPr>
          <w:sz w:val="28"/>
          <w:szCs w:val="28"/>
        </w:rPr>
        <w:t>имволическое наследие (язык, архитектура, фольклор)</w:t>
      </w:r>
      <w:r w:rsidR="00AE5582">
        <w:rPr>
          <w:sz w:val="28"/>
          <w:szCs w:val="28"/>
        </w:rPr>
        <w:t>,</w:t>
      </w:r>
      <w:r w:rsidRPr="00827662">
        <w:rPr>
          <w:sz w:val="28"/>
          <w:szCs w:val="28"/>
        </w:rPr>
        <w:t xml:space="preserve"> визуализиру</w:t>
      </w:r>
      <w:r w:rsidR="00AE5582">
        <w:rPr>
          <w:sz w:val="28"/>
          <w:szCs w:val="28"/>
        </w:rPr>
        <w:t>ющее абстрактные ценности; р</w:t>
      </w:r>
      <w:r w:rsidRPr="00827662">
        <w:rPr>
          <w:sz w:val="28"/>
          <w:szCs w:val="28"/>
        </w:rPr>
        <w:t>итуалы и медиа (кино, музыка, соцсети)</w:t>
      </w:r>
      <w:r w:rsidR="00AE5582">
        <w:rPr>
          <w:sz w:val="28"/>
          <w:szCs w:val="28"/>
        </w:rPr>
        <w:t>, которые</w:t>
      </w:r>
      <w:r w:rsidRPr="00827662">
        <w:rPr>
          <w:sz w:val="28"/>
          <w:szCs w:val="28"/>
        </w:rPr>
        <w:t xml:space="preserve"> делают код актуальным для новых поко</w:t>
      </w:r>
      <w:r w:rsidR="00AE5582">
        <w:rPr>
          <w:sz w:val="28"/>
          <w:szCs w:val="28"/>
        </w:rPr>
        <w:t>лений; д</w:t>
      </w:r>
      <w:r w:rsidRPr="00827662">
        <w:rPr>
          <w:sz w:val="28"/>
          <w:szCs w:val="28"/>
        </w:rPr>
        <w:t>иалог с прошлым — переосмысление архетипов без разрыва с традицией (например, женские образы в современных сказках совмещают мудрость Василисы Премудрой и активность героинь XXI в</w:t>
      </w:r>
      <w:r w:rsidR="003A6972">
        <w:rPr>
          <w:sz w:val="28"/>
          <w:szCs w:val="28"/>
        </w:rPr>
        <w:t>.</w:t>
      </w:r>
      <w:r w:rsidRPr="00827662">
        <w:rPr>
          <w:sz w:val="28"/>
          <w:szCs w:val="28"/>
        </w:rPr>
        <w:t>).</w:t>
      </w:r>
    </w:p>
    <w:p w14:paraId="6D212AE9" w14:textId="13AE5671" w:rsidR="00827662" w:rsidRDefault="003A697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E5582">
        <w:rPr>
          <w:sz w:val="28"/>
          <w:szCs w:val="28"/>
        </w:rPr>
        <w:t xml:space="preserve">резмерное обращение к культурным кодам в современном медиаконтенте имеет и критические стороны: вероятен риск </w:t>
      </w:r>
      <w:r w:rsidR="00827662" w:rsidRPr="00827662">
        <w:rPr>
          <w:sz w:val="28"/>
          <w:szCs w:val="28"/>
        </w:rPr>
        <w:t>стагнации</w:t>
      </w:r>
      <w:r w:rsidR="00AE5582">
        <w:rPr>
          <w:sz w:val="28"/>
          <w:szCs w:val="28"/>
        </w:rPr>
        <w:t xml:space="preserve">, </w:t>
      </w:r>
      <w:r w:rsidR="00CC64DB">
        <w:rPr>
          <w:sz w:val="28"/>
          <w:szCs w:val="28"/>
        </w:rPr>
        <w:t>когда код</w:t>
      </w:r>
      <w:r w:rsidR="00827662" w:rsidRPr="00827662">
        <w:rPr>
          <w:sz w:val="28"/>
          <w:szCs w:val="28"/>
        </w:rPr>
        <w:t xml:space="preserve"> может превратиться в набор клише («матрешки-</w:t>
      </w:r>
      <w:r w:rsidR="00AE5582">
        <w:rPr>
          <w:sz w:val="28"/>
          <w:szCs w:val="28"/>
        </w:rPr>
        <w:t>медведи</w:t>
      </w:r>
      <w:r w:rsidR="00827662" w:rsidRPr="00827662">
        <w:rPr>
          <w:sz w:val="28"/>
          <w:szCs w:val="28"/>
        </w:rPr>
        <w:t>-балалайка»), ес</w:t>
      </w:r>
      <w:r w:rsidR="00AE5582">
        <w:rPr>
          <w:sz w:val="28"/>
          <w:szCs w:val="28"/>
        </w:rPr>
        <w:t>ли не адаптируется к изменениям; в чрезмерной политизации, при которой и</w:t>
      </w:r>
      <w:r w:rsidR="00827662" w:rsidRPr="00827662">
        <w:rPr>
          <w:sz w:val="28"/>
          <w:szCs w:val="28"/>
        </w:rPr>
        <w:t>скусственное навязывание кода через пропаганду вызывает отторжение у молодёжи.</w:t>
      </w:r>
    </w:p>
    <w:p w14:paraId="2C782654" w14:textId="1937169F" w:rsidR="00AE5582" w:rsidRPr="00827662" w:rsidRDefault="003A6972" w:rsidP="00C710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E5582" w:rsidRPr="00AE5582">
        <w:rPr>
          <w:sz w:val="28"/>
          <w:szCs w:val="28"/>
        </w:rPr>
        <w:t xml:space="preserve">ультурный код не просто отражает национальную идентичность </w:t>
      </w:r>
      <w:r>
        <w:rPr>
          <w:sz w:val="28"/>
          <w:szCs w:val="28"/>
        </w:rPr>
        <w:t>–</w:t>
      </w:r>
      <w:r w:rsidR="00AE5582" w:rsidRPr="00AE5582">
        <w:rPr>
          <w:sz w:val="28"/>
          <w:szCs w:val="28"/>
        </w:rPr>
        <w:t xml:space="preserve"> он её конструирует, предлагая обществу систему смыслов, которые объединяют прошлое, настоящее и будущее. Однако эффективность кода зависит от его способности балансировать между традицией и новаторством, избегая как архаизации, так и поверхностной коммерциализации.</w:t>
      </w:r>
    </w:p>
    <w:p w14:paraId="18633DC2" w14:textId="77777777" w:rsidR="00AE5582" w:rsidRDefault="00AE5582" w:rsidP="00C7100E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3244FBC4" w14:textId="77777777" w:rsidR="00F45A03" w:rsidRPr="002D09A5" w:rsidRDefault="00107FCD" w:rsidP="00C7100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D09A5">
        <w:rPr>
          <w:sz w:val="28"/>
          <w:szCs w:val="28"/>
        </w:rPr>
        <w:t>Литература</w:t>
      </w:r>
    </w:p>
    <w:p w14:paraId="36636B9F" w14:textId="33678EE2" w:rsidR="003A6972" w:rsidRDefault="003A6972" w:rsidP="003A69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D1B">
        <w:rPr>
          <w:sz w:val="28"/>
          <w:szCs w:val="28"/>
        </w:rPr>
        <w:lastRenderedPageBreak/>
        <w:t>Вартанова</w:t>
      </w:r>
      <w:r>
        <w:rPr>
          <w:sz w:val="28"/>
          <w:szCs w:val="28"/>
        </w:rPr>
        <w:t> </w:t>
      </w:r>
      <w:r w:rsidRPr="00D72D1B">
        <w:rPr>
          <w:sz w:val="28"/>
          <w:szCs w:val="28"/>
        </w:rPr>
        <w:t>Е.</w:t>
      </w:r>
      <w:r>
        <w:rPr>
          <w:sz w:val="28"/>
          <w:szCs w:val="28"/>
        </w:rPr>
        <w:t> </w:t>
      </w:r>
      <w:r w:rsidRPr="00D72D1B">
        <w:rPr>
          <w:sz w:val="28"/>
          <w:szCs w:val="28"/>
        </w:rPr>
        <w:t>Л.</w:t>
      </w:r>
      <w:r>
        <w:rPr>
          <w:sz w:val="28"/>
          <w:szCs w:val="28"/>
        </w:rPr>
        <w:t>, Дунас</w:t>
      </w:r>
      <w:r>
        <w:rPr>
          <w:sz w:val="28"/>
          <w:szCs w:val="28"/>
        </w:rPr>
        <w:t> </w:t>
      </w:r>
      <w:r>
        <w:rPr>
          <w:sz w:val="28"/>
          <w:szCs w:val="28"/>
        </w:rPr>
        <w:t>Д.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В. </w:t>
      </w:r>
      <w:r w:rsidRPr="00D72D1B">
        <w:rPr>
          <w:sz w:val="28"/>
          <w:szCs w:val="28"/>
        </w:rPr>
        <w:t>Динамика развития российских медиаисследований: в поисках национальной идентичности // Меди@льманах. 2024. № 5(124). С. 8</w:t>
      </w:r>
      <w:r>
        <w:rPr>
          <w:sz w:val="28"/>
          <w:szCs w:val="28"/>
        </w:rPr>
        <w:t>–</w:t>
      </w:r>
      <w:r w:rsidRPr="00D72D1B">
        <w:rPr>
          <w:sz w:val="28"/>
          <w:szCs w:val="28"/>
        </w:rPr>
        <w:t xml:space="preserve">18. </w:t>
      </w:r>
    </w:p>
    <w:p w14:paraId="29674C3C" w14:textId="6A20F94E" w:rsidR="003A6972" w:rsidRPr="003A6972" w:rsidRDefault="003A6972" w:rsidP="003A69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2D1B">
        <w:rPr>
          <w:sz w:val="28"/>
          <w:szCs w:val="28"/>
        </w:rPr>
        <w:t>Лотман</w:t>
      </w:r>
      <w:r>
        <w:rPr>
          <w:sz w:val="28"/>
          <w:szCs w:val="28"/>
        </w:rPr>
        <w:t> </w:t>
      </w:r>
      <w:r w:rsidRPr="00D72D1B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D72D1B">
        <w:rPr>
          <w:sz w:val="28"/>
          <w:szCs w:val="28"/>
        </w:rPr>
        <w:t>М. Внутри мыслящих миров</w:t>
      </w:r>
      <w:r>
        <w:rPr>
          <w:sz w:val="28"/>
          <w:szCs w:val="28"/>
        </w:rPr>
        <w:t xml:space="preserve">. </w:t>
      </w:r>
      <w:r w:rsidRPr="00D72D1B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D72D1B">
        <w:rPr>
          <w:sz w:val="28"/>
          <w:szCs w:val="28"/>
        </w:rPr>
        <w:t>, 1996.</w:t>
      </w:r>
    </w:p>
    <w:p w14:paraId="0D3429F9" w14:textId="46125F9C" w:rsidR="003A6972" w:rsidRDefault="003A6972" w:rsidP="003A697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03A84">
        <w:rPr>
          <w:sz w:val="28"/>
          <w:szCs w:val="28"/>
        </w:rPr>
        <w:t>Лотман</w:t>
      </w:r>
      <w:r>
        <w:rPr>
          <w:sz w:val="28"/>
          <w:szCs w:val="28"/>
        </w:rPr>
        <w:t> </w:t>
      </w:r>
      <w:r w:rsidRPr="00403A84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r w:rsidRPr="00403A84">
        <w:rPr>
          <w:sz w:val="28"/>
          <w:szCs w:val="28"/>
        </w:rPr>
        <w:t>М. Семиосфера</w:t>
      </w:r>
      <w:r>
        <w:rPr>
          <w:sz w:val="28"/>
          <w:szCs w:val="28"/>
        </w:rPr>
        <w:t xml:space="preserve">. </w:t>
      </w:r>
      <w:r w:rsidRPr="00403A84">
        <w:rPr>
          <w:sz w:val="28"/>
          <w:szCs w:val="28"/>
        </w:rPr>
        <w:t xml:space="preserve">СПб., 2000. </w:t>
      </w:r>
    </w:p>
    <w:p w14:paraId="75E8A97A" w14:textId="13463988" w:rsidR="00CC64DB" w:rsidRDefault="00CC64DB" w:rsidP="00C7100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AE7">
        <w:rPr>
          <w:sz w:val="28"/>
          <w:szCs w:val="28"/>
        </w:rPr>
        <w:t>Эко</w:t>
      </w:r>
      <w:r w:rsidR="003A6972">
        <w:rPr>
          <w:sz w:val="28"/>
          <w:szCs w:val="28"/>
        </w:rPr>
        <w:t> </w:t>
      </w:r>
      <w:r w:rsidRPr="00673AE7">
        <w:rPr>
          <w:sz w:val="28"/>
          <w:szCs w:val="28"/>
        </w:rPr>
        <w:t>У. Отсутствующая структура. Введение в семиологию</w:t>
      </w:r>
      <w:r>
        <w:rPr>
          <w:sz w:val="28"/>
          <w:szCs w:val="28"/>
        </w:rPr>
        <w:t>.</w:t>
      </w:r>
      <w:r w:rsidRPr="00673AE7">
        <w:rPr>
          <w:sz w:val="28"/>
          <w:szCs w:val="28"/>
        </w:rPr>
        <w:t xml:space="preserve"> СПб., 2006. </w:t>
      </w:r>
    </w:p>
    <w:p w14:paraId="253AE2A4" w14:textId="2695CCB4" w:rsidR="003A6972" w:rsidRPr="003A6972" w:rsidRDefault="00CC64DB" w:rsidP="003B0C6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A6972">
        <w:rPr>
          <w:sz w:val="28"/>
          <w:szCs w:val="28"/>
          <w:lang w:val="en-US"/>
        </w:rPr>
        <w:t>Hall,</w:t>
      </w:r>
      <w:r w:rsidR="003A6972" w:rsidRPr="003A6972">
        <w:rPr>
          <w:sz w:val="28"/>
          <w:szCs w:val="28"/>
          <w:lang w:val="en-US"/>
        </w:rPr>
        <w:t> </w:t>
      </w:r>
      <w:r w:rsidRPr="003A6972">
        <w:rPr>
          <w:sz w:val="28"/>
          <w:szCs w:val="28"/>
          <w:lang w:val="en-US"/>
        </w:rPr>
        <w:t xml:space="preserve">S. (1980) Encoding and Decoding in the Television Discourse // Culture, Media, Language. London: Hutchinson. </w:t>
      </w:r>
    </w:p>
    <w:sectPr w:rsidR="003A6972" w:rsidRPr="003A6972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F1924"/>
    <w:multiLevelType w:val="hybridMultilevel"/>
    <w:tmpl w:val="2B8C2090"/>
    <w:lvl w:ilvl="0" w:tplc="4A2E493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9831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77A3"/>
    <w:rsid w:val="00080D3A"/>
    <w:rsid w:val="00107FCD"/>
    <w:rsid w:val="001805DF"/>
    <w:rsid w:val="00184A17"/>
    <w:rsid w:val="00190BDE"/>
    <w:rsid w:val="001A616D"/>
    <w:rsid w:val="001F5592"/>
    <w:rsid w:val="002047F5"/>
    <w:rsid w:val="00280397"/>
    <w:rsid w:val="002A3B5F"/>
    <w:rsid w:val="002B3551"/>
    <w:rsid w:val="002D09A5"/>
    <w:rsid w:val="003A6972"/>
    <w:rsid w:val="003C297F"/>
    <w:rsid w:val="003D1E9F"/>
    <w:rsid w:val="00403A84"/>
    <w:rsid w:val="004664F7"/>
    <w:rsid w:val="00512FBF"/>
    <w:rsid w:val="00673AE7"/>
    <w:rsid w:val="006B76CF"/>
    <w:rsid w:val="006D3740"/>
    <w:rsid w:val="007248D1"/>
    <w:rsid w:val="00733BE6"/>
    <w:rsid w:val="00760F54"/>
    <w:rsid w:val="00772B12"/>
    <w:rsid w:val="00782986"/>
    <w:rsid w:val="007B77B4"/>
    <w:rsid w:val="007E6158"/>
    <w:rsid w:val="007F6D16"/>
    <w:rsid w:val="00827662"/>
    <w:rsid w:val="00885402"/>
    <w:rsid w:val="009B29AF"/>
    <w:rsid w:val="009C5BC0"/>
    <w:rsid w:val="00A66FC6"/>
    <w:rsid w:val="00AE5582"/>
    <w:rsid w:val="00B60CE7"/>
    <w:rsid w:val="00B75E0A"/>
    <w:rsid w:val="00B96CCC"/>
    <w:rsid w:val="00BD7F67"/>
    <w:rsid w:val="00C7100E"/>
    <w:rsid w:val="00CC64DB"/>
    <w:rsid w:val="00D72D1B"/>
    <w:rsid w:val="00D821BC"/>
    <w:rsid w:val="00D85300"/>
    <w:rsid w:val="00E55761"/>
    <w:rsid w:val="00E6486B"/>
    <w:rsid w:val="00F074A5"/>
    <w:rsid w:val="00F2667C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9DE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8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dfg@ghj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F2FC-EDFE-47D9-AE99-27DE57AE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10</cp:revision>
  <cp:lastPrinted>2019-11-19T15:51:00Z</cp:lastPrinted>
  <dcterms:created xsi:type="dcterms:W3CDTF">2025-03-28T22:07:00Z</dcterms:created>
  <dcterms:modified xsi:type="dcterms:W3CDTF">2025-04-21T22:56:00Z</dcterms:modified>
</cp:coreProperties>
</file>