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23B273A" w14:textId="412FBBFB" w:rsidR="009B0C78" w:rsidRDefault="00622AAF" w:rsidP="00483C4D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Марина</w:t>
      </w:r>
      <w:r w:rsidR="004306C2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Дмитриевна</w:t>
      </w:r>
      <w:r w:rsidR="004306C2">
        <w:rPr>
          <w:sz w:val="28"/>
          <w:szCs w:val="28"/>
        </w:rPr>
        <w:t xml:space="preserve"> </w:t>
      </w:r>
      <w:r>
        <w:rPr>
          <w:sz w:val="28"/>
          <w:szCs w:val="28"/>
        </w:rPr>
        <w:t>Орлова</w:t>
      </w:r>
    </w:p>
    <w:p w14:paraId="40E00D70" w14:textId="632FCD96" w:rsidR="00DA31D7" w:rsidRDefault="00622AAF" w:rsidP="00483C4D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83C4D">
        <w:rPr>
          <w:sz w:val="28"/>
          <w:szCs w:val="28"/>
        </w:rPr>
        <w:t>осковский государственный университет</w:t>
      </w:r>
      <w:r>
        <w:rPr>
          <w:sz w:val="28"/>
          <w:szCs w:val="28"/>
        </w:rPr>
        <w:t xml:space="preserve"> им</w:t>
      </w:r>
      <w:r w:rsidR="00483C4D">
        <w:rPr>
          <w:sz w:val="28"/>
          <w:szCs w:val="28"/>
        </w:rPr>
        <w:t>.</w:t>
      </w:r>
      <w:r>
        <w:rPr>
          <w:sz w:val="28"/>
          <w:szCs w:val="28"/>
        </w:rPr>
        <w:t xml:space="preserve"> М.</w:t>
      </w:r>
      <w:r w:rsidR="00483C4D">
        <w:rPr>
          <w:sz w:val="28"/>
          <w:szCs w:val="28"/>
        </w:rPr>
        <w:t> </w:t>
      </w:r>
      <w:r>
        <w:rPr>
          <w:sz w:val="28"/>
          <w:szCs w:val="28"/>
        </w:rPr>
        <w:t>В.</w:t>
      </w:r>
      <w:r w:rsidR="00483C4D">
        <w:rPr>
          <w:sz w:val="28"/>
          <w:szCs w:val="28"/>
        </w:rPr>
        <w:t> Ломоносова</w:t>
      </w:r>
    </w:p>
    <w:p w14:paraId="67D5D751" w14:textId="38190A3E" w:rsidR="00DA31D7" w:rsidRPr="00483C4D" w:rsidRDefault="00483C4D" w:rsidP="00483C4D">
      <w:pPr>
        <w:pStyle w:val="a5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hyperlink r:id="rId10" w:history="1">
        <w:r w:rsidRPr="005E468B">
          <w:rPr>
            <w:rStyle w:val="a3"/>
            <w:sz w:val="28"/>
            <w:szCs w:val="28"/>
          </w:rPr>
          <w:t>marina.d.orlova@yandex.ru</w:t>
        </w:r>
      </w:hyperlink>
      <w:r>
        <w:rPr>
          <w:rStyle w:val="a3"/>
          <w:color w:val="auto"/>
          <w:sz w:val="28"/>
          <w:szCs w:val="28"/>
          <w:u w:val="none"/>
        </w:rPr>
        <w:t xml:space="preserve"> </w:t>
      </w:r>
    </w:p>
    <w:p w14:paraId="4774694B" w14:textId="77777777" w:rsidR="009B0C78" w:rsidRDefault="009B0C78" w:rsidP="00483C4D">
      <w:pPr>
        <w:pStyle w:val="a5"/>
        <w:spacing w:before="0" w:after="0" w:line="360" w:lineRule="auto"/>
        <w:ind w:firstLine="709"/>
        <w:jc w:val="both"/>
        <w:rPr>
          <w:b/>
          <w:bCs/>
          <w:color w:val="444444"/>
          <w:sz w:val="28"/>
          <w:szCs w:val="28"/>
          <w:u w:color="444444"/>
        </w:rPr>
      </w:pPr>
    </w:p>
    <w:p w14:paraId="7A482421" w14:textId="6D42768C" w:rsidR="00DA31D7" w:rsidRPr="009B0C78" w:rsidRDefault="00622AAF" w:rsidP="00483C4D">
      <w:pPr>
        <w:pStyle w:val="a5"/>
        <w:spacing w:before="0" w:after="0" w:line="360" w:lineRule="auto"/>
        <w:ind w:firstLine="709"/>
        <w:jc w:val="both"/>
      </w:pPr>
      <w:r>
        <w:rPr>
          <w:b/>
          <w:bCs/>
          <w:sz w:val="28"/>
          <w:szCs w:val="28"/>
        </w:rPr>
        <w:t>Применение технологий искусственного интеллекта в</w:t>
      </w:r>
      <w:r w:rsidR="004306C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иллюстрировании</w:t>
      </w:r>
      <w:r w:rsidR="004306C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газетных материалов</w:t>
      </w:r>
    </w:p>
    <w:p w14:paraId="557871B1" w14:textId="77777777" w:rsidR="00483C4D" w:rsidRDefault="00622AAF" w:rsidP="00483C4D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9EF376" w14:textId="08AE680C" w:rsidR="00DA31D7" w:rsidRDefault="00622AAF" w:rsidP="00483C4D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исследуется использование технологий искусственного интеллекта как инструмента медиадизайнера на примере иллюстрирования газет «</w:t>
      </w:r>
      <w:r>
        <w:rPr>
          <w:sz w:val="28"/>
          <w:szCs w:val="28"/>
          <w:lang w:val="it-IT"/>
        </w:rPr>
        <w:t>Metro</w:t>
      </w:r>
      <w:r w:rsidR="004306C2">
        <w:rPr>
          <w:sz w:val="28"/>
          <w:szCs w:val="28"/>
        </w:rPr>
        <w:t xml:space="preserve"> </w:t>
      </w:r>
      <w:r>
        <w:rPr>
          <w:sz w:val="28"/>
          <w:szCs w:val="28"/>
        </w:rPr>
        <w:t>Москва» и «Вечерняя</w:t>
      </w:r>
      <w:r w:rsidR="004306C2">
        <w:rPr>
          <w:sz w:val="28"/>
          <w:szCs w:val="28"/>
        </w:rPr>
        <w:t xml:space="preserve"> </w:t>
      </w:r>
      <w:r>
        <w:rPr>
          <w:sz w:val="28"/>
          <w:szCs w:val="28"/>
        </w:rPr>
        <w:t>Москва». Рассматриваются стратегии использования сгенерированных изображений в СМИ. Предлагается ряд визуальных маркеров для распознавания изображений, созданных с помощью нейросетей.</w:t>
      </w:r>
    </w:p>
    <w:p w14:paraId="052AAFCF" w14:textId="484340E5" w:rsidR="00DA31D7" w:rsidRDefault="00622AAF" w:rsidP="00483C4D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Ключевые слова: иллюстрация, газеты, искусственный интеллект, нейросети.</w:t>
      </w:r>
    </w:p>
    <w:p w14:paraId="213225F7" w14:textId="77777777" w:rsidR="009B0C78" w:rsidRPr="009B0C78" w:rsidRDefault="009B0C78" w:rsidP="00483C4D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</w:p>
    <w:p w14:paraId="51A744B5" w14:textId="0E0D1DF1" w:rsidR="00DA31D7" w:rsidRDefault="00622AAF" w:rsidP="00483C4D">
      <w:pPr>
        <w:pStyle w:val="a5"/>
        <w:spacing w:before="0" w:after="0" w:line="360" w:lineRule="auto"/>
        <w:ind w:firstLine="709"/>
        <w:jc w:val="both"/>
        <w:rPr>
          <w:rFonts w:ascii="Roman'" w:eastAsia="Roman'" w:hAnsi="Roman'" w:cs="Roman'"/>
        </w:rPr>
      </w:pPr>
      <w:r w:rsidRPr="009B0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Технологии искусственного интеллекта являются актуальным инструментом, позволяющим в десятки раз упростить и ускорить работу редакции СМИ. И российские, и зарубежные исследователи и журналисты отмечают их растущую популярность и многообразие направлений использования </w:t>
      </w:r>
      <w:r w:rsidR="00483C4D">
        <w:rPr>
          <w:sz w:val="28"/>
          <w:szCs w:val="28"/>
          <w:lang w:val="pt-PT"/>
        </w:rPr>
        <w:t>[1</w:t>
      </w:r>
      <w:r w:rsidR="00483C4D">
        <w:rPr>
          <w:sz w:val="28"/>
          <w:szCs w:val="28"/>
        </w:rPr>
        <w:t xml:space="preserve">; </w:t>
      </w:r>
      <w:r>
        <w:rPr>
          <w:sz w:val="28"/>
          <w:szCs w:val="28"/>
          <w:lang w:val="pt-PT"/>
        </w:rPr>
        <w:t xml:space="preserve">2]. </w:t>
      </w:r>
      <w:r>
        <w:rPr>
          <w:sz w:val="28"/>
          <w:szCs w:val="28"/>
        </w:rPr>
        <w:t>Активно осваиваются генеративные нейросети в</w:t>
      </w:r>
      <w:r w:rsidR="004306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печатных газетах </w:t>
      </w:r>
      <w:r w:rsidR="009B0C78" w:rsidRPr="009B0C78">
        <w:rPr>
          <w:sz w:val="28"/>
          <w:szCs w:val="28"/>
        </w:rPr>
        <w:t>–</w:t>
      </w:r>
      <w:r>
        <w:rPr>
          <w:sz w:val="28"/>
          <w:szCs w:val="28"/>
        </w:rPr>
        <w:t xml:space="preserve"> изданиях, для которых скорость в создании визуального контента, его доступность и дешевизна являются ключевыми. Чтобы</w:t>
      </w:r>
      <w:r w:rsidR="004306C2">
        <w:rPr>
          <w:sz w:val="28"/>
          <w:szCs w:val="28"/>
        </w:rPr>
        <w:t xml:space="preserve"> </w:t>
      </w:r>
      <w:r>
        <w:rPr>
          <w:sz w:val="28"/>
          <w:szCs w:val="28"/>
        </w:rPr>
        <w:t>выяснить, в каком объеме и для каких задач в российских газетах на</w:t>
      </w:r>
      <w:r w:rsidR="004306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момент используются сгенерированные иллюстрации, </w:t>
      </w:r>
      <w:r w:rsidR="009B0C78">
        <w:rPr>
          <w:sz w:val="28"/>
          <w:szCs w:val="28"/>
        </w:rPr>
        <w:t>был</w:t>
      </w:r>
      <w:r w:rsidR="004306C2">
        <w:rPr>
          <w:sz w:val="28"/>
          <w:szCs w:val="28"/>
        </w:rPr>
        <w:t xml:space="preserve"> </w:t>
      </w:r>
      <w:r w:rsidR="009B0C78">
        <w:rPr>
          <w:sz w:val="28"/>
          <w:szCs w:val="28"/>
        </w:rPr>
        <w:t>проведен</w:t>
      </w:r>
      <w:r>
        <w:rPr>
          <w:sz w:val="28"/>
          <w:szCs w:val="28"/>
        </w:rPr>
        <w:t xml:space="preserve"> контент-анализ номеров двух московских изданий</w:t>
      </w:r>
      <w:r w:rsidR="00483C4D">
        <w:rPr>
          <w:sz w:val="28"/>
          <w:szCs w:val="28"/>
        </w:rPr>
        <w:t>:</w:t>
      </w:r>
      <w:r w:rsidR="009B0C78">
        <w:rPr>
          <w:sz w:val="28"/>
          <w:szCs w:val="28"/>
        </w:rPr>
        <w:t xml:space="preserve"> </w:t>
      </w:r>
      <w:r>
        <w:rPr>
          <w:sz w:val="28"/>
          <w:szCs w:val="28"/>
        </w:rPr>
        <w:t>ежедневной</w:t>
      </w:r>
      <w:r w:rsidR="004306C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it-IT"/>
        </w:rPr>
        <w:t xml:space="preserve">Metro </w:t>
      </w:r>
      <w:r>
        <w:rPr>
          <w:sz w:val="28"/>
          <w:szCs w:val="28"/>
        </w:rPr>
        <w:t>Москва» и еженедельного выпуска «Вечерней Москвы»</w:t>
      </w:r>
      <w:r w:rsidR="00483C4D">
        <w:rPr>
          <w:sz w:val="28"/>
          <w:szCs w:val="28"/>
        </w:rPr>
        <w:t>,</w:t>
      </w:r>
      <w:r w:rsidR="009B0C78">
        <w:rPr>
          <w:sz w:val="28"/>
          <w:szCs w:val="28"/>
        </w:rPr>
        <w:t xml:space="preserve"> </w:t>
      </w:r>
      <w:r>
        <w:rPr>
          <w:sz w:val="28"/>
          <w:szCs w:val="28"/>
        </w:rPr>
        <w:t>выходивших в течение 2023–</w:t>
      </w:r>
      <w:r w:rsidR="00483C4D">
        <w:rPr>
          <w:sz w:val="28"/>
          <w:szCs w:val="28"/>
        </w:rPr>
        <w:t>2024 </w:t>
      </w:r>
      <w:r>
        <w:rPr>
          <w:sz w:val="28"/>
          <w:szCs w:val="28"/>
        </w:rPr>
        <w:t>г. При сплошной выборке был</w:t>
      </w:r>
      <w:r w:rsidR="004306C2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 иллюстративный материал 492 номеров газеты «</w:t>
      </w:r>
      <w:r>
        <w:rPr>
          <w:sz w:val="28"/>
          <w:szCs w:val="28"/>
          <w:lang w:val="it-IT"/>
        </w:rPr>
        <w:t>Metro</w:t>
      </w:r>
      <w:r w:rsidR="004306C2">
        <w:rPr>
          <w:sz w:val="28"/>
          <w:szCs w:val="28"/>
        </w:rPr>
        <w:t xml:space="preserve"> </w:t>
      </w:r>
      <w:r>
        <w:rPr>
          <w:sz w:val="28"/>
          <w:szCs w:val="28"/>
        </w:rPr>
        <w:t>Москва» и 102 номеров газеты «Вечерняя</w:t>
      </w:r>
      <w:r w:rsidR="004306C2">
        <w:rPr>
          <w:sz w:val="28"/>
          <w:szCs w:val="28"/>
        </w:rPr>
        <w:t xml:space="preserve"> </w:t>
      </w:r>
      <w:r>
        <w:rPr>
          <w:sz w:val="28"/>
          <w:szCs w:val="28"/>
        </w:rPr>
        <w:t>Москва».</w:t>
      </w:r>
    </w:p>
    <w:p w14:paraId="1903A98D" w14:textId="15E06092" w:rsidR="00DA31D7" w:rsidRDefault="00622AAF" w:rsidP="00483C4D">
      <w:pPr>
        <w:pStyle w:val="A6"/>
        <w:tabs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распознавания изображений, созданных при помощи технологий ИИ, нами был сформулирован ряд визуальных маркеров. К ним относятся: отсутствие или, напротив, избыток важных деталей у предметов, частей тела у человеческих фигур; «мыльная» мозаичная фактура; отсутствие текстуры кожи на фотореалистичных портретах людей и предельно гладкая, идеальная «укладка» шерсти у животных; слияния предметов, нарушения в узорах; нечитаемая имитация текста. Данные признаки позволяют определить сгенерированную иллюстрацию в тех случаях, когда ни подпись, ни текст материала не указывают на источник изображения, либо подпись с</w:t>
      </w:r>
      <w:r w:rsidR="004306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перечислением источников является общей для нескольких иллюстраций, </w:t>
      </w:r>
      <w:r w:rsidR="00483C4D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в качестве источника указан сайт стоковых изображений.</w:t>
      </w:r>
    </w:p>
    <w:p w14:paraId="3C8C38E0" w14:textId="26DD5934" w:rsidR="00DA31D7" w:rsidRDefault="00622AAF" w:rsidP="00483C4D">
      <w:pPr>
        <w:pStyle w:val="A6"/>
        <w:tabs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Опираясь на перечисленные выше маркеры, мы выяснили, что</w:t>
      </w:r>
      <w:r w:rsidR="004306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306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="00483C4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</w:t>
      </w:r>
      <w:r w:rsidR="00483C4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доля номеров, содержавших изображения, созданные с</w:t>
      </w:r>
      <w:r w:rsidR="004306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помощью технологий ИИ, </w:t>
      </w:r>
      <w:r>
        <w:rPr>
          <w:rFonts w:ascii="Times New Roman" w:hAnsi="Times New Roman"/>
          <w:sz w:val="28"/>
          <w:szCs w:val="28"/>
          <w:lang w:val="fr-FR"/>
        </w:rPr>
        <w:t>в газете «</w:t>
      </w:r>
      <w:r>
        <w:rPr>
          <w:rFonts w:ascii="Times New Roman" w:hAnsi="Times New Roman"/>
          <w:sz w:val="28"/>
          <w:szCs w:val="28"/>
          <w:lang w:val="it-IT"/>
        </w:rPr>
        <w:t xml:space="preserve">Metro </w:t>
      </w:r>
      <w:r>
        <w:rPr>
          <w:rFonts w:ascii="Times New Roman" w:hAnsi="Times New Roman"/>
          <w:sz w:val="28"/>
          <w:szCs w:val="28"/>
        </w:rPr>
        <w:t>Москва» составила 18,8%, а</w:t>
      </w:r>
      <w:r w:rsidR="004306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306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газете «Вечерняя Москва» </w:t>
      </w:r>
      <w:r w:rsidR="00AB3A48" w:rsidRPr="00AB3A4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21,6%. В </w:t>
      </w:r>
      <w:r w:rsidR="00483C4D">
        <w:rPr>
          <w:rFonts w:ascii="Times New Roman" w:hAnsi="Times New Roman"/>
          <w:sz w:val="28"/>
          <w:szCs w:val="28"/>
        </w:rPr>
        <w:t>2024 </w:t>
      </w:r>
      <w:r>
        <w:rPr>
          <w:rFonts w:ascii="Times New Roman" w:hAnsi="Times New Roman"/>
          <w:sz w:val="28"/>
          <w:szCs w:val="28"/>
        </w:rPr>
        <w:t>г</w:t>
      </w:r>
      <w:r w:rsidR="00483C4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показатели выросли: 19,4%</w:t>
      </w:r>
      <w:r w:rsidR="004306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для «</w:t>
      </w:r>
      <w:r>
        <w:rPr>
          <w:rFonts w:ascii="Times New Roman" w:hAnsi="Times New Roman"/>
          <w:sz w:val="28"/>
          <w:szCs w:val="28"/>
          <w:lang w:val="it-IT"/>
        </w:rPr>
        <w:t xml:space="preserve">Metro </w:t>
      </w:r>
      <w:r>
        <w:rPr>
          <w:rFonts w:ascii="Times New Roman" w:hAnsi="Times New Roman"/>
          <w:sz w:val="28"/>
          <w:szCs w:val="28"/>
        </w:rPr>
        <w:t xml:space="preserve">Москва» и 39,2% </w:t>
      </w:r>
      <w:r w:rsidR="00483C4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для «Вечерней Москвы». </w:t>
      </w:r>
    </w:p>
    <w:p w14:paraId="6A6EBB1F" w14:textId="18AB2319" w:rsidR="00DA31D7" w:rsidRDefault="00622AAF" w:rsidP="00483C4D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Две газеты по-разному применяют </w:t>
      </w:r>
      <w:r w:rsidR="009B0C78">
        <w:rPr>
          <w:sz w:val="28"/>
          <w:szCs w:val="28"/>
        </w:rPr>
        <w:t>нейросети при иллюстрировании</w:t>
      </w:r>
      <w:r>
        <w:rPr>
          <w:sz w:val="28"/>
          <w:szCs w:val="28"/>
        </w:rPr>
        <w:t xml:space="preserve"> материалов. </w:t>
      </w:r>
      <w:r>
        <w:rPr>
          <w:sz w:val="28"/>
          <w:szCs w:val="28"/>
          <w:lang w:val="fr-FR"/>
        </w:rPr>
        <w:t>«</w:t>
      </w:r>
      <w:r>
        <w:rPr>
          <w:sz w:val="28"/>
          <w:szCs w:val="28"/>
          <w:lang w:val="it-IT"/>
        </w:rPr>
        <w:t xml:space="preserve">Metro </w:t>
      </w:r>
      <w:r>
        <w:rPr>
          <w:sz w:val="28"/>
          <w:szCs w:val="28"/>
        </w:rPr>
        <w:t>Москва» использует стратегию «ИИ как инфоповод». 60,4% материалов, проиллюстрированных с помощью сгенерированных изображений, представляли собой новости о ставших популярными в</w:t>
      </w:r>
      <w:r w:rsidR="004306C2">
        <w:rPr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 w:rsidR="004306C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работах, созданных с помощью ИИ, а также оригинальные материалы редакции, в которых основным информационным поводом для публикации был именно сгенерированный контент: иллюстрации к известным цитатам, известные личности в новых амплуа и</w:t>
      </w:r>
      <w:r w:rsidR="00483C4D">
        <w:rPr>
          <w:sz w:val="28"/>
          <w:szCs w:val="28"/>
        </w:rPr>
        <w:t> </w:t>
      </w:r>
      <w:r>
        <w:rPr>
          <w:sz w:val="28"/>
          <w:szCs w:val="28"/>
        </w:rPr>
        <w:t>т.д. 5,9% публикаций составили материалы о новых технологиях и нейросетях, проиллюстрированные соответствующими программами. 19,8% материалов не имели отношения к</w:t>
      </w:r>
      <w:r w:rsidR="004306C2">
        <w:rPr>
          <w:sz w:val="28"/>
          <w:szCs w:val="28"/>
        </w:rPr>
        <w:t xml:space="preserve"> </w:t>
      </w:r>
      <w:r>
        <w:rPr>
          <w:sz w:val="28"/>
          <w:szCs w:val="28"/>
        </w:rPr>
        <w:t>теме искусственного интеллекта и генерации изображений вовсе, а</w:t>
      </w:r>
      <w:r w:rsidR="004306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нейросетей в них не афишировалось. 13,9% составили материалы, в которых сгенерированные изображения не являлись основным информационным поводом, но играли важную роль, </w:t>
      </w:r>
      <w:r w:rsidRPr="009B0C78">
        <w:rPr>
          <w:sz w:val="28"/>
          <w:szCs w:val="28"/>
        </w:rPr>
        <w:t>например</w:t>
      </w:r>
      <w:r w:rsidR="00483C4D">
        <w:rPr>
          <w:sz w:val="28"/>
          <w:szCs w:val="28"/>
        </w:rPr>
        <w:t>,</w:t>
      </w:r>
      <w:r w:rsidRPr="009B0C78">
        <w:rPr>
          <w:sz w:val="28"/>
          <w:szCs w:val="28"/>
        </w:rPr>
        <w:t xml:space="preserve"> конкурс</w:t>
      </w:r>
      <w:r w:rsidR="004306C2">
        <w:rPr>
          <w:sz w:val="28"/>
          <w:szCs w:val="28"/>
        </w:rPr>
        <w:t xml:space="preserve"> </w:t>
      </w:r>
      <w:r w:rsidRPr="009B0C78">
        <w:rPr>
          <w:sz w:val="28"/>
          <w:szCs w:val="28"/>
        </w:rPr>
        <w:t>среди</w:t>
      </w:r>
      <w:r w:rsidR="004306C2">
        <w:rPr>
          <w:sz w:val="28"/>
          <w:szCs w:val="28"/>
        </w:rPr>
        <w:t xml:space="preserve"> </w:t>
      </w:r>
      <w:r w:rsidRPr="009B0C78">
        <w:rPr>
          <w:sz w:val="28"/>
          <w:szCs w:val="28"/>
        </w:rPr>
        <w:lastRenderedPageBreak/>
        <w:t>читателей</w:t>
      </w:r>
      <w:r>
        <w:rPr>
          <w:sz w:val="28"/>
          <w:szCs w:val="28"/>
        </w:rPr>
        <w:t xml:space="preserve">, чьи работы иллюстрировались с помощью нейросетей самими авторами, либо редакцией газеты. </w:t>
      </w:r>
    </w:p>
    <w:p w14:paraId="350D749F" w14:textId="69484B42" w:rsidR="00DA31D7" w:rsidRDefault="00622AAF" w:rsidP="00483C4D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Иначе используются генеративные нейросети в газете «Вечерняя</w:t>
      </w:r>
      <w:r w:rsidR="004306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Москва», где придерживаются линии «ИИ как инструмент дизайнера». 64,9% материалов, проиллюстрированных с помощью нейросетей, представляли собой художественно-литературные произведения, изображения для них имитировали техники ручного рисования, применение нейросетей не афишировалось. </w:t>
      </w:r>
      <w:r w:rsidRPr="009B0C78">
        <w:rPr>
          <w:sz w:val="28"/>
          <w:szCs w:val="28"/>
        </w:rPr>
        <w:t xml:space="preserve">То же </w:t>
      </w:r>
      <w:r w:rsidR="009B0C78" w:rsidRPr="009B0C78">
        <w:rPr>
          <w:sz w:val="28"/>
          <w:szCs w:val="28"/>
        </w:rPr>
        <w:t>–</w:t>
      </w:r>
      <w:r w:rsidRPr="009B0C78">
        <w:rPr>
          <w:sz w:val="28"/>
          <w:szCs w:val="28"/>
        </w:rPr>
        <w:t xml:space="preserve"> в материалах</w:t>
      </w:r>
      <w:r>
        <w:rPr>
          <w:sz w:val="28"/>
          <w:szCs w:val="28"/>
        </w:rPr>
        <w:t xml:space="preserve">, не связанных с темой ИИ, они составили 18,9%. 16,2% </w:t>
      </w:r>
      <w:r w:rsidR="009B0C78" w:rsidRPr="009B0C78">
        <w:rPr>
          <w:sz w:val="28"/>
          <w:szCs w:val="28"/>
        </w:rPr>
        <w:t>–</w:t>
      </w:r>
      <w:r>
        <w:rPr>
          <w:sz w:val="28"/>
          <w:szCs w:val="28"/>
        </w:rPr>
        <w:t xml:space="preserve"> статьи о будущем и о новых технологиях, в</w:t>
      </w:r>
      <w:r w:rsidR="004306C2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подписях и основном тексте подчеркивалось происхождение иллюстраций. Отметим, что если в 2023</w:t>
      </w:r>
      <w:r w:rsidR="00483C4D">
        <w:rPr>
          <w:sz w:val="28"/>
          <w:szCs w:val="28"/>
        </w:rPr>
        <w:t> </w:t>
      </w:r>
      <w:r>
        <w:rPr>
          <w:sz w:val="28"/>
          <w:szCs w:val="28"/>
        </w:rPr>
        <w:t>г</w:t>
      </w:r>
      <w:r w:rsidR="00483C4D">
        <w:rPr>
          <w:sz w:val="28"/>
          <w:szCs w:val="28"/>
        </w:rPr>
        <w:t>.</w:t>
      </w:r>
      <w:r>
        <w:rPr>
          <w:sz w:val="28"/>
          <w:szCs w:val="28"/>
        </w:rPr>
        <w:t xml:space="preserve"> в качестве источника изображений в</w:t>
      </w:r>
      <w:r w:rsidR="004306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материалах указывалась конкретная нейросеть, то с февраля </w:t>
      </w:r>
      <w:r w:rsidR="00483C4D">
        <w:rPr>
          <w:sz w:val="28"/>
          <w:szCs w:val="28"/>
        </w:rPr>
        <w:t>2024 </w:t>
      </w:r>
      <w:r w:rsidRPr="009B0C78">
        <w:rPr>
          <w:sz w:val="28"/>
          <w:szCs w:val="28"/>
        </w:rPr>
        <w:t>г</w:t>
      </w:r>
      <w:r w:rsidR="00483C4D">
        <w:rPr>
          <w:sz w:val="28"/>
          <w:szCs w:val="28"/>
        </w:rPr>
        <w:t xml:space="preserve">. </w:t>
      </w:r>
      <w:r w:rsidR="009B0C78" w:rsidRPr="009B0C78">
        <w:rPr>
          <w:sz w:val="28"/>
          <w:szCs w:val="28"/>
        </w:rPr>
        <w:t>–</w:t>
      </w:r>
      <w:r w:rsidRPr="009B0C78">
        <w:rPr>
          <w:sz w:val="28"/>
          <w:szCs w:val="28"/>
        </w:rPr>
        <w:t xml:space="preserve"> тандем человека</w:t>
      </w:r>
      <w:r>
        <w:rPr>
          <w:sz w:val="28"/>
          <w:szCs w:val="28"/>
        </w:rPr>
        <w:t>-автора и нейросети.</w:t>
      </w:r>
    </w:p>
    <w:p w14:paraId="603FC1DD" w14:textId="1AB95E78" w:rsidR="00DA31D7" w:rsidRDefault="00622AAF" w:rsidP="00483C4D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 улучшение технологий ИИ ведет к изменениям в</w:t>
      </w:r>
      <w:r w:rsidR="004306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визуализации СМИ, в том числе газет. Среди тенденций </w:t>
      </w:r>
      <w:r w:rsidR="009B0C78" w:rsidRPr="009B0C78">
        <w:rPr>
          <w:sz w:val="28"/>
          <w:szCs w:val="28"/>
        </w:rPr>
        <w:t>–</w:t>
      </w:r>
      <w:r>
        <w:rPr>
          <w:sz w:val="28"/>
          <w:szCs w:val="28"/>
        </w:rPr>
        <w:t xml:space="preserve"> увеличение использования сгенерированных изображений в изданиях, отказ от нарочитой демонстрации применения нейросетей, создание с их помощью оригинального редакционного контента, повышение качества изображений.</w:t>
      </w:r>
    </w:p>
    <w:p w14:paraId="5880D907" w14:textId="77777777" w:rsidR="00DA31D7" w:rsidRDefault="00DA31D7" w:rsidP="00483C4D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</w:p>
    <w:p w14:paraId="6212B815" w14:textId="77777777" w:rsidR="00DA31D7" w:rsidRDefault="00622AAF" w:rsidP="00483C4D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14:paraId="60B08B77" w14:textId="77777777" w:rsidR="007E5023" w:rsidRDefault="00622AAF" w:rsidP="007E5023">
      <w:pPr>
        <w:pStyle w:val="a5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Давыдов</w:t>
      </w:r>
      <w:r w:rsidR="00483C4D">
        <w:rPr>
          <w:sz w:val="28"/>
          <w:szCs w:val="28"/>
        </w:rPr>
        <w:t> </w:t>
      </w:r>
      <w:r>
        <w:rPr>
          <w:sz w:val="28"/>
          <w:szCs w:val="28"/>
        </w:rPr>
        <w:t>С.</w:t>
      </w:r>
      <w:r w:rsidR="00483C4D">
        <w:rPr>
          <w:sz w:val="28"/>
          <w:szCs w:val="28"/>
        </w:rPr>
        <w:t> </w:t>
      </w:r>
      <w:r>
        <w:rPr>
          <w:sz w:val="28"/>
          <w:szCs w:val="28"/>
        </w:rPr>
        <w:t>Г.,</w:t>
      </w:r>
      <w:r w:rsidR="004306C2">
        <w:rPr>
          <w:sz w:val="28"/>
          <w:szCs w:val="28"/>
        </w:rPr>
        <w:t xml:space="preserve"> </w:t>
      </w:r>
      <w:r>
        <w:rPr>
          <w:sz w:val="28"/>
          <w:szCs w:val="28"/>
        </w:rPr>
        <w:t>Замков</w:t>
      </w:r>
      <w:r w:rsidR="00483C4D">
        <w:rPr>
          <w:sz w:val="28"/>
          <w:szCs w:val="28"/>
        </w:rPr>
        <w:t> </w:t>
      </w:r>
      <w:r>
        <w:rPr>
          <w:sz w:val="28"/>
          <w:szCs w:val="28"/>
        </w:rPr>
        <w:t>А.</w:t>
      </w:r>
      <w:r w:rsidR="00483C4D">
        <w:rPr>
          <w:sz w:val="28"/>
          <w:szCs w:val="28"/>
        </w:rPr>
        <w:t> </w:t>
      </w:r>
      <w:r>
        <w:rPr>
          <w:sz w:val="28"/>
          <w:szCs w:val="28"/>
        </w:rPr>
        <w:t>В.,</w:t>
      </w:r>
      <w:r w:rsidR="004306C2">
        <w:rPr>
          <w:sz w:val="28"/>
          <w:szCs w:val="28"/>
        </w:rPr>
        <w:t xml:space="preserve"> </w:t>
      </w:r>
      <w:r>
        <w:rPr>
          <w:sz w:val="28"/>
          <w:szCs w:val="28"/>
        </w:rPr>
        <w:t>Крашенинникова</w:t>
      </w:r>
      <w:r w:rsidR="00483C4D">
        <w:rPr>
          <w:sz w:val="28"/>
          <w:szCs w:val="28"/>
        </w:rPr>
        <w:t> </w:t>
      </w:r>
      <w:r>
        <w:rPr>
          <w:sz w:val="28"/>
          <w:szCs w:val="28"/>
        </w:rPr>
        <w:t>М.</w:t>
      </w:r>
      <w:r w:rsidR="00483C4D">
        <w:rPr>
          <w:sz w:val="28"/>
          <w:szCs w:val="28"/>
        </w:rPr>
        <w:t> </w:t>
      </w:r>
      <w:r>
        <w:rPr>
          <w:sz w:val="28"/>
          <w:szCs w:val="28"/>
        </w:rPr>
        <w:t>А.,</w:t>
      </w:r>
      <w:r w:rsidR="004306C2">
        <w:rPr>
          <w:sz w:val="28"/>
          <w:szCs w:val="28"/>
        </w:rPr>
        <w:t xml:space="preserve"> </w:t>
      </w:r>
      <w:r>
        <w:rPr>
          <w:sz w:val="28"/>
          <w:szCs w:val="28"/>
        </w:rPr>
        <w:t>Лукина</w:t>
      </w:r>
      <w:r w:rsidR="00483C4D">
        <w:rPr>
          <w:sz w:val="28"/>
          <w:szCs w:val="28"/>
        </w:rPr>
        <w:t> </w:t>
      </w:r>
      <w:r>
        <w:rPr>
          <w:sz w:val="28"/>
          <w:szCs w:val="28"/>
        </w:rPr>
        <w:t>М.</w:t>
      </w:r>
      <w:r w:rsidR="00483C4D">
        <w:rPr>
          <w:sz w:val="28"/>
          <w:szCs w:val="28"/>
        </w:rPr>
        <w:t> </w:t>
      </w:r>
      <w:r>
        <w:rPr>
          <w:sz w:val="28"/>
          <w:szCs w:val="28"/>
        </w:rPr>
        <w:t>М.</w:t>
      </w:r>
      <w:r w:rsidR="00483C4D">
        <w:rPr>
          <w:sz w:val="28"/>
          <w:szCs w:val="28"/>
        </w:rPr>
        <w:t xml:space="preserve"> </w:t>
      </w:r>
      <w:r w:rsidR="00AB3A48" w:rsidRPr="00483C4D">
        <w:rPr>
          <w:sz w:val="28"/>
          <w:szCs w:val="28"/>
        </w:rPr>
        <w:t>Ис</w:t>
      </w:r>
      <w:r w:rsidRPr="00483C4D">
        <w:rPr>
          <w:sz w:val="28"/>
          <w:szCs w:val="28"/>
        </w:rPr>
        <w:t>пользование технологий искусственного интеллекта в</w:t>
      </w:r>
      <w:r w:rsidR="004306C2" w:rsidRPr="00483C4D">
        <w:rPr>
          <w:sz w:val="28"/>
          <w:szCs w:val="28"/>
        </w:rPr>
        <w:t xml:space="preserve"> </w:t>
      </w:r>
      <w:r w:rsidR="00AB3A48" w:rsidRPr="00483C4D">
        <w:rPr>
          <w:sz w:val="28"/>
          <w:szCs w:val="28"/>
        </w:rPr>
        <w:t>российских</w:t>
      </w:r>
      <w:r w:rsidRPr="00483C4D">
        <w:rPr>
          <w:sz w:val="28"/>
          <w:szCs w:val="28"/>
        </w:rPr>
        <w:t xml:space="preserve"> медиа и журналистике // Вестн</w:t>
      </w:r>
      <w:r w:rsidR="00483C4D">
        <w:rPr>
          <w:sz w:val="28"/>
          <w:szCs w:val="28"/>
        </w:rPr>
        <w:t>ик</w:t>
      </w:r>
      <w:r w:rsidRPr="00483C4D">
        <w:rPr>
          <w:sz w:val="28"/>
          <w:szCs w:val="28"/>
        </w:rPr>
        <w:t xml:space="preserve"> Моск</w:t>
      </w:r>
      <w:r w:rsidR="00483C4D">
        <w:rPr>
          <w:sz w:val="28"/>
          <w:szCs w:val="28"/>
        </w:rPr>
        <w:t>овского</w:t>
      </w:r>
      <w:r w:rsidRPr="00483C4D">
        <w:rPr>
          <w:sz w:val="28"/>
          <w:szCs w:val="28"/>
        </w:rPr>
        <w:t xml:space="preserve"> ун</w:t>
      </w:r>
      <w:r w:rsidR="00483C4D">
        <w:rPr>
          <w:sz w:val="28"/>
          <w:szCs w:val="28"/>
        </w:rPr>
        <w:t>иверсите</w:t>
      </w:r>
      <w:r w:rsidRPr="00483C4D">
        <w:rPr>
          <w:sz w:val="28"/>
          <w:szCs w:val="28"/>
        </w:rPr>
        <w:t>та. Сер. 10: Журналистика. 2023. №</w:t>
      </w:r>
      <w:r w:rsidR="004306C2" w:rsidRPr="00483C4D">
        <w:rPr>
          <w:sz w:val="28"/>
          <w:szCs w:val="28"/>
        </w:rPr>
        <w:t xml:space="preserve"> </w:t>
      </w:r>
      <w:r w:rsidRPr="00483C4D">
        <w:rPr>
          <w:sz w:val="28"/>
          <w:szCs w:val="28"/>
        </w:rPr>
        <w:t>5. С. 3–21.</w:t>
      </w:r>
    </w:p>
    <w:p w14:paraId="6EE4D3A1" w14:textId="087F7B36" w:rsidR="00DA31D7" w:rsidRPr="007E5023" w:rsidRDefault="00622AAF" w:rsidP="007E5023">
      <w:pPr>
        <w:pStyle w:val="a5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7E5023">
        <w:rPr>
          <w:sz w:val="28"/>
          <w:szCs w:val="28"/>
          <w:lang w:val="en-US"/>
        </w:rPr>
        <w:t>Newman</w:t>
      </w:r>
      <w:r w:rsidR="007E5023" w:rsidRPr="007E5023">
        <w:rPr>
          <w:sz w:val="28"/>
          <w:szCs w:val="28"/>
          <w:lang w:val="en-US"/>
        </w:rPr>
        <w:t> </w:t>
      </w:r>
      <w:r w:rsidRPr="007E5023">
        <w:rPr>
          <w:sz w:val="28"/>
          <w:szCs w:val="28"/>
          <w:lang w:val="en-US"/>
        </w:rPr>
        <w:t>N. Journalism, media, and technology trends and predictions 2024.</w:t>
      </w:r>
      <w:r w:rsidR="004306C2" w:rsidRPr="007E5023">
        <w:rPr>
          <w:sz w:val="28"/>
          <w:szCs w:val="28"/>
          <w:lang w:val="en-US"/>
        </w:rPr>
        <w:t xml:space="preserve"> </w:t>
      </w:r>
      <w:r w:rsidRPr="007E5023">
        <w:rPr>
          <w:rFonts w:ascii="Times" w:hAnsi="Times"/>
          <w:sz w:val="28"/>
          <w:szCs w:val="28"/>
          <w:lang w:val="en-US"/>
        </w:rPr>
        <w:t>Reuters</w:t>
      </w:r>
      <w:r w:rsidRPr="007E5023">
        <w:rPr>
          <w:rFonts w:ascii="Times" w:hAnsi="Times"/>
          <w:sz w:val="28"/>
          <w:szCs w:val="28"/>
        </w:rPr>
        <w:t xml:space="preserve"> </w:t>
      </w:r>
      <w:r w:rsidRPr="007E5023">
        <w:rPr>
          <w:rFonts w:ascii="Times" w:hAnsi="Times"/>
          <w:sz w:val="28"/>
          <w:szCs w:val="28"/>
          <w:lang w:val="en-US"/>
        </w:rPr>
        <w:t>Institute</w:t>
      </w:r>
      <w:r w:rsidRPr="007E5023">
        <w:rPr>
          <w:rFonts w:ascii="Times" w:hAnsi="Times"/>
          <w:sz w:val="28"/>
          <w:szCs w:val="28"/>
        </w:rPr>
        <w:t xml:space="preserve"> </w:t>
      </w:r>
      <w:r w:rsidRPr="007E5023">
        <w:rPr>
          <w:rFonts w:ascii="Times" w:hAnsi="Times"/>
          <w:sz w:val="28"/>
          <w:szCs w:val="28"/>
          <w:lang w:val="en-US"/>
        </w:rPr>
        <w:t>for</w:t>
      </w:r>
      <w:r w:rsidRPr="007E5023">
        <w:rPr>
          <w:rFonts w:ascii="Times" w:hAnsi="Times"/>
          <w:sz w:val="28"/>
          <w:szCs w:val="28"/>
        </w:rPr>
        <w:t xml:space="preserve"> </w:t>
      </w:r>
      <w:r w:rsidRPr="007E5023">
        <w:rPr>
          <w:rFonts w:ascii="Times" w:hAnsi="Times"/>
          <w:sz w:val="28"/>
          <w:szCs w:val="28"/>
          <w:lang w:val="en-US"/>
        </w:rPr>
        <w:t>the</w:t>
      </w:r>
      <w:r w:rsidRPr="007E5023">
        <w:rPr>
          <w:rFonts w:ascii="Times" w:hAnsi="Times"/>
          <w:sz w:val="28"/>
          <w:szCs w:val="28"/>
        </w:rPr>
        <w:t xml:space="preserve"> </w:t>
      </w:r>
      <w:r w:rsidRPr="007E5023">
        <w:rPr>
          <w:rFonts w:ascii="Times" w:hAnsi="Times"/>
          <w:sz w:val="28"/>
          <w:szCs w:val="28"/>
          <w:lang w:val="en-US"/>
        </w:rPr>
        <w:t>Study</w:t>
      </w:r>
      <w:r w:rsidRPr="007E5023">
        <w:rPr>
          <w:rFonts w:ascii="Times" w:hAnsi="Times"/>
          <w:sz w:val="28"/>
          <w:szCs w:val="28"/>
        </w:rPr>
        <w:t xml:space="preserve"> </w:t>
      </w:r>
      <w:r w:rsidRPr="007E5023">
        <w:rPr>
          <w:rFonts w:ascii="Times" w:hAnsi="Times"/>
          <w:sz w:val="28"/>
          <w:szCs w:val="28"/>
          <w:lang w:val="en-US"/>
        </w:rPr>
        <w:t>of</w:t>
      </w:r>
      <w:r w:rsidRPr="007E5023">
        <w:rPr>
          <w:rFonts w:ascii="Times" w:hAnsi="Times"/>
          <w:sz w:val="28"/>
          <w:szCs w:val="28"/>
        </w:rPr>
        <w:t xml:space="preserve"> </w:t>
      </w:r>
      <w:r w:rsidRPr="007E5023">
        <w:rPr>
          <w:rFonts w:ascii="Times" w:hAnsi="Times"/>
          <w:sz w:val="28"/>
          <w:szCs w:val="28"/>
          <w:lang w:val="en-US"/>
        </w:rPr>
        <w:t>Journalism</w:t>
      </w:r>
      <w:r w:rsidRPr="007E5023">
        <w:rPr>
          <w:sz w:val="28"/>
          <w:szCs w:val="28"/>
        </w:rPr>
        <w:t xml:space="preserve">. 2014. </w:t>
      </w:r>
      <w:r w:rsidR="007E5023">
        <w:rPr>
          <w:sz w:val="28"/>
          <w:szCs w:val="28"/>
          <w:lang w:val="en-US"/>
        </w:rPr>
        <w:t>URL</w:t>
      </w:r>
      <w:r w:rsidRPr="007E5023">
        <w:rPr>
          <w:sz w:val="28"/>
          <w:szCs w:val="28"/>
        </w:rPr>
        <w:t xml:space="preserve">: </w:t>
      </w:r>
      <w:hyperlink r:id="rId11" w:history="1">
        <w:r w:rsidR="007E5023" w:rsidRPr="005E468B">
          <w:rPr>
            <w:rStyle w:val="a3"/>
            <w:sz w:val="28"/>
            <w:szCs w:val="28"/>
            <w:lang w:val="en-US"/>
          </w:rPr>
          <w:t>https</w:t>
        </w:r>
        <w:r w:rsidR="007E5023" w:rsidRPr="005E468B">
          <w:rPr>
            <w:rStyle w:val="a3"/>
            <w:sz w:val="28"/>
            <w:szCs w:val="28"/>
          </w:rPr>
          <w:t>://</w:t>
        </w:r>
        <w:r w:rsidR="007E5023" w:rsidRPr="005E468B">
          <w:rPr>
            <w:rStyle w:val="a3"/>
            <w:sz w:val="28"/>
            <w:szCs w:val="28"/>
            <w:lang w:val="en-US"/>
          </w:rPr>
          <w:t>reutersinstitute</w:t>
        </w:r>
        <w:r w:rsidR="007E5023" w:rsidRPr="005E468B">
          <w:rPr>
            <w:rStyle w:val="a3"/>
            <w:sz w:val="28"/>
            <w:szCs w:val="28"/>
          </w:rPr>
          <w:t>.</w:t>
        </w:r>
        <w:r w:rsidR="007E5023" w:rsidRPr="005E468B">
          <w:rPr>
            <w:rStyle w:val="a3"/>
            <w:sz w:val="28"/>
            <w:szCs w:val="28"/>
            <w:lang w:val="en-US"/>
          </w:rPr>
          <w:t>politics</w:t>
        </w:r>
        <w:r w:rsidR="007E5023" w:rsidRPr="005E468B">
          <w:rPr>
            <w:rStyle w:val="a3"/>
            <w:sz w:val="28"/>
            <w:szCs w:val="28"/>
          </w:rPr>
          <w:t>.</w:t>
        </w:r>
        <w:r w:rsidR="007E5023" w:rsidRPr="005E468B">
          <w:rPr>
            <w:rStyle w:val="a3"/>
            <w:sz w:val="28"/>
            <w:szCs w:val="28"/>
            <w:lang w:val="en-US"/>
          </w:rPr>
          <w:t>ox</w:t>
        </w:r>
        <w:r w:rsidR="007E5023" w:rsidRPr="005E468B">
          <w:rPr>
            <w:rStyle w:val="a3"/>
            <w:sz w:val="28"/>
            <w:szCs w:val="28"/>
          </w:rPr>
          <w:t>.</w:t>
        </w:r>
        <w:r w:rsidR="007E5023" w:rsidRPr="005E468B">
          <w:rPr>
            <w:rStyle w:val="a3"/>
            <w:sz w:val="28"/>
            <w:szCs w:val="28"/>
            <w:lang w:val="en-US"/>
          </w:rPr>
          <w:t>ac</w:t>
        </w:r>
        <w:r w:rsidR="007E5023" w:rsidRPr="005E468B">
          <w:rPr>
            <w:rStyle w:val="a3"/>
            <w:sz w:val="28"/>
            <w:szCs w:val="28"/>
          </w:rPr>
          <w:t>.</w:t>
        </w:r>
        <w:r w:rsidR="007E5023" w:rsidRPr="005E468B">
          <w:rPr>
            <w:rStyle w:val="a3"/>
            <w:sz w:val="28"/>
            <w:szCs w:val="28"/>
            <w:lang w:val="en-US"/>
          </w:rPr>
          <w:t>uk</w:t>
        </w:r>
        <w:r w:rsidR="007E5023" w:rsidRPr="005E468B">
          <w:rPr>
            <w:rStyle w:val="a3"/>
            <w:sz w:val="28"/>
            <w:szCs w:val="28"/>
          </w:rPr>
          <w:t>/</w:t>
        </w:r>
        <w:r w:rsidR="007E5023" w:rsidRPr="005E468B">
          <w:rPr>
            <w:rStyle w:val="a3"/>
            <w:sz w:val="28"/>
            <w:szCs w:val="28"/>
            <w:lang w:val="en-US"/>
          </w:rPr>
          <w:t>journalism</w:t>
        </w:r>
        <w:r w:rsidR="007E5023" w:rsidRPr="005E468B">
          <w:rPr>
            <w:rStyle w:val="a3"/>
            <w:sz w:val="28"/>
            <w:szCs w:val="28"/>
          </w:rPr>
          <w:t>-</w:t>
        </w:r>
        <w:r w:rsidR="007E5023" w:rsidRPr="005E468B">
          <w:rPr>
            <w:rStyle w:val="a3"/>
            <w:sz w:val="28"/>
            <w:szCs w:val="28"/>
            <w:lang w:val="en-US"/>
          </w:rPr>
          <w:t>media</w:t>
        </w:r>
        <w:r w:rsidR="007E5023" w:rsidRPr="005E468B">
          <w:rPr>
            <w:rStyle w:val="a3"/>
            <w:sz w:val="28"/>
            <w:szCs w:val="28"/>
          </w:rPr>
          <w:t>-</w:t>
        </w:r>
        <w:r w:rsidR="007E5023" w:rsidRPr="005E468B">
          <w:rPr>
            <w:rStyle w:val="a3"/>
            <w:sz w:val="28"/>
            <w:szCs w:val="28"/>
            <w:lang w:val="en-US"/>
          </w:rPr>
          <w:t>and</w:t>
        </w:r>
        <w:r w:rsidR="007E5023" w:rsidRPr="005E468B">
          <w:rPr>
            <w:rStyle w:val="a3"/>
            <w:sz w:val="28"/>
            <w:szCs w:val="28"/>
          </w:rPr>
          <w:t>-</w:t>
        </w:r>
        <w:r w:rsidR="007E5023" w:rsidRPr="005E468B">
          <w:rPr>
            <w:rStyle w:val="a3"/>
            <w:sz w:val="28"/>
            <w:szCs w:val="28"/>
            <w:lang w:val="en-US"/>
          </w:rPr>
          <w:t>technology</w:t>
        </w:r>
        <w:r w:rsidR="007E5023" w:rsidRPr="005E468B">
          <w:rPr>
            <w:rStyle w:val="a3"/>
            <w:sz w:val="28"/>
            <w:szCs w:val="28"/>
          </w:rPr>
          <w:t>-</w:t>
        </w:r>
        <w:r w:rsidR="007E5023" w:rsidRPr="005E468B">
          <w:rPr>
            <w:rStyle w:val="a3"/>
            <w:sz w:val="28"/>
            <w:szCs w:val="28"/>
            <w:lang w:val="en-US"/>
          </w:rPr>
          <w:t>trends</w:t>
        </w:r>
        <w:r w:rsidR="007E5023" w:rsidRPr="005E468B">
          <w:rPr>
            <w:rStyle w:val="a3"/>
            <w:sz w:val="28"/>
            <w:szCs w:val="28"/>
          </w:rPr>
          <w:t>-</w:t>
        </w:r>
        <w:r w:rsidR="007E5023" w:rsidRPr="005E468B">
          <w:rPr>
            <w:rStyle w:val="a3"/>
            <w:sz w:val="28"/>
            <w:szCs w:val="28"/>
            <w:lang w:val="en-US"/>
          </w:rPr>
          <w:t>and</w:t>
        </w:r>
        <w:r w:rsidR="007E5023" w:rsidRPr="005E468B">
          <w:rPr>
            <w:rStyle w:val="a3"/>
            <w:sz w:val="28"/>
            <w:szCs w:val="28"/>
          </w:rPr>
          <w:t>-</w:t>
        </w:r>
        <w:r w:rsidR="007E5023" w:rsidRPr="005E468B">
          <w:rPr>
            <w:rStyle w:val="a3"/>
            <w:sz w:val="28"/>
            <w:szCs w:val="28"/>
            <w:lang w:val="en-US"/>
          </w:rPr>
          <w:t>predictions</w:t>
        </w:r>
        <w:r w:rsidR="007E5023" w:rsidRPr="005E468B">
          <w:rPr>
            <w:rStyle w:val="a3"/>
            <w:sz w:val="28"/>
            <w:szCs w:val="28"/>
          </w:rPr>
          <w:t>-2024</w:t>
        </w:r>
      </w:hyperlink>
      <w:r w:rsidR="007E5023">
        <w:rPr>
          <w:sz w:val="28"/>
          <w:szCs w:val="28"/>
        </w:rPr>
        <w:t xml:space="preserve">. </w:t>
      </w:r>
      <w:r w:rsidR="009B0C78" w:rsidRPr="007E5023">
        <w:rPr>
          <w:sz w:val="28"/>
          <w:szCs w:val="28"/>
        </w:rPr>
        <w:t>(</w:t>
      </w:r>
      <w:r w:rsidRPr="007E5023">
        <w:rPr>
          <w:sz w:val="28"/>
          <w:szCs w:val="28"/>
        </w:rPr>
        <w:t>дата обращения</w:t>
      </w:r>
      <w:r w:rsidR="007E5023">
        <w:rPr>
          <w:sz w:val="28"/>
          <w:szCs w:val="28"/>
        </w:rPr>
        <w:t>: 14.03.2025).</w:t>
      </w:r>
      <w:bookmarkStart w:id="0" w:name="_GoBack"/>
      <w:bookmarkEnd w:id="0"/>
    </w:p>
    <w:sectPr w:rsidR="00DA31D7" w:rsidRPr="007E5023"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2767F" w14:textId="77777777" w:rsidR="00D9633D" w:rsidRDefault="00D9633D">
      <w:pPr>
        <w:spacing w:after="0" w:line="240" w:lineRule="auto"/>
      </w:pPr>
      <w:r>
        <w:separator/>
      </w:r>
    </w:p>
  </w:endnote>
  <w:endnote w:type="continuationSeparator" w:id="0">
    <w:p w14:paraId="243B0A13" w14:textId="77777777" w:rsidR="00D9633D" w:rsidRDefault="00D9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Roman'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184E5" w14:textId="77777777" w:rsidR="00D9633D" w:rsidRDefault="00D9633D">
      <w:pPr>
        <w:spacing w:after="0" w:line="240" w:lineRule="auto"/>
      </w:pPr>
      <w:r>
        <w:separator/>
      </w:r>
    </w:p>
  </w:footnote>
  <w:footnote w:type="continuationSeparator" w:id="0">
    <w:p w14:paraId="73CDDEF8" w14:textId="77777777" w:rsidR="00D9633D" w:rsidRDefault="00D96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0757A"/>
    <w:multiLevelType w:val="hybridMultilevel"/>
    <w:tmpl w:val="AA68DC8A"/>
    <w:lvl w:ilvl="0" w:tplc="B0E240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D7"/>
    <w:rsid w:val="00130DCB"/>
    <w:rsid w:val="004306C2"/>
    <w:rsid w:val="00483C4D"/>
    <w:rsid w:val="00622AAF"/>
    <w:rsid w:val="007E5023"/>
    <w:rsid w:val="00856053"/>
    <w:rsid w:val="009B0C78"/>
    <w:rsid w:val="00AB3A48"/>
    <w:rsid w:val="00D9633D"/>
    <w:rsid w:val="00D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7ABE"/>
  <w15:docId w15:val="{567676A7-1AE1-425A-98C7-40CEB5EA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Normal (Web)"/>
    <w:pPr>
      <w:spacing w:before="100" w:after="100" w:line="276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A6">
    <w:name w:val="По умолчанию A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9B0C7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B0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0C78"/>
    <w:rPr>
      <w:rFonts w:cs="Arial Unicode MS"/>
      <w:color w:val="000000"/>
      <w:sz w:val="22"/>
      <w:szCs w:val="22"/>
      <w:u w:color="000000"/>
    </w:rPr>
  </w:style>
  <w:style w:type="paragraph" w:styleId="a9">
    <w:name w:val="footer"/>
    <w:basedOn w:val="a"/>
    <w:link w:val="aa"/>
    <w:uiPriority w:val="99"/>
    <w:unhideWhenUsed/>
    <w:rsid w:val="009B0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0C78"/>
    <w:rPr>
      <w:rFonts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utersinstitute.politics.ox.ac.uk/journalism-media-and-technology-trends-and-predictions-2024" TargetMode="External"/><Relationship Id="rId5" Type="http://schemas.openxmlformats.org/officeDocument/2006/relationships/styles" Target="styles.xml"/><Relationship Id="rId10" Type="http://schemas.openxmlformats.org/officeDocument/2006/relationships/hyperlink" Target="mailto:marina.d.orlova@yandex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CBE20869CA24FB52DB0FF79FE40B2" ma:contentTypeVersion="6" ma:contentTypeDescription="Create a new document." ma:contentTypeScope="" ma:versionID="6aedeefd807c9f5def6a51768a3a10f1">
  <xsd:schema xmlns:xsd="http://www.w3.org/2001/XMLSchema" xmlns:xs="http://www.w3.org/2001/XMLSchema" xmlns:p="http://schemas.microsoft.com/office/2006/metadata/properties" xmlns:ns3="76b1a84e-4d06-4cc1-813f-ada1014f54de" targetNamespace="http://schemas.microsoft.com/office/2006/metadata/properties" ma:root="true" ma:fieldsID="1650811935c33cf11517d559af677a4e" ns3:_="">
    <xsd:import namespace="76b1a84e-4d06-4cc1-813f-ada1014f54d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1a84e-4d06-4cc1-813f-ada1014f54d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b1a84e-4d06-4cc1-813f-ada1014f54de" xsi:nil="true"/>
  </documentManagement>
</p:properties>
</file>

<file path=customXml/itemProps1.xml><?xml version="1.0" encoding="utf-8"?>
<ds:datastoreItem xmlns:ds="http://schemas.openxmlformats.org/officeDocument/2006/customXml" ds:itemID="{7338762C-FC7E-4462-9392-1FEE98D9A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1a84e-4d06-4cc1-813f-ada1014f5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C7577-EDB5-42A9-9089-7361ED967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F4EEC-39CB-4D2D-AD32-8DA29CA77AB3}">
  <ds:schemaRefs>
    <ds:schemaRef ds:uri="http://schemas.microsoft.com/office/2006/metadata/properties"/>
    <ds:schemaRef ds:uri="http://schemas.microsoft.com/office/infopath/2007/PartnerControls"/>
    <ds:schemaRef ds:uri="76b1a84e-4d06-4cc1-813f-ada1014f54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Малышев Александр Александрович</cp:lastModifiedBy>
  <cp:revision>4</cp:revision>
  <dcterms:created xsi:type="dcterms:W3CDTF">2025-03-18T10:56:00Z</dcterms:created>
  <dcterms:modified xsi:type="dcterms:W3CDTF">2025-03-25T15:18:00Z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0x010100F16CBE20869CA24FB52DB0FF79FE40B2</vt:lpwstr>
  </property>
</Properties>
</file>