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619F" w14:textId="694F7EAD" w:rsidR="00107FCD" w:rsidRPr="00E351FE" w:rsidRDefault="00E31DB5" w:rsidP="00E35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1FE">
        <w:rPr>
          <w:sz w:val="28"/>
          <w:szCs w:val="28"/>
        </w:rPr>
        <w:t>Людмила Игоревна Шрамко</w:t>
      </w:r>
    </w:p>
    <w:p w14:paraId="77CAF5D6" w14:textId="4D4068FC" w:rsidR="00107FCD" w:rsidRPr="00E351FE" w:rsidRDefault="00E351FE" w:rsidP="00E351FE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E351FE">
        <w:rPr>
          <w:rFonts w:cs="Times New Roman"/>
          <w:sz w:val="28"/>
          <w:szCs w:val="28"/>
        </w:rPr>
        <w:t>Санкт-Петербургский государственный университет</w:t>
      </w:r>
    </w:p>
    <w:p w14:paraId="40461438" w14:textId="2EDBE447" w:rsidR="00B60CE7" w:rsidRPr="00E351FE" w:rsidRDefault="00E351FE" w:rsidP="00E351FE">
      <w:pPr>
        <w:spacing w:after="0" w:line="360" w:lineRule="auto"/>
        <w:ind w:firstLine="709"/>
        <w:jc w:val="both"/>
        <w:rPr>
          <w:rFonts w:cs="Times New Roman"/>
          <w:color w:val="444444"/>
          <w:sz w:val="28"/>
          <w:szCs w:val="28"/>
        </w:rPr>
      </w:pPr>
      <w:hyperlink r:id="rId5" w:history="1">
        <w:r w:rsidRPr="00E351FE">
          <w:rPr>
            <w:rStyle w:val="a4"/>
            <w:rFonts w:cs="Times New Roman"/>
            <w:sz w:val="28"/>
            <w:szCs w:val="28"/>
            <w:lang w:val="en-US"/>
          </w:rPr>
          <w:t>l</w:t>
        </w:r>
        <w:r w:rsidRPr="00E351FE">
          <w:rPr>
            <w:rStyle w:val="a4"/>
            <w:rFonts w:cs="Times New Roman"/>
            <w:sz w:val="28"/>
            <w:szCs w:val="28"/>
          </w:rPr>
          <w:t>.</w:t>
        </w:r>
        <w:r w:rsidRPr="00E351FE">
          <w:rPr>
            <w:rStyle w:val="a4"/>
            <w:rFonts w:cs="Times New Roman"/>
            <w:sz w:val="28"/>
            <w:szCs w:val="28"/>
            <w:lang w:val="en-US"/>
          </w:rPr>
          <w:t>shramko</w:t>
        </w:r>
        <w:r w:rsidRPr="00E351FE">
          <w:rPr>
            <w:rStyle w:val="a4"/>
            <w:rFonts w:cs="Times New Roman"/>
            <w:sz w:val="28"/>
            <w:szCs w:val="28"/>
          </w:rPr>
          <w:t>@</w:t>
        </w:r>
        <w:r w:rsidRPr="00E351FE">
          <w:rPr>
            <w:rStyle w:val="a4"/>
            <w:rFonts w:cs="Times New Roman"/>
            <w:sz w:val="28"/>
            <w:szCs w:val="28"/>
            <w:lang w:val="en-US"/>
          </w:rPr>
          <w:t>spbu</w:t>
        </w:r>
        <w:r w:rsidRPr="00E351FE">
          <w:rPr>
            <w:rStyle w:val="a4"/>
            <w:rFonts w:cs="Times New Roman"/>
            <w:sz w:val="28"/>
            <w:szCs w:val="28"/>
          </w:rPr>
          <w:t>.</w:t>
        </w:r>
        <w:proofErr w:type="spellStart"/>
        <w:r w:rsidRPr="00E351FE">
          <w:rPr>
            <w:rStyle w:val="a4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E351FE">
        <w:rPr>
          <w:rFonts w:cs="Times New Roman"/>
          <w:sz w:val="28"/>
          <w:szCs w:val="28"/>
        </w:rPr>
        <w:t xml:space="preserve"> </w:t>
      </w:r>
    </w:p>
    <w:p w14:paraId="27D3CB28" w14:textId="77777777" w:rsidR="00255DD9" w:rsidRPr="00E351FE" w:rsidRDefault="00255DD9" w:rsidP="00E351F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5B827D63" w14:textId="753160E5" w:rsidR="00B60CE7" w:rsidRPr="00E351FE" w:rsidRDefault="00850F9D" w:rsidP="00E351F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Стратегии построения </w:t>
      </w:r>
      <w:r w:rsidR="008C53E3"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имиджа </w:t>
      </w:r>
      <w:r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политического деятеля в </w:t>
      </w:r>
      <w:r w:rsidR="00BA6CA8"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традиционных </w:t>
      </w:r>
      <w:r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СМИ </w:t>
      </w:r>
      <w:r w:rsidR="00B843FF"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>(н</w:t>
      </w:r>
      <w:r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>а примере президентской кампании 2024</w:t>
      </w:r>
      <w:r w:rsidR="00E351FE">
        <w:rPr>
          <w:rFonts w:eastAsia="Calibri"/>
          <w:b/>
          <w:color w:val="000000" w:themeColor="text1"/>
          <w:sz w:val="28"/>
          <w:szCs w:val="28"/>
          <w:lang w:eastAsia="en-US"/>
        </w:rPr>
        <w:t> </w:t>
      </w:r>
      <w:r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>г. в США</w:t>
      </w:r>
      <w:r w:rsidR="00B843FF" w:rsidRPr="00E351FE">
        <w:rPr>
          <w:rFonts w:eastAsia="Calibri"/>
          <w:b/>
          <w:color w:val="000000" w:themeColor="text1"/>
          <w:sz w:val="28"/>
          <w:szCs w:val="28"/>
          <w:lang w:eastAsia="en-US"/>
        </w:rPr>
        <w:t>)</w:t>
      </w:r>
    </w:p>
    <w:p w14:paraId="0A96E587" w14:textId="77777777" w:rsidR="00555851" w:rsidRPr="00E351FE" w:rsidRDefault="00555851" w:rsidP="00E351F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425D853" w14:textId="2EF99C69" w:rsidR="00A55417" w:rsidRPr="00E351FE" w:rsidRDefault="002D514C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1FE">
        <w:rPr>
          <w:rFonts w:eastAsia="Calibri"/>
          <w:sz w:val="28"/>
          <w:szCs w:val="28"/>
          <w:lang w:eastAsia="en-US"/>
        </w:rPr>
        <w:t xml:space="preserve">Автором </w:t>
      </w:r>
      <w:r w:rsidR="00A55417" w:rsidRPr="00E351FE">
        <w:rPr>
          <w:rFonts w:eastAsia="Calibri"/>
          <w:sz w:val="28"/>
          <w:szCs w:val="28"/>
          <w:lang w:eastAsia="en-US"/>
        </w:rPr>
        <w:t>представлен анализ</w:t>
      </w:r>
      <w:r w:rsidRPr="00E351FE">
        <w:rPr>
          <w:rFonts w:eastAsia="Calibri"/>
          <w:sz w:val="28"/>
          <w:szCs w:val="28"/>
          <w:lang w:eastAsia="en-US"/>
        </w:rPr>
        <w:t xml:space="preserve"> приемов</w:t>
      </w:r>
      <w:r w:rsidR="00041E5D" w:rsidRPr="00E351FE">
        <w:rPr>
          <w:rFonts w:eastAsia="Calibri"/>
          <w:sz w:val="28"/>
          <w:szCs w:val="28"/>
          <w:lang w:eastAsia="en-US"/>
        </w:rPr>
        <w:t>, ис</w:t>
      </w:r>
      <w:r w:rsidR="003F7CCA" w:rsidRPr="00E351FE">
        <w:rPr>
          <w:rFonts w:eastAsia="Calibri"/>
          <w:sz w:val="28"/>
          <w:szCs w:val="28"/>
          <w:lang w:eastAsia="en-US"/>
        </w:rPr>
        <w:t>пользу</w:t>
      </w:r>
      <w:r w:rsidR="00850F9D" w:rsidRPr="00E351FE">
        <w:rPr>
          <w:rFonts w:eastAsia="Calibri"/>
          <w:sz w:val="28"/>
          <w:szCs w:val="28"/>
          <w:lang w:eastAsia="en-US"/>
        </w:rPr>
        <w:t>е</w:t>
      </w:r>
      <w:r w:rsidR="00D86DE7" w:rsidRPr="00E351FE">
        <w:rPr>
          <w:rFonts w:eastAsia="Calibri"/>
          <w:sz w:val="28"/>
          <w:szCs w:val="28"/>
          <w:lang w:eastAsia="en-US"/>
        </w:rPr>
        <w:t>мых СМИ для формирования образа политика</w:t>
      </w:r>
      <w:r w:rsidR="00EB3330" w:rsidRPr="00E351FE">
        <w:rPr>
          <w:rFonts w:eastAsia="Calibri"/>
          <w:sz w:val="28"/>
          <w:szCs w:val="28"/>
          <w:lang w:eastAsia="en-US"/>
        </w:rPr>
        <w:t xml:space="preserve"> </w:t>
      </w:r>
      <w:r w:rsidR="00850F9D" w:rsidRPr="00E351FE">
        <w:rPr>
          <w:rFonts w:eastAsia="Calibri"/>
          <w:sz w:val="28"/>
          <w:szCs w:val="28"/>
          <w:lang w:eastAsia="en-US"/>
        </w:rPr>
        <w:t xml:space="preserve">в ходе </w:t>
      </w:r>
      <w:r w:rsidR="003F7CCA" w:rsidRPr="00E351FE">
        <w:rPr>
          <w:rFonts w:eastAsia="Calibri"/>
          <w:sz w:val="28"/>
          <w:szCs w:val="28"/>
          <w:lang w:eastAsia="en-US"/>
        </w:rPr>
        <w:t>выборов президента США в 2024</w:t>
      </w:r>
      <w:r w:rsidRPr="00E351FE">
        <w:rPr>
          <w:rFonts w:eastAsia="Calibri"/>
          <w:sz w:val="28"/>
          <w:szCs w:val="28"/>
          <w:lang w:eastAsia="en-US"/>
        </w:rPr>
        <w:t xml:space="preserve"> </w:t>
      </w:r>
      <w:r w:rsidR="003F7CCA" w:rsidRPr="00E351FE">
        <w:rPr>
          <w:rFonts w:eastAsia="Calibri"/>
          <w:sz w:val="28"/>
          <w:szCs w:val="28"/>
          <w:lang w:eastAsia="en-US"/>
        </w:rPr>
        <w:t>г</w:t>
      </w:r>
      <w:r w:rsidR="00A55417" w:rsidRPr="00E351FE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E2702E" w:rsidRPr="00E351FE">
        <w:rPr>
          <w:rFonts w:eastAsia="Calibri"/>
          <w:color w:val="000000" w:themeColor="text1"/>
          <w:sz w:val="28"/>
          <w:szCs w:val="28"/>
          <w:lang w:eastAsia="en-US"/>
        </w:rPr>
        <w:t>Анализ материала</w:t>
      </w:r>
      <w:r w:rsidR="00850F9D" w:rsidRPr="00E351FE">
        <w:rPr>
          <w:rFonts w:eastAsia="Calibri"/>
          <w:color w:val="000000" w:themeColor="text1"/>
          <w:sz w:val="28"/>
          <w:szCs w:val="28"/>
          <w:lang w:eastAsia="en-US"/>
        </w:rPr>
        <w:t xml:space="preserve"> показывает</w:t>
      </w:r>
      <w:r w:rsidR="00041E5D" w:rsidRPr="00E351FE">
        <w:rPr>
          <w:rFonts w:eastAsia="Calibri"/>
          <w:color w:val="000000" w:themeColor="text1"/>
          <w:sz w:val="28"/>
          <w:szCs w:val="28"/>
          <w:lang w:eastAsia="en-US"/>
        </w:rPr>
        <w:t>, что</w:t>
      </w:r>
      <w:r w:rsidR="00A55417" w:rsidRPr="00E351FE">
        <w:rPr>
          <w:rFonts w:eastAsia="Calibri"/>
          <w:color w:val="000000" w:themeColor="text1"/>
          <w:sz w:val="28"/>
          <w:szCs w:val="28"/>
          <w:lang w:eastAsia="en-US"/>
        </w:rPr>
        <w:t xml:space="preserve"> в </w:t>
      </w:r>
      <w:r w:rsidR="00850F9D" w:rsidRPr="00E351FE">
        <w:rPr>
          <w:rFonts w:eastAsia="Calibri"/>
          <w:color w:val="000000" w:themeColor="text1"/>
          <w:sz w:val="28"/>
          <w:szCs w:val="28"/>
          <w:lang w:eastAsia="en-US"/>
        </w:rPr>
        <w:t>предвы</w:t>
      </w:r>
      <w:r w:rsidR="003F7CCA" w:rsidRPr="00E351FE">
        <w:rPr>
          <w:rFonts w:eastAsia="Calibri"/>
          <w:color w:val="000000" w:themeColor="text1"/>
          <w:sz w:val="28"/>
          <w:szCs w:val="28"/>
          <w:lang w:eastAsia="en-US"/>
        </w:rPr>
        <w:t>борной риторике активно применя</w:t>
      </w:r>
      <w:r w:rsidR="007E1254" w:rsidRPr="00E351FE">
        <w:rPr>
          <w:rFonts w:eastAsia="Calibri"/>
          <w:color w:val="000000" w:themeColor="text1"/>
          <w:sz w:val="28"/>
          <w:szCs w:val="28"/>
          <w:lang w:eastAsia="en-US"/>
        </w:rPr>
        <w:t>лись</w:t>
      </w:r>
      <w:r w:rsidR="00B56ED9" w:rsidRPr="00E351F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0105D" w:rsidRPr="00E351FE">
        <w:rPr>
          <w:rFonts w:eastAsia="Calibri"/>
          <w:color w:val="000000" w:themeColor="text1"/>
          <w:sz w:val="28"/>
          <w:szCs w:val="28"/>
          <w:lang w:eastAsia="en-US"/>
        </w:rPr>
        <w:t>манипулятивные</w:t>
      </w:r>
      <w:proofErr w:type="spellEnd"/>
      <w:r w:rsidR="00E0105D" w:rsidRPr="00E351F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56ED9" w:rsidRPr="00E351FE">
        <w:rPr>
          <w:rFonts w:eastAsia="Calibri"/>
          <w:color w:val="000000" w:themeColor="text1"/>
          <w:sz w:val="28"/>
          <w:szCs w:val="28"/>
          <w:lang w:eastAsia="en-US"/>
        </w:rPr>
        <w:t>стратегии «на понижение»</w:t>
      </w:r>
      <w:r w:rsidR="00850F9D" w:rsidRPr="00E351FE">
        <w:rPr>
          <w:rFonts w:eastAsia="Calibri"/>
          <w:color w:val="000000" w:themeColor="text1"/>
          <w:sz w:val="28"/>
          <w:szCs w:val="28"/>
          <w:lang w:eastAsia="en-US"/>
        </w:rPr>
        <w:t xml:space="preserve"> и «на повышение»</w:t>
      </w:r>
      <w:r w:rsidR="00EB3330" w:rsidRPr="00E351FE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891922" w:rsidRPr="00E351FE">
        <w:rPr>
          <w:rFonts w:eastAsia="Calibri"/>
          <w:color w:val="000000" w:themeColor="text1"/>
          <w:sz w:val="28"/>
          <w:szCs w:val="28"/>
          <w:lang w:eastAsia="en-US"/>
        </w:rPr>
        <w:t>а также негативное и позитивное прогнозирование</w:t>
      </w:r>
      <w:r w:rsidR="00850F9D" w:rsidRPr="00E351F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5A6F5F7A" w14:textId="6C88AE3B" w:rsidR="00935D76" w:rsidRPr="00E351FE" w:rsidRDefault="00E2702E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351FE">
        <w:rPr>
          <w:bCs/>
          <w:sz w:val="28"/>
          <w:szCs w:val="28"/>
        </w:rPr>
        <w:t xml:space="preserve">Ключевые слова: </w:t>
      </w:r>
      <w:proofErr w:type="spellStart"/>
      <w:r w:rsidR="00850F9D" w:rsidRPr="00E351FE">
        <w:rPr>
          <w:bCs/>
          <w:sz w:val="28"/>
          <w:szCs w:val="28"/>
        </w:rPr>
        <w:t>медиаимидж</w:t>
      </w:r>
      <w:proofErr w:type="spellEnd"/>
      <w:r w:rsidR="00850F9D" w:rsidRPr="00E351FE">
        <w:rPr>
          <w:bCs/>
          <w:sz w:val="28"/>
          <w:szCs w:val="28"/>
        </w:rPr>
        <w:t xml:space="preserve">, </w:t>
      </w:r>
      <w:r w:rsidRPr="00E351FE">
        <w:rPr>
          <w:bCs/>
          <w:sz w:val="28"/>
          <w:szCs w:val="28"/>
        </w:rPr>
        <w:t>политиче</w:t>
      </w:r>
      <w:r w:rsidR="006869C8" w:rsidRPr="00E351FE">
        <w:rPr>
          <w:bCs/>
          <w:sz w:val="28"/>
          <w:szCs w:val="28"/>
        </w:rPr>
        <w:t xml:space="preserve">ский дискурс, стратегия, </w:t>
      </w:r>
      <w:r w:rsidR="00203765" w:rsidRPr="00E351FE">
        <w:rPr>
          <w:bCs/>
          <w:sz w:val="28"/>
          <w:szCs w:val="28"/>
        </w:rPr>
        <w:t>манипуляция</w:t>
      </w:r>
      <w:r w:rsidRPr="00E351FE">
        <w:rPr>
          <w:bCs/>
          <w:sz w:val="28"/>
          <w:szCs w:val="28"/>
        </w:rPr>
        <w:t>.</w:t>
      </w:r>
    </w:p>
    <w:p w14:paraId="240293AA" w14:textId="77777777" w:rsidR="00794D3B" w:rsidRPr="00E351FE" w:rsidRDefault="00794D3B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50DF2E45" w14:textId="77777777" w:rsidR="00AB12B1" w:rsidRPr="00E351FE" w:rsidRDefault="00FD29B4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1FE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AC386D" w:rsidRPr="00E351FE">
        <w:rPr>
          <w:rFonts w:eastAsia="Calibri"/>
          <w:sz w:val="28"/>
          <w:szCs w:val="28"/>
          <w:lang w:eastAsia="en-US"/>
        </w:rPr>
        <w:t>создание имиджа политического деятеля является сложным многосторонним процессом</w:t>
      </w:r>
      <w:r w:rsidR="007C09F5" w:rsidRPr="00E351FE">
        <w:rPr>
          <w:rFonts w:eastAsia="Calibri"/>
          <w:sz w:val="28"/>
          <w:szCs w:val="28"/>
          <w:lang w:eastAsia="en-US"/>
        </w:rPr>
        <w:t xml:space="preserve">, представляющим собой образец современного мифотворчества, поскольку </w:t>
      </w:r>
      <w:r w:rsidR="00680FBD" w:rsidRPr="00E351FE">
        <w:rPr>
          <w:rFonts w:eastAsia="Calibri"/>
          <w:sz w:val="28"/>
          <w:szCs w:val="28"/>
          <w:lang w:eastAsia="en-US"/>
        </w:rPr>
        <w:t xml:space="preserve">он </w:t>
      </w:r>
      <w:r w:rsidR="007C09F5" w:rsidRPr="00E351FE">
        <w:rPr>
          <w:rFonts w:eastAsia="Calibri"/>
          <w:sz w:val="28"/>
          <w:szCs w:val="28"/>
          <w:lang w:eastAsia="en-US"/>
        </w:rPr>
        <w:t>нацелен на формирование в обществе той концепции представления о политике</w:t>
      </w:r>
      <w:r w:rsidR="00935F92" w:rsidRPr="00E351FE">
        <w:rPr>
          <w:rFonts w:eastAsia="Calibri"/>
          <w:sz w:val="28"/>
          <w:szCs w:val="28"/>
          <w:lang w:eastAsia="en-US"/>
        </w:rPr>
        <w:t>, которая способна оказать максимальное воздействие на избирателя</w:t>
      </w:r>
      <w:r w:rsidR="00AC386D" w:rsidRPr="00E351FE">
        <w:rPr>
          <w:rFonts w:eastAsia="Calibri"/>
          <w:sz w:val="28"/>
          <w:szCs w:val="28"/>
          <w:lang w:eastAsia="en-US"/>
        </w:rPr>
        <w:t xml:space="preserve">. </w:t>
      </w:r>
      <w:r w:rsidR="00FD77FD" w:rsidRPr="00E351FE">
        <w:rPr>
          <w:rFonts w:eastAsia="Calibri"/>
          <w:sz w:val="28"/>
          <w:szCs w:val="28"/>
          <w:lang w:eastAsia="en-US"/>
        </w:rPr>
        <w:t>В наш технократический век ведущую роль в</w:t>
      </w:r>
      <w:r w:rsidR="00C0679D" w:rsidRPr="00E351FE">
        <w:rPr>
          <w:rFonts w:eastAsia="Calibri"/>
          <w:sz w:val="28"/>
          <w:szCs w:val="28"/>
          <w:lang w:eastAsia="en-US"/>
        </w:rPr>
        <w:t xml:space="preserve"> формировании </w:t>
      </w:r>
      <w:r w:rsidR="00AB12B1" w:rsidRPr="00E351FE">
        <w:rPr>
          <w:rFonts w:eastAsia="Calibri"/>
          <w:sz w:val="28"/>
          <w:szCs w:val="28"/>
          <w:lang w:eastAsia="en-US"/>
        </w:rPr>
        <w:t xml:space="preserve">видения </w:t>
      </w:r>
      <w:r w:rsidR="00C0679D" w:rsidRPr="00E351FE">
        <w:rPr>
          <w:rFonts w:eastAsia="Calibri"/>
          <w:sz w:val="28"/>
          <w:szCs w:val="28"/>
          <w:lang w:eastAsia="en-US"/>
        </w:rPr>
        <w:t>о по</w:t>
      </w:r>
      <w:r w:rsidR="00FD77FD" w:rsidRPr="00E351FE">
        <w:rPr>
          <w:rFonts w:eastAsia="Calibri"/>
          <w:sz w:val="28"/>
          <w:szCs w:val="28"/>
          <w:lang w:eastAsia="en-US"/>
        </w:rPr>
        <w:t xml:space="preserve">литике </w:t>
      </w:r>
      <w:r w:rsidR="00C0679D" w:rsidRPr="00E351FE">
        <w:rPr>
          <w:rFonts w:eastAsia="Calibri"/>
          <w:sz w:val="28"/>
          <w:szCs w:val="28"/>
          <w:lang w:eastAsia="en-US"/>
        </w:rPr>
        <w:t xml:space="preserve">играют СМИ. </w:t>
      </w:r>
      <w:r w:rsidR="004C0D92" w:rsidRPr="00E351FE">
        <w:rPr>
          <w:rFonts w:eastAsia="Calibri"/>
          <w:sz w:val="28"/>
          <w:szCs w:val="28"/>
          <w:lang w:eastAsia="en-US"/>
        </w:rPr>
        <w:t>Особую актуальность это приобретает в предвыборный период, когда</w:t>
      </w:r>
      <w:r w:rsidR="00C04317" w:rsidRPr="00E351FE">
        <w:rPr>
          <w:rFonts w:eastAsia="Calibri"/>
          <w:sz w:val="28"/>
          <w:szCs w:val="28"/>
          <w:lang w:eastAsia="en-US"/>
        </w:rPr>
        <w:t xml:space="preserve"> </w:t>
      </w:r>
      <w:r w:rsidR="004C0D92" w:rsidRPr="00E351FE">
        <w:rPr>
          <w:rFonts w:eastAsia="Calibri"/>
          <w:sz w:val="28"/>
          <w:szCs w:val="28"/>
          <w:lang w:eastAsia="en-US"/>
        </w:rPr>
        <w:t xml:space="preserve">создание </w:t>
      </w:r>
      <w:r w:rsidR="00AE340C" w:rsidRPr="00E351FE">
        <w:rPr>
          <w:rFonts w:eastAsia="Calibri"/>
          <w:sz w:val="28"/>
          <w:szCs w:val="28"/>
          <w:lang w:eastAsia="en-US"/>
        </w:rPr>
        <w:t xml:space="preserve">желаемого </w:t>
      </w:r>
      <w:r w:rsidR="004C0D92" w:rsidRPr="00E351FE">
        <w:rPr>
          <w:rFonts w:eastAsia="Calibri"/>
          <w:sz w:val="28"/>
          <w:szCs w:val="28"/>
          <w:lang w:eastAsia="en-US"/>
        </w:rPr>
        <w:t xml:space="preserve">впечатления </w:t>
      </w:r>
      <w:r w:rsidR="00AE340C" w:rsidRPr="00E351FE">
        <w:rPr>
          <w:rFonts w:eastAsia="Calibri"/>
          <w:sz w:val="28"/>
          <w:szCs w:val="28"/>
          <w:lang w:eastAsia="en-US"/>
        </w:rPr>
        <w:t xml:space="preserve">о политике </w:t>
      </w:r>
      <w:r w:rsidR="004C0D92" w:rsidRPr="00E351FE">
        <w:rPr>
          <w:rFonts w:eastAsia="Calibri"/>
          <w:sz w:val="28"/>
          <w:szCs w:val="28"/>
          <w:lang w:eastAsia="en-US"/>
        </w:rPr>
        <w:t>напрямую влияет на получение голосов.</w:t>
      </w:r>
    </w:p>
    <w:p w14:paraId="4E442712" w14:textId="0CC2FF7C" w:rsidR="004C0D92" w:rsidRPr="00E351FE" w:rsidRDefault="00E0105D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1FE">
        <w:rPr>
          <w:rFonts w:eastAsia="Calibri"/>
          <w:sz w:val="28"/>
          <w:szCs w:val="28"/>
          <w:lang w:eastAsia="en-US"/>
        </w:rPr>
        <w:t xml:space="preserve">Поскольку считающиеся традиционными ресурсы, как, например, </w:t>
      </w:r>
      <w:r w:rsidR="00AE340C" w:rsidRPr="00E351FE">
        <w:rPr>
          <w:rFonts w:eastAsia="Calibri"/>
          <w:sz w:val="28"/>
          <w:szCs w:val="28"/>
          <w:lang w:eastAsia="en-US"/>
        </w:rPr>
        <w:t xml:space="preserve">телевидение и </w:t>
      </w:r>
      <w:r w:rsidRPr="00E351FE">
        <w:rPr>
          <w:rFonts w:eastAsia="Calibri"/>
          <w:sz w:val="28"/>
          <w:szCs w:val="28"/>
          <w:lang w:eastAsia="en-US"/>
        </w:rPr>
        <w:t>качественная пресса, в на</w:t>
      </w:r>
      <w:r w:rsidR="002D514C" w:rsidRPr="00E351FE">
        <w:rPr>
          <w:rFonts w:eastAsia="Calibri"/>
          <w:sz w:val="28"/>
          <w:szCs w:val="28"/>
          <w:lang w:eastAsia="en-US"/>
        </w:rPr>
        <w:t>стоящее время обладают интернет-</w:t>
      </w:r>
      <w:r w:rsidRPr="00E351FE">
        <w:rPr>
          <w:rFonts w:eastAsia="Calibri"/>
          <w:sz w:val="28"/>
          <w:szCs w:val="28"/>
          <w:lang w:eastAsia="en-US"/>
        </w:rPr>
        <w:t>версиями, их в</w:t>
      </w:r>
      <w:r w:rsidR="002D514C" w:rsidRPr="00E351FE">
        <w:rPr>
          <w:rFonts w:eastAsia="Calibri"/>
          <w:sz w:val="28"/>
          <w:szCs w:val="28"/>
          <w:lang w:eastAsia="en-US"/>
        </w:rPr>
        <w:t>лияние не уступает, а зачастую</w:t>
      </w:r>
      <w:r w:rsidRPr="00E351FE">
        <w:rPr>
          <w:rFonts w:eastAsia="Calibri"/>
          <w:sz w:val="28"/>
          <w:szCs w:val="28"/>
          <w:lang w:eastAsia="en-US"/>
        </w:rPr>
        <w:t xml:space="preserve"> благодаря сложившейся репутации </w:t>
      </w:r>
      <w:r w:rsidR="002D514C" w:rsidRPr="00E351FE">
        <w:rPr>
          <w:rFonts w:eastAsia="Calibri"/>
          <w:sz w:val="28"/>
          <w:szCs w:val="28"/>
          <w:lang w:eastAsia="en-US"/>
        </w:rPr>
        <w:t>уважаемых источников информации</w:t>
      </w:r>
      <w:r w:rsidRPr="00E351FE">
        <w:rPr>
          <w:rFonts w:eastAsia="Calibri"/>
          <w:sz w:val="28"/>
          <w:szCs w:val="28"/>
          <w:lang w:eastAsia="en-US"/>
        </w:rPr>
        <w:t xml:space="preserve"> даже превышает возд</w:t>
      </w:r>
      <w:r w:rsidR="002D514C" w:rsidRPr="00E351FE">
        <w:rPr>
          <w:rFonts w:eastAsia="Calibri"/>
          <w:sz w:val="28"/>
          <w:szCs w:val="28"/>
          <w:lang w:eastAsia="en-US"/>
        </w:rPr>
        <w:t xml:space="preserve">ействие более современных </w:t>
      </w:r>
      <w:proofErr w:type="spellStart"/>
      <w:r w:rsidR="002D514C" w:rsidRPr="00E351FE">
        <w:rPr>
          <w:rFonts w:eastAsia="Calibri"/>
          <w:sz w:val="28"/>
          <w:szCs w:val="28"/>
          <w:lang w:eastAsia="en-US"/>
        </w:rPr>
        <w:t>медиа</w:t>
      </w:r>
      <w:r w:rsidRPr="00E351FE">
        <w:rPr>
          <w:rFonts w:eastAsia="Calibri"/>
          <w:sz w:val="28"/>
          <w:szCs w:val="28"/>
          <w:lang w:eastAsia="en-US"/>
        </w:rPr>
        <w:t>средств</w:t>
      </w:r>
      <w:proofErr w:type="spellEnd"/>
      <w:r w:rsidRPr="00E351FE">
        <w:rPr>
          <w:rFonts w:eastAsia="Calibri"/>
          <w:sz w:val="28"/>
          <w:szCs w:val="28"/>
          <w:lang w:eastAsia="en-US"/>
        </w:rPr>
        <w:t>.</w:t>
      </w:r>
    </w:p>
    <w:p w14:paraId="775A294E" w14:textId="037DFE3D" w:rsidR="00E0105D" w:rsidRPr="00E351FE" w:rsidRDefault="00E0105D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1FE">
        <w:rPr>
          <w:rFonts w:eastAsia="Calibri"/>
          <w:sz w:val="28"/>
          <w:szCs w:val="28"/>
          <w:lang w:eastAsia="en-US"/>
        </w:rPr>
        <w:lastRenderedPageBreak/>
        <w:t>В ходе пре</w:t>
      </w:r>
      <w:r w:rsidR="00AB12B1" w:rsidRPr="00E351FE">
        <w:rPr>
          <w:rFonts w:eastAsia="Calibri"/>
          <w:sz w:val="28"/>
          <w:szCs w:val="28"/>
          <w:lang w:eastAsia="en-US"/>
        </w:rPr>
        <w:t>зидентской кампании 2024</w:t>
      </w:r>
      <w:r w:rsidR="00E351FE">
        <w:rPr>
          <w:rFonts w:eastAsia="Calibri"/>
          <w:sz w:val="28"/>
          <w:szCs w:val="28"/>
          <w:lang w:eastAsia="en-US"/>
        </w:rPr>
        <w:t> </w:t>
      </w:r>
      <w:r w:rsidR="00AB12B1" w:rsidRPr="00E351FE">
        <w:rPr>
          <w:rFonts w:eastAsia="Calibri"/>
          <w:sz w:val="28"/>
          <w:szCs w:val="28"/>
          <w:lang w:eastAsia="en-US"/>
        </w:rPr>
        <w:t xml:space="preserve">г. </w:t>
      </w:r>
      <w:r w:rsidR="00E37ED5" w:rsidRPr="00E351FE">
        <w:rPr>
          <w:rFonts w:eastAsia="Calibri"/>
          <w:sz w:val="28"/>
          <w:szCs w:val="28"/>
          <w:lang w:eastAsia="en-US"/>
        </w:rPr>
        <w:t xml:space="preserve">в США </w:t>
      </w:r>
      <w:r w:rsidR="00AB12B1" w:rsidRPr="00E351FE">
        <w:rPr>
          <w:rFonts w:eastAsia="Calibri"/>
          <w:sz w:val="28"/>
          <w:szCs w:val="28"/>
          <w:lang w:eastAsia="en-US"/>
        </w:rPr>
        <w:t xml:space="preserve">было </w:t>
      </w:r>
      <w:r w:rsidRPr="00E351FE">
        <w:rPr>
          <w:rFonts w:eastAsia="Calibri"/>
          <w:sz w:val="28"/>
          <w:szCs w:val="28"/>
          <w:lang w:eastAsia="en-US"/>
        </w:rPr>
        <w:t xml:space="preserve">отчетливо видно </w:t>
      </w:r>
      <w:proofErr w:type="spellStart"/>
      <w:r w:rsidRPr="00E351FE">
        <w:rPr>
          <w:rFonts w:eastAsia="Calibri"/>
          <w:sz w:val="28"/>
          <w:szCs w:val="28"/>
          <w:lang w:eastAsia="en-US"/>
        </w:rPr>
        <w:t>манипулятивное</w:t>
      </w:r>
      <w:proofErr w:type="spellEnd"/>
      <w:r w:rsidRPr="00E351FE">
        <w:rPr>
          <w:rFonts w:eastAsia="Calibri"/>
          <w:sz w:val="28"/>
          <w:szCs w:val="28"/>
          <w:lang w:eastAsia="en-US"/>
        </w:rPr>
        <w:t xml:space="preserve"> воздействие, оказываемое СМИ для создания позитивного или негативного представления о политике в соответствии с </w:t>
      </w:r>
      <w:r w:rsidR="00D16186" w:rsidRPr="00E351FE">
        <w:rPr>
          <w:rFonts w:eastAsia="Calibri"/>
          <w:sz w:val="28"/>
          <w:szCs w:val="28"/>
          <w:lang w:eastAsia="en-US"/>
        </w:rPr>
        <w:t xml:space="preserve">политическими симпатиями их владельцев. </w:t>
      </w:r>
      <w:r w:rsidR="00F42545" w:rsidRPr="00E351FE">
        <w:rPr>
          <w:rFonts w:eastAsia="Calibri"/>
          <w:sz w:val="28"/>
          <w:szCs w:val="28"/>
          <w:lang w:eastAsia="en-US"/>
        </w:rPr>
        <w:t xml:space="preserve">Основываясь на традиционно применяемом эффекте полярного разделения общества по </w:t>
      </w:r>
      <w:r w:rsidR="00F42545" w:rsidRPr="00E351FE">
        <w:rPr>
          <w:sz w:val="28"/>
          <w:szCs w:val="28"/>
        </w:rPr>
        <w:t xml:space="preserve">принципу </w:t>
      </w:r>
      <w:r w:rsidR="00E351FE">
        <w:rPr>
          <w:sz w:val="28"/>
          <w:szCs w:val="28"/>
        </w:rPr>
        <w:t>«</w:t>
      </w:r>
      <w:r w:rsidR="00E351FE" w:rsidRPr="00E351FE">
        <w:rPr>
          <w:sz w:val="28"/>
          <w:szCs w:val="28"/>
        </w:rPr>
        <w:t>мы/они</w:t>
      </w:r>
      <w:r w:rsidR="00E351FE">
        <w:rPr>
          <w:sz w:val="28"/>
          <w:szCs w:val="28"/>
        </w:rPr>
        <w:t>»</w:t>
      </w:r>
      <w:r w:rsidR="00E351FE" w:rsidRPr="00E351FE">
        <w:rPr>
          <w:sz w:val="28"/>
          <w:szCs w:val="28"/>
        </w:rPr>
        <w:t xml:space="preserve"> </w:t>
      </w:r>
      <w:r w:rsidR="001640CB" w:rsidRPr="00E351FE">
        <w:rPr>
          <w:sz w:val="28"/>
          <w:szCs w:val="28"/>
        </w:rPr>
        <w:t>[4</w:t>
      </w:r>
      <w:r w:rsidR="00DF3803" w:rsidRPr="00E351FE">
        <w:rPr>
          <w:sz w:val="28"/>
          <w:szCs w:val="28"/>
        </w:rPr>
        <w:t>]</w:t>
      </w:r>
      <w:r w:rsidR="00F42545" w:rsidRPr="00E351FE">
        <w:rPr>
          <w:sz w:val="28"/>
          <w:szCs w:val="28"/>
        </w:rPr>
        <w:t xml:space="preserve">, СМИ делают выбор в пользу позитивно или негативно окрашенных </w:t>
      </w:r>
      <w:r w:rsidR="00D11145" w:rsidRPr="00E351FE">
        <w:rPr>
          <w:rFonts w:eastAsia="Calibri"/>
          <w:sz w:val="28"/>
          <w:szCs w:val="28"/>
          <w:lang w:eastAsia="en-US"/>
        </w:rPr>
        <w:t xml:space="preserve">стратегий </w:t>
      </w:r>
      <w:r w:rsidR="00F42545" w:rsidRPr="00E351FE">
        <w:rPr>
          <w:rFonts w:eastAsia="Calibri"/>
          <w:sz w:val="28"/>
          <w:szCs w:val="28"/>
          <w:lang w:eastAsia="en-US"/>
        </w:rPr>
        <w:t>и тактик, используемых</w:t>
      </w:r>
      <w:r w:rsidR="00D11145" w:rsidRPr="00E351FE">
        <w:rPr>
          <w:rFonts w:eastAsia="Calibri"/>
          <w:sz w:val="28"/>
          <w:szCs w:val="28"/>
          <w:lang w:eastAsia="en-US"/>
        </w:rPr>
        <w:t xml:space="preserve"> для характеристики политических деятелей и описания их действий.</w:t>
      </w:r>
      <w:r w:rsidR="00EB1F1A" w:rsidRPr="00E351FE">
        <w:rPr>
          <w:rFonts w:eastAsia="Calibri"/>
          <w:sz w:val="28"/>
          <w:szCs w:val="28"/>
          <w:lang w:eastAsia="en-US"/>
        </w:rPr>
        <w:t xml:space="preserve"> В традиции деления общества по полюсам</w:t>
      </w:r>
      <w:r w:rsidR="00AB12B1" w:rsidRPr="00E351FE">
        <w:rPr>
          <w:sz w:val="28"/>
          <w:szCs w:val="28"/>
        </w:rPr>
        <w:t xml:space="preserve"> </w:t>
      </w:r>
      <w:r w:rsidR="00844D30" w:rsidRPr="00E351FE">
        <w:rPr>
          <w:sz w:val="28"/>
          <w:szCs w:val="28"/>
        </w:rPr>
        <w:t>происходило противопоставление</w:t>
      </w:r>
      <w:r w:rsidR="00AB12B1" w:rsidRPr="00E351FE">
        <w:rPr>
          <w:sz w:val="28"/>
          <w:szCs w:val="28"/>
        </w:rPr>
        <w:t xml:space="preserve"> участвовавших в президентской кампании</w:t>
      </w:r>
      <w:r w:rsidR="00274507" w:rsidRPr="00E351FE">
        <w:rPr>
          <w:sz w:val="28"/>
          <w:szCs w:val="28"/>
        </w:rPr>
        <w:t xml:space="preserve"> </w:t>
      </w:r>
      <w:r w:rsidR="00EB1F1A" w:rsidRPr="00E351FE">
        <w:rPr>
          <w:sz w:val="28"/>
          <w:szCs w:val="28"/>
        </w:rPr>
        <w:t>политических деятелей друг другу, при этом принадлежность к то</w:t>
      </w:r>
      <w:r w:rsidR="00AB12B1" w:rsidRPr="00E351FE">
        <w:rPr>
          <w:sz w:val="28"/>
          <w:szCs w:val="28"/>
        </w:rPr>
        <w:t>му или иному полюсу определялась</w:t>
      </w:r>
      <w:r w:rsidR="00EB1F1A" w:rsidRPr="00E351FE">
        <w:rPr>
          <w:sz w:val="28"/>
          <w:szCs w:val="28"/>
        </w:rPr>
        <w:t xml:space="preserve"> исходя из политических представлений конкретного </w:t>
      </w:r>
      <w:proofErr w:type="spellStart"/>
      <w:r w:rsidR="00EB1F1A" w:rsidRPr="00E351FE">
        <w:rPr>
          <w:sz w:val="28"/>
          <w:szCs w:val="28"/>
        </w:rPr>
        <w:t>медиаресурса</w:t>
      </w:r>
      <w:proofErr w:type="spellEnd"/>
      <w:r w:rsidR="00EB1F1A" w:rsidRPr="00E351FE">
        <w:rPr>
          <w:sz w:val="28"/>
          <w:szCs w:val="28"/>
        </w:rPr>
        <w:t>.</w:t>
      </w:r>
    </w:p>
    <w:p w14:paraId="71B3DBEA" w14:textId="7AAD0ED2" w:rsidR="00E568B5" w:rsidRPr="00E351FE" w:rsidRDefault="00D60FC8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1FE">
        <w:rPr>
          <w:rFonts w:eastAsia="Calibri"/>
          <w:sz w:val="28"/>
          <w:szCs w:val="28"/>
          <w:lang w:eastAsia="en-US"/>
        </w:rPr>
        <w:t>Так</w:t>
      </w:r>
      <w:r w:rsidR="008D5912" w:rsidRPr="00E351FE">
        <w:rPr>
          <w:rFonts w:eastAsia="Calibri"/>
          <w:sz w:val="28"/>
          <w:szCs w:val="28"/>
          <w:lang w:eastAsia="en-US"/>
        </w:rPr>
        <w:t>,</w:t>
      </w:r>
      <w:r w:rsidRPr="00E351FE">
        <w:rPr>
          <w:rFonts w:eastAsia="Calibri"/>
          <w:sz w:val="28"/>
          <w:szCs w:val="28"/>
          <w:lang w:eastAsia="en-US"/>
        </w:rPr>
        <w:t xml:space="preserve"> при </w:t>
      </w:r>
      <w:r w:rsidR="00E568B5" w:rsidRPr="00E351FE">
        <w:rPr>
          <w:rFonts w:eastAsia="Calibri"/>
          <w:sz w:val="28"/>
          <w:szCs w:val="28"/>
          <w:lang w:eastAsia="en-US"/>
        </w:rPr>
        <w:t>описании всего, что связано с возможным кандидатом от демократической партии США на выборах 2024</w:t>
      </w:r>
      <w:r w:rsidR="00E351FE">
        <w:rPr>
          <w:rFonts w:eastAsia="Calibri"/>
          <w:sz w:val="28"/>
          <w:szCs w:val="28"/>
          <w:lang w:eastAsia="en-US"/>
        </w:rPr>
        <w:t> </w:t>
      </w:r>
      <w:r w:rsidR="00E568B5" w:rsidRPr="00E351FE">
        <w:rPr>
          <w:rFonts w:eastAsia="Calibri"/>
          <w:sz w:val="28"/>
          <w:szCs w:val="28"/>
          <w:lang w:eastAsia="en-US"/>
        </w:rPr>
        <w:t>г. Дж.</w:t>
      </w:r>
      <w:r w:rsidR="00DF0F8F">
        <w:rPr>
          <w:rFonts w:eastAsia="Calibri"/>
          <w:sz w:val="28"/>
          <w:szCs w:val="28"/>
          <w:lang w:eastAsia="en-US"/>
        </w:rPr>
        <w:t> </w:t>
      </w:r>
      <w:r w:rsidR="00E568B5" w:rsidRPr="00E351FE">
        <w:rPr>
          <w:rFonts w:eastAsia="Calibri"/>
          <w:sz w:val="28"/>
          <w:szCs w:val="28"/>
          <w:lang w:eastAsia="en-US"/>
        </w:rPr>
        <w:t xml:space="preserve">Байденом, в </w:t>
      </w:r>
      <w:proofErr w:type="spellStart"/>
      <w:r w:rsidR="00935F92" w:rsidRPr="00E351FE">
        <w:rPr>
          <w:rFonts w:eastAsia="Calibri"/>
          <w:sz w:val="28"/>
          <w:szCs w:val="28"/>
          <w:lang w:eastAsia="en-US"/>
        </w:rPr>
        <w:t>продемократических</w:t>
      </w:r>
      <w:proofErr w:type="spellEnd"/>
      <w:r w:rsidR="00935F92" w:rsidRPr="00E351FE">
        <w:rPr>
          <w:rFonts w:eastAsia="Calibri"/>
          <w:sz w:val="28"/>
          <w:szCs w:val="28"/>
          <w:lang w:eastAsia="en-US"/>
        </w:rPr>
        <w:t xml:space="preserve"> </w:t>
      </w:r>
      <w:r w:rsidR="00E568B5" w:rsidRPr="00E351FE">
        <w:rPr>
          <w:rFonts w:eastAsia="Calibri"/>
          <w:sz w:val="28"/>
          <w:szCs w:val="28"/>
          <w:lang w:eastAsia="en-US"/>
        </w:rPr>
        <w:t xml:space="preserve">СМИ активно использовалась </w:t>
      </w:r>
      <w:r w:rsidR="00F42545" w:rsidRPr="00E351FE">
        <w:rPr>
          <w:rFonts w:eastAsia="Calibri"/>
          <w:sz w:val="28"/>
          <w:szCs w:val="28"/>
          <w:lang w:eastAsia="en-US"/>
        </w:rPr>
        <w:t xml:space="preserve">позитивная </w:t>
      </w:r>
      <w:r w:rsidR="00E568B5" w:rsidRPr="00E351FE">
        <w:rPr>
          <w:rFonts w:eastAsia="Calibri"/>
          <w:sz w:val="28"/>
          <w:szCs w:val="28"/>
          <w:lang w:eastAsia="en-US"/>
        </w:rPr>
        <w:t>стратегия «на повышение»</w:t>
      </w:r>
      <w:r w:rsidR="001640CB" w:rsidRPr="00E351FE">
        <w:rPr>
          <w:rFonts w:eastAsia="Calibri"/>
          <w:sz w:val="28"/>
          <w:szCs w:val="28"/>
          <w:lang w:eastAsia="en-US"/>
        </w:rPr>
        <w:t xml:space="preserve"> [3</w:t>
      </w:r>
      <w:r w:rsidR="00EE71F5" w:rsidRPr="00E351FE">
        <w:rPr>
          <w:rFonts w:eastAsia="Calibri"/>
          <w:sz w:val="28"/>
          <w:szCs w:val="28"/>
          <w:lang w:eastAsia="en-US"/>
        </w:rPr>
        <w:t>],</w:t>
      </w:r>
      <w:r w:rsidR="00E568B5" w:rsidRPr="00E351FE">
        <w:rPr>
          <w:rFonts w:eastAsia="Calibri"/>
          <w:sz w:val="28"/>
          <w:szCs w:val="28"/>
          <w:lang w:eastAsia="en-US"/>
        </w:rPr>
        <w:t xml:space="preserve"> при</w:t>
      </w:r>
      <w:r w:rsidR="00D125DA" w:rsidRPr="00E351FE">
        <w:rPr>
          <w:rFonts w:eastAsia="Calibri"/>
          <w:sz w:val="28"/>
          <w:szCs w:val="28"/>
          <w:lang w:eastAsia="en-US"/>
        </w:rPr>
        <w:t>званная улучшить имидж действовавш</w:t>
      </w:r>
      <w:r w:rsidR="00E568B5" w:rsidRPr="00E351FE">
        <w:rPr>
          <w:rFonts w:eastAsia="Calibri"/>
          <w:sz w:val="28"/>
          <w:szCs w:val="28"/>
          <w:lang w:eastAsia="en-US"/>
        </w:rPr>
        <w:t>его на тот момент президента.</w:t>
      </w:r>
      <w:r w:rsidR="0050446D" w:rsidRPr="00E351FE">
        <w:rPr>
          <w:rFonts w:eastAsia="Calibri"/>
          <w:sz w:val="28"/>
          <w:szCs w:val="28"/>
          <w:lang w:eastAsia="en-US"/>
        </w:rPr>
        <w:t xml:space="preserve"> </w:t>
      </w:r>
      <w:r w:rsidR="00E568B5" w:rsidRPr="00E351FE">
        <w:rPr>
          <w:rFonts w:eastAsia="Calibri"/>
          <w:sz w:val="28"/>
          <w:szCs w:val="28"/>
          <w:lang w:eastAsia="en-US"/>
        </w:rPr>
        <w:t xml:space="preserve">Анализ </w:t>
      </w:r>
      <w:r w:rsidR="00AB12B1" w:rsidRPr="00E351FE">
        <w:rPr>
          <w:rFonts w:eastAsia="Calibri"/>
          <w:sz w:val="28"/>
          <w:szCs w:val="28"/>
          <w:lang w:eastAsia="en-US"/>
        </w:rPr>
        <w:t>лексики, применявшейся</w:t>
      </w:r>
      <w:r w:rsidR="00E568B5" w:rsidRPr="00E351FE">
        <w:rPr>
          <w:rFonts w:eastAsia="Calibri"/>
          <w:sz w:val="28"/>
          <w:szCs w:val="28"/>
          <w:lang w:eastAsia="en-US"/>
        </w:rPr>
        <w:t xml:space="preserve"> для описания Дж.</w:t>
      </w:r>
      <w:r w:rsidR="00DF0F8F">
        <w:rPr>
          <w:rFonts w:eastAsia="Calibri"/>
          <w:sz w:val="28"/>
          <w:szCs w:val="28"/>
          <w:lang w:eastAsia="en-US"/>
        </w:rPr>
        <w:t> </w:t>
      </w:r>
      <w:r w:rsidR="00E568B5" w:rsidRPr="00E351FE">
        <w:rPr>
          <w:rFonts w:eastAsia="Calibri"/>
          <w:sz w:val="28"/>
          <w:szCs w:val="28"/>
          <w:lang w:eastAsia="en-US"/>
        </w:rPr>
        <w:t>Байдена в начале президентской кампании, показал п</w:t>
      </w:r>
      <w:r w:rsidR="00AB12B1" w:rsidRPr="00E351FE">
        <w:rPr>
          <w:rFonts w:eastAsia="Calibri"/>
          <w:sz w:val="28"/>
          <w:szCs w:val="28"/>
          <w:lang w:eastAsia="en-US"/>
        </w:rPr>
        <w:t>реобладание позитивно окрашенных</w:t>
      </w:r>
      <w:r w:rsidR="00E568B5" w:rsidRPr="00E351FE">
        <w:rPr>
          <w:rFonts w:eastAsia="Calibri"/>
          <w:sz w:val="28"/>
          <w:szCs w:val="28"/>
          <w:lang w:eastAsia="en-US"/>
        </w:rPr>
        <w:t xml:space="preserve"> </w:t>
      </w:r>
      <w:r w:rsidR="00AB12B1" w:rsidRPr="00E351FE">
        <w:rPr>
          <w:rFonts w:eastAsia="Calibri"/>
          <w:sz w:val="28"/>
          <w:szCs w:val="28"/>
          <w:lang w:eastAsia="en-US"/>
        </w:rPr>
        <w:t>семантических полей</w:t>
      </w:r>
      <w:r w:rsidR="00E568B5" w:rsidRPr="00E351FE">
        <w:rPr>
          <w:rFonts w:eastAsia="Calibri"/>
          <w:sz w:val="28"/>
          <w:szCs w:val="28"/>
          <w:lang w:eastAsia="en-US"/>
        </w:rPr>
        <w:t xml:space="preserve"> со</w:t>
      </w:r>
      <w:r w:rsidR="00AB12B1" w:rsidRPr="00E351FE">
        <w:rPr>
          <w:rFonts w:eastAsia="Calibri"/>
          <w:sz w:val="28"/>
          <w:szCs w:val="28"/>
          <w:lang w:eastAsia="en-US"/>
        </w:rPr>
        <w:t xml:space="preserve"> значением</w:t>
      </w:r>
      <w:bookmarkStart w:id="0" w:name="_GoBack"/>
      <w:bookmarkEnd w:id="0"/>
      <w:r w:rsidR="00AB12B1" w:rsidRPr="00E351FE">
        <w:rPr>
          <w:rFonts w:eastAsia="Calibri"/>
          <w:sz w:val="28"/>
          <w:szCs w:val="28"/>
          <w:lang w:eastAsia="en-US"/>
        </w:rPr>
        <w:t xml:space="preserve"> «демократия», «опыт»</w:t>
      </w:r>
      <w:r w:rsidR="00E568B5" w:rsidRPr="00E351FE">
        <w:rPr>
          <w:rFonts w:eastAsia="Calibri"/>
          <w:sz w:val="28"/>
          <w:szCs w:val="28"/>
          <w:lang w:eastAsia="en-US"/>
        </w:rPr>
        <w:t>, а также избегание лексических единиц со значением «болезнь» и «старость».</w:t>
      </w:r>
    </w:p>
    <w:p w14:paraId="25DC1CA7" w14:textId="261380F5" w:rsidR="00E23003" w:rsidRPr="00E351FE" w:rsidRDefault="00AB12B1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1FE">
        <w:rPr>
          <w:rFonts w:eastAsia="Calibri"/>
          <w:sz w:val="28"/>
          <w:szCs w:val="28"/>
          <w:lang w:eastAsia="en-US"/>
        </w:rPr>
        <w:t>Стратегия</w:t>
      </w:r>
      <w:r w:rsidR="00E23003" w:rsidRPr="00E351FE">
        <w:rPr>
          <w:rFonts w:eastAsia="Calibri"/>
          <w:sz w:val="28"/>
          <w:szCs w:val="28"/>
          <w:lang w:eastAsia="en-US"/>
        </w:rPr>
        <w:t xml:space="preserve"> </w:t>
      </w:r>
      <w:r w:rsidRPr="00E351FE">
        <w:rPr>
          <w:rFonts w:eastAsia="Calibri"/>
          <w:sz w:val="28"/>
          <w:szCs w:val="28"/>
          <w:lang w:eastAsia="en-US"/>
        </w:rPr>
        <w:t>«на повышение» также преобладала</w:t>
      </w:r>
      <w:r w:rsidR="00E23003" w:rsidRPr="00E351FE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935F92" w:rsidRPr="00E351FE">
        <w:rPr>
          <w:rFonts w:eastAsia="Calibri"/>
          <w:sz w:val="28"/>
          <w:szCs w:val="28"/>
          <w:lang w:eastAsia="en-US"/>
        </w:rPr>
        <w:t>продемократическом</w:t>
      </w:r>
      <w:proofErr w:type="spellEnd"/>
      <w:r w:rsidR="00935F92" w:rsidRPr="00E351FE">
        <w:rPr>
          <w:rFonts w:eastAsia="Calibri"/>
          <w:sz w:val="28"/>
          <w:szCs w:val="28"/>
          <w:lang w:eastAsia="en-US"/>
        </w:rPr>
        <w:t xml:space="preserve"> </w:t>
      </w:r>
      <w:r w:rsidR="00E23003" w:rsidRPr="00E351FE">
        <w:rPr>
          <w:rFonts w:eastAsia="Calibri"/>
          <w:sz w:val="28"/>
          <w:szCs w:val="28"/>
          <w:lang w:eastAsia="en-US"/>
        </w:rPr>
        <w:t>политическом дискурсе, пос</w:t>
      </w:r>
      <w:r w:rsidRPr="00E351FE">
        <w:rPr>
          <w:rFonts w:eastAsia="Calibri"/>
          <w:sz w:val="28"/>
          <w:szCs w:val="28"/>
          <w:lang w:eastAsia="en-US"/>
        </w:rPr>
        <w:t>вященном К.</w:t>
      </w:r>
      <w:r w:rsidR="00E351FE">
        <w:rPr>
          <w:rFonts w:eastAsia="Calibri"/>
          <w:sz w:val="28"/>
          <w:szCs w:val="28"/>
          <w:lang w:eastAsia="en-US"/>
        </w:rPr>
        <w:t> </w:t>
      </w:r>
      <w:r w:rsidRPr="00E351FE">
        <w:rPr>
          <w:rFonts w:eastAsia="Calibri"/>
          <w:sz w:val="28"/>
          <w:szCs w:val="28"/>
          <w:lang w:eastAsia="en-US"/>
        </w:rPr>
        <w:t>Харрис, которая</w:t>
      </w:r>
      <w:r w:rsidR="002D514C" w:rsidRPr="00E351FE">
        <w:rPr>
          <w:rFonts w:eastAsia="Calibri"/>
          <w:sz w:val="28"/>
          <w:szCs w:val="28"/>
          <w:lang w:eastAsia="en-US"/>
        </w:rPr>
        <w:t xml:space="preserve"> в итоге</w:t>
      </w:r>
      <w:r w:rsidR="00E23003" w:rsidRPr="00E351FE">
        <w:rPr>
          <w:rFonts w:eastAsia="Calibri"/>
          <w:sz w:val="28"/>
          <w:szCs w:val="28"/>
          <w:lang w:eastAsia="en-US"/>
        </w:rPr>
        <w:t xml:space="preserve"> стала кандидатом от демократической партии </w:t>
      </w:r>
      <w:r w:rsidRPr="00E351FE">
        <w:rPr>
          <w:rFonts w:eastAsia="Calibri"/>
          <w:sz w:val="28"/>
          <w:szCs w:val="28"/>
          <w:lang w:eastAsia="en-US"/>
        </w:rPr>
        <w:t>на</w:t>
      </w:r>
      <w:r w:rsidR="00E23003" w:rsidRPr="00E351FE">
        <w:rPr>
          <w:rFonts w:eastAsia="Calibri"/>
          <w:sz w:val="28"/>
          <w:szCs w:val="28"/>
          <w:lang w:eastAsia="en-US"/>
        </w:rPr>
        <w:t xml:space="preserve"> выборах 2024</w:t>
      </w:r>
      <w:r w:rsidR="00E351FE">
        <w:rPr>
          <w:rFonts w:eastAsia="Calibri"/>
          <w:sz w:val="28"/>
          <w:szCs w:val="28"/>
          <w:lang w:eastAsia="en-US"/>
        </w:rPr>
        <w:t> </w:t>
      </w:r>
      <w:r w:rsidR="00E23003" w:rsidRPr="00E351FE">
        <w:rPr>
          <w:rFonts w:eastAsia="Calibri"/>
          <w:sz w:val="28"/>
          <w:szCs w:val="28"/>
          <w:lang w:eastAsia="en-US"/>
        </w:rPr>
        <w:t xml:space="preserve">г. </w:t>
      </w:r>
      <w:r w:rsidR="009F6569" w:rsidRPr="00E351FE">
        <w:rPr>
          <w:rFonts w:eastAsia="Calibri"/>
          <w:sz w:val="28"/>
          <w:szCs w:val="28"/>
          <w:lang w:eastAsia="en-US"/>
        </w:rPr>
        <w:t>Используя тактику пр</w:t>
      </w:r>
      <w:r w:rsidR="00792B38" w:rsidRPr="00E351FE">
        <w:rPr>
          <w:rFonts w:eastAsia="Calibri"/>
          <w:sz w:val="28"/>
          <w:szCs w:val="28"/>
          <w:lang w:eastAsia="en-US"/>
        </w:rPr>
        <w:t xml:space="preserve">езентации, СМИ подчеркивали сочетание молодости </w:t>
      </w:r>
      <w:r w:rsidR="00903D8E" w:rsidRPr="00E351FE">
        <w:rPr>
          <w:rFonts w:eastAsia="Calibri"/>
          <w:sz w:val="28"/>
          <w:szCs w:val="28"/>
          <w:lang w:eastAsia="en-US"/>
        </w:rPr>
        <w:t xml:space="preserve">и опыта политика, ее </w:t>
      </w:r>
      <w:r w:rsidR="00903D8E" w:rsidRPr="00E351FE">
        <w:rPr>
          <w:sz w:val="28"/>
          <w:szCs w:val="28"/>
        </w:rPr>
        <w:t>деятельность на стороне закона в статусе генерального прокурора штата Калифорния</w:t>
      </w:r>
      <w:r w:rsidR="0050446D" w:rsidRPr="00E351FE">
        <w:rPr>
          <w:rFonts w:eastAsia="Calibri"/>
          <w:sz w:val="28"/>
          <w:szCs w:val="28"/>
          <w:lang w:eastAsia="en-US"/>
        </w:rPr>
        <w:t>. А</w:t>
      </w:r>
      <w:r w:rsidR="00792B38" w:rsidRPr="00E351FE">
        <w:rPr>
          <w:rFonts w:eastAsia="Calibri"/>
          <w:sz w:val="28"/>
          <w:szCs w:val="28"/>
          <w:lang w:eastAsia="en-US"/>
        </w:rPr>
        <w:t xml:space="preserve">кцент </w:t>
      </w:r>
      <w:r w:rsidR="0050446D" w:rsidRPr="00E351FE">
        <w:rPr>
          <w:rFonts w:eastAsia="Calibri"/>
          <w:sz w:val="28"/>
          <w:szCs w:val="28"/>
          <w:lang w:eastAsia="en-US"/>
        </w:rPr>
        <w:t xml:space="preserve">делался и </w:t>
      </w:r>
      <w:r w:rsidR="00792B38" w:rsidRPr="00E351FE">
        <w:rPr>
          <w:rFonts w:eastAsia="Calibri"/>
          <w:sz w:val="28"/>
          <w:szCs w:val="28"/>
          <w:lang w:eastAsia="en-US"/>
        </w:rPr>
        <w:t>на стабильность политического курса в случае избрания Ха</w:t>
      </w:r>
      <w:r w:rsidR="0050446D" w:rsidRPr="00E351FE">
        <w:rPr>
          <w:rFonts w:eastAsia="Calibri"/>
          <w:sz w:val="28"/>
          <w:szCs w:val="28"/>
          <w:lang w:eastAsia="en-US"/>
        </w:rPr>
        <w:t>ррис на должность президента</w:t>
      </w:r>
      <w:r w:rsidR="00792B38" w:rsidRPr="00E351FE">
        <w:rPr>
          <w:rFonts w:eastAsia="Calibri"/>
          <w:sz w:val="28"/>
          <w:szCs w:val="28"/>
          <w:lang w:eastAsia="en-US"/>
        </w:rPr>
        <w:t>. Особенности позитивного представления политического деятеля отразились на выборе лексических единиц, использова</w:t>
      </w:r>
      <w:r w:rsidR="002D514C" w:rsidRPr="00E351FE">
        <w:rPr>
          <w:rFonts w:eastAsia="Calibri"/>
          <w:sz w:val="28"/>
          <w:szCs w:val="28"/>
          <w:lang w:eastAsia="en-US"/>
        </w:rPr>
        <w:t>нных</w:t>
      </w:r>
      <w:r w:rsidR="00792B38" w:rsidRPr="00E351FE">
        <w:rPr>
          <w:rFonts w:eastAsia="Calibri"/>
          <w:sz w:val="28"/>
          <w:szCs w:val="28"/>
          <w:lang w:eastAsia="en-US"/>
        </w:rPr>
        <w:t xml:space="preserve"> для ее описания, которые</w:t>
      </w:r>
      <w:r w:rsidR="00E351FE">
        <w:rPr>
          <w:rFonts w:eastAsia="Calibri"/>
          <w:sz w:val="28"/>
          <w:szCs w:val="28"/>
          <w:lang w:eastAsia="en-US"/>
        </w:rPr>
        <w:t xml:space="preserve"> </w:t>
      </w:r>
      <w:r w:rsidR="00E351FE">
        <w:rPr>
          <w:rFonts w:eastAsia="Calibri"/>
          <w:sz w:val="28"/>
          <w:szCs w:val="28"/>
          <w:lang w:eastAsia="en-US"/>
        </w:rPr>
        <w:lastRenderedPageBreak/>
        <w:t>преимущественно</w:t>
      </w:r>
      <w:r w:rsidR="00792B38" w:rsidRPr="00E351FE">
        <w:rPr>
          <w:rFonts w:eastAsia="Calibri"/>
          <w:sz w:val="28"/>
          <w:szCs w:val="28"/>
          <w:lang w:eastAsia="en-US"/>
        </w:rPr>
        <w:t xml:space="preserve"> имеют нейт</w:t>
      </w:r>
      <w:r w:rsidR="00F42545" w:rsidRPr="00E351FE">
        <w:rPr>
          <w:rFonts w:eastAsia="Calibri"/>
          <w:sz w:val="28"/>
          <w:szCs w:val="28"/>
          <w:lang w:eastAsia="en-US"/>
        </w:rPr>
        <w:t xml:space="preserve">ральный или позитивный характер и относятся к семантическим полям «законность», «демократия», «стабильность». </w:t>
      </w:r>
    </w:p>
    <w:p w14:paraId="08D8794E" w14:textId="5F69EF8C" w:rsidR="00D24561" w:rsidRPr="00E351FE" w:rsidRDefault="007566ED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51FE">
        <w:rPr>
          <w:sz w:val="28"/>
          <w:szCs w:val="28"/>
        </w:rPr>
        <w:t>Анализ политического дискурса 2024</w:t>
      </w:r>
      <w:r w:rsidR="00C9206A" w:rsidRPr="00E351FE">
        <w:rPr>
          <w:sz w:val="28"/>
          <w:szCs w:val="28"/>
        </w:rPr>
        <w:t xml:space="preserve"> </w:t>
      </w:r>
      <w:r w:rsidRPr="00E351FE">
        <w:rPr>
          <w:sz w:val="28"/>
          <w:szCs w:val="28"/>
        </w:rPr>
        <w:t>г. показывает, что</w:t>
      </w:r>
      <w:r w:rsidR="002F5C8C" w:rsidRPr="00E351FE">
        <w:rPr>
          <w:sz w:val="28"/>
          <w:szCs w:val="28"/>
        </w:rPr>
        <w:t xml:space="preserve"> при поддержке политических амбиций К. Харрис </w:t>
      </w:r>
      <w:proofErr w:type="spellStart"/>
      <w:r w:rsidR="002F5C8C" w:rsidRPr="00E351FE">
        <w:rPr>
          <w:sz w:val="28"/>
          <w:szCs w:val="28"/>
        </w:rPr>
        <w:t>продемократические</w:t>
      </w:r>
      <w:proofErr w:type="spellEnd"/>
      <w:r w:rsidR="002F5C8C" w:rsidRPr="00E351FE">
        <w:rPr>
          <w:sz w:val="28"/>
          <w:szCs w:val="28"/>
        </w:rPr>
        <w:t xml:space="preserve"> СМИ </w:t>
      </w:r>
      <w:r w:rsidR="007A0868" w:rsidRPr="00E351FE">
        <w:rPr>
          <w:sz w:val="28"/>
          <w:szCs w:val="28"/>
        </w:rPr>
        <w:t xml:space="preserve">также </w:t>
      </w:r>
      <w:r w:rsidR="00844D30" w:rsidRPr="00E351FE">
        <w:rPr>
          <w:sz w:val="28"/>
          <w:szCs w:val="28"/>
        </w:rPr>
        <w:t xml:space="preserve">активно </w:t>
      </w:r>
      <w:r w:rsidR="002F5C8C" w:rsidRPr="00E351FE">
        <w:rPr>
          <w:sz w:val="28"/>
          <w:szCs w:val="28"/>
        </w:rPr>
        <w:t>использовали стратегию прогнозирования</w:t>
      </w:r>
      <w:r w:rsidR="001640CB" w:rsidRPr="00E351FE">
        <w:rPr>
          <w:sz w:val="28"/>
          <w:szCs w:val="28"/>
        </w:rPr>
        <w:t xml:space="preserve"> [1</w:t>
      </w:r>
      <w:r w:rsidR="00E351FE">
        <w:rPr>
          <w:sz w:val="28"/>
          <w:szCs w:val="28"/>
        </w:rPr>
        <w:t>; </w:t>
      </w:r>
      <w:r w:rsidR="001640CB" w:rsidRPr="00E351FE">
        <w:rPr>
          <w:sz w:val="28"/>
          <w:szCs w:val="28"/>
        </w:rPr>
        <w:t>2]</w:t>
      </w:r>
      <w:r w:rsidR="00C9206A" w:rsidRPr="00E351FE">
        <w:rPr>
          <w:sz w:val="28"/>
          <w:szCs w:val="28"/>
        </w:rPr>
        <w:t>, при этом</w:t>
      </w:r>
      <w:r w:rsidR="002F5C8C" w:rsidRPr="00E351FE">
        <w:rPr>
          <w:sz w:val="28"/>
          <w:szCs w:val="28"/>
        </w:rPr>
        <w:t xml:space="preserve"> при описании К.</w:t>
      </w:r>
      <w:r w:rsidR="00E351FE">
        <w:rPr>
          <w:sz w:val="28"/>
          <w:szCs w:val="28"/>
        </w:rPr>
        <w:t> </w:t>
      </w:r>
      <w:r w:rsidR="002F5C8C" w:rsidRPr="00E351FE">
        <w:rPr>
          <w:sz w:val="28"/>
          <w:szCs w:val="28"/>
        </w:rPr>
        <w:t>Харрис применялись поз</w:t>
      </w:r>
      <w:r w:rsidRPr="00E351FE">
        <w:rPr>
          <w:sz w:val="28"/>
          <w:szCs w:val="28"/>
        </w:rPr>
        <w:t>итивные прогнозы, а</w:t>
      </w:r>
      <w:r w:rsidR="002F5C8C" w:rsidRPr="00E351FE">
        <w:rPr>
          <w:sz w:val="28"/>
          <w:szCs w:val="28"/>
        </w:rPr>
        <w:t xml:space="preserve"> в</w:t>
      </w:r>
      <w:r w:rsidRPr="00E351FE">
        <w:rPr>
          <w:sz w:val="28"/>
          <w:szCs w:val="28"/>
        </w:rPr>
        <w:t>озможная</w:t>
      </w:r>
      <w:r w:rsidR="002F5C8C" w:rsidRPr="00E351FE">
        <w:rPr>
          <w:sz w:val="28"/>
          <w:szCs w:val="28"/>
        </w:rPr>
        <w:t xml:space="preserve"> </w:t>
      </w:r>
      <w:r w:rsidRPr="00E351FE">
        <w:rPr>
          <w:sz w:val="28"/>
          <w:szCs w:val="28"/>
        </w:rPr>
        <w:t>деятельность</w:t>
      </w:r>
      <w:r w:rsidR="00C9206A" w:rsidRPr="00E351FE">
        <w:rPr>
          <w:sz w:val="28"/>
          <w:szCs w:val="28"/>
        </w:rPr>
        <w:t xml:space="preserve"> Д.</w:t>
      </w:r>
      <w:r w:rsidR="00E351FE">
        <w:rPr>
          <w:sz w:val="28"/>
          <w:szCs w:val="28"/>
        </w:rPr>
        <w:t> </w:t>
      </w:r>
      <w:r w:rsidR="00C9206A" w:rsidRPr="00E351FE">
        <w:rPr>
          <w:sz w:val="28"/>
          <w:szCs w:val="28"/>
        </w:rPr>
        <w:t>Трампа в случае избрания</w:t>
      </w:r>
      <w:r w:rsidRPr="00E351FE">
        <w:rPr>
          <w:sz w:val="28"/>
          <w:szCs w:val="28"/>
        </w:rPr>
        <w:t xml:space="preserve"> описывалась с точки зрения негативного прогнозирования. В риторике </w:t>
      </w:r>
      <w:proofErr w:type="spellStart"/>
      <w:r w:rsidRPr="00E351FE">
        <w:rPr>
          <w:sz w:val="28"/>
          <w:szCs w:val="28"/>
        </w:rPr>
        <w:t>прореспубликанских</w:t>
      </w:r>
      <w:proofErr w:type="spellEnd"/>
      <w:r w:rsidRPr="00E351FE">
        <w:rPr>
          <w:sz w:val="28"/>
          <w:szCs w:val="28"/>
        </w:rPr>
        <w:t xml:space="preserve"> СМИ </w:t>
      </w:r>
      <w:r w:rsidR="00CE2DDB" w:rsidRPr="00E351FE">
        <w:rPr>
          <w:sz w:val="28"/>
          <w:szCs w:val="28"/>
        </w:rPr>
        <w:t>прогнозирование</w:t>
      </w:r>
      <w:r w:rsidRPr="00E351FE">
        <w:rPr>
          <w:sz w:val="28"/>
          <w:szCs w:val="28"/>
        </w:rPr>
        <w:t xml:space="preserve"> также </w:t>
      </w:r>
      <w:r w:rsidR="00844D30" w:rsidRPr="00E351FE">
        <w:rPr>
          <w:sz w:val="28"/>
          <w:szCs w:val="28"/>
        </w:rPr>
        <w:t>широко</w:t>
      </w:r>
      <w:r w:rsidR="007A0868" w:rsidRPr="00E351FE">
        <w:rPr>
          <w:sz w:val="28"/>
          <w:szCs w:val="28"/>
        </w:rPr>
        <w:t xml:space="preserve"> </w:t>
      </w:r>
      <w:r w:rsidR="00CE2DDB" w:rsidRPr="00E351FE">
        <w:rPr>
          <w:sz w:val="28"/>
          <w:szCs w:val="28"/>
        </w:rPr>
        <w:t>применяло</w:t>
      </w:r>
      <w:r w:rsidRPr="00E351FE">
        <w:rPr>
          <w:sz w:val="28"/>
          <w:szCs w:val="28"/>
        </w:rPr>
        <w:t>сь, но с противоположной направленностью.</w:t>
      </w:r>
      <w:r w:rsidR="00EB1F1A" w:rsidRPr="00E351FE">
        <w:rPr>
          <w:sz w:val="28"/>
          <w:szCs w:val="28"/>
        </w:rPr>
        <w:t xml:space="preserve"> </w:t>
      </w:r>
      <w:r w:rsidR="00252FE7" w:rsidRPr="00E351FE">
        <w:rPr>
          <w:sz w:val="28"/>
          <w:szCs w:val="28"/>
        </w:rPr>
        <w:t xml:space="preserve">СМИ, поддерживающие </w:t>
      </w:r>
      <w:r w:rsidR="00935F92" w:rsidRPr="00E351FE">
        <w:rPr>
          <w:sz w:val="28"/>
          <w:szCs w:val="28"/>
        </w:rPr>
        <w:t>Д.</w:t>
      </w:r>
      <w:r w:rsidR="00E351FE">
        <w:rPr>
          <w:sz w:val="28"/>
          <w:szCs w:val="28"/>
        </w:rPr>
        <w:t> </w:t>
      </w:r>
      <w:r w:rsidR="00935F92" w:rsidRPr="00E351FE">
        <w:rPr>
          <w:sz w:val="28"/>
          <w:szCs w:val="28"/>
        </w:rPr>
        <w:t>Трампа, делали акцент на лозунге его предвыборной кампании</w:t>
      </w:r>
      <w:r w:rsidR="009608B2" w:rsidRPr="00E351FE">
        <w:rPr>
          <w:sz w:val="28"/>
          <w:szCs w:val="28"/>
        </w:rPr>
        <w:t xml:space="preserve"> </w:t>
      </w:r>
      <w:r w:rsidR="00E351FE" w:rsidRPr="00E351FE">
        <w:rPr>
          <w:sz w:val="28"/>
          <w:szCs w:val="28"/>
        </w:rPr>
        <w:t>“</w:t>
      </w:r>
      <w:proofErr w:type="spellStart"/>
      <w:r w:rsidR="009608B2" w:rsidRPr="00E351FE">
        <w:rPr>
          <w:sz w:val="28"/>
          <w:szCs w:val="28"/>
        </w:rPr>
        <w:t>Make</w:t>
      </w:r>
      <w:proofErr w:type="spellEnd"/>
      <w:r w:rsidR="009608B2" w:rsidRPr="00E351FE">
        <w:rPr>
          <w:sz w:val="28"/>
          <w:szCs w:val="28"/>
        </w:rPr>
        <w:t xml:space="preserve"> </w:t>
      </w:r>
      <w:proofErr w:type="spellStart"/>
      <w:r w:rsidR="009608B2" w:rsidRPr="00E351FE">
        <w:rPr>
          <w:sz w:val="28"/>
          <w:szCs w:val="28"/>
        </w:rPr>
        <w:t>America</w:t>
      </w:r>
      <w:proofErr w:type="spellEnd"/>
      <w:r w:rsidR="009608B2" w:rsidRPr="00E351FE">
        <w:rPr>
          <w:sz w:val="28"/>
          <w:szCs w:val="28"/>
        </w:rPr>
        <w:t xml:space="preserve"> </w:t>
      </w:r>
      <w:proofErr w:type="spellStart"/>
      <w:r w:rsidR="009608B2" w:rsidRPr="00E351FE">
        <w:rPr>
          <w:sz w:val="28"/>
          <w:szCs w:val="28"/>
        </w:rPr>
        <w:t>great</w:t>
      </w:r>
      <w:proofErr w:type="spellEnd"/>
      <w:r w:rsidR="009608B2" w:rsidRPr="00E351FE">
        <w:rPr>
          <w:sz w:val="28"/>
          <w:szCs w:val="28"/>
        </w:rPr>
        <w:t xml:space="preserve"> </w:t>
      </w:r>
      <w:proofErr w:type="spellStart"/>
      <w:r w:rsidR="009608B2" w:rsidRPr="00E351FE">
        <w:rPr>
          <w:sz w:val="28"/>
          <w:szCs w:val="28"/>
        </w:rPr>
        <w:t>again</w:t>
      </w:r>
      <w:proofErr w:type="spellEnd"/>
      <w:r w:rsidR="00E351FE" w:rsidRPr="00E351FE">
        <w:rPr>
          <w:sz w:val="28"/>
          <w:szCs w:val="28"/>
        </w:rPr>
        <w:t>”</w:t>
      </w:r>
      <w:r w:rsidR="009608B2" w:rsidRPr="00E351FE">
        <w:rPr>
          <w:sz w:val="28"/>
          <w:szCs w:val="28"/>
        </w:rPr>
        <w:t xml:space="preserve">, </w:t>
      </w:r>
      <w:r w:rsidR="00637EA9" w:rsidRPr="00E351FE">
        <w:rPr>
          <w:sz w:val="28"/>
          <w:szCs w:val="28"/>
        </w:rPr>
        <w:t>создавая позитивное прогнозирование будущего страны в случае его избрания</w:t>
      </w:r>
      <w:r w:rsidR="005E1816" w:rsidRPr="00E351FE">
        <w:rPr>
          <w:sz w:val="28"/>
          <w:szCs w:val="28"/>
        </w:rPr>
        <w:t>, предпочитая лекси</w:t>
      </w:r>
      <w:r w:rsidR="00844D30" w:rsidRPr="00E351FE">
        <w:rPr>
          <w:sz w:val="28"/>
          <w:szCs w:val="28"/>
        </w:rPr>
        <w:t>ку, относящуюся к семантическим полям «восстановление», «процветание», и</w:t>
      </w:r>
      <w:r w:rsidR="00E351FE">
        <w:rPr>
          <w:sz w:val="28"/>
          <w:szCs w:val="28"/>
        </w:rPr>
        <w:t> </w:t>
      </w:r>
      <w:r w:rsidR="00844D30" w:rsidRPr="00E351FE">
        <w:rPr>
          <w:sz w:val="28"/>
          <w:szCs w:val="28"/>
        </w:rPr>
        <w:t>т.п</w:t>
      </w:r>
      <w:r w:rsidR="008E7626" w:rsidRPr="00E351FE">
        <w:rPr>
          <w:sz w:val="28"/>
          <w:szCs w:val="28"/>
        </w:rPr>
        <w:t>.</w:t>
      </w:r>
      <w:r w:rsidR="006E66D1" w:rsidRPr="00E351FE">
        <w:rPr>
          <w:sz w:val="28"/>
          <w:szCs w:val="28"/>
        </w:rPr>
        <w:t xml:space="preserve"> </w:t>
      </w:r>
    </w:p>
    <w:p w14:paraId="2700C6DE" w14:textId="7A66519C" w:rsidR="006E66D1" w:rsidRPr="00E351FE" w:rsidRDefault="00E10825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51FE">
        <w:rPr>
          <w:sz w:val="28"/>
          <w:szCs w:val="28"/>
        </w:rPr>
        <w:t>Для создания негативного образа</w:t>
      </w:r>
      <w:r w:rsidR="006E66D1" w:rsidRPr="00E351FE">
        <w:rPr>
          <w:sz w:val="28"/>
          <w:szCs w:val="28"/>
        </w:rPr>
        <w:t xml:space="preserve"> политика СМИ активно применяли стратегию «на понижение»</w:t>
      </w:r>
      <w:r w:rsidRPr="00E351FE">
        <w:rPr>
          <w:sz w:val="28"/>
          <w:szCs w:val="28"/>
        </w:rPr>
        <w:t xml:space="preserve"> [3], создавая отрицательное впечатление о нем.</w:t>
      </w:r>
    </w:p>
    <w:p w14:paraId="7047074E" w14:textId="2FEC76ED" w:rsidR="007869F7" w:rsidRPr="00E351FE" w:rsidRDefault="008E7626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51FE">
        <w:rPr>
          <w:sz w:val="28"/>
          <w:szCs w:val="28"/>
        </w:rPr>
        <w:t xml:space="preserve">Таким образом, </w:t>
      </w:r>
      <w:r w:rsidR="00AD2819" w:rsidRPr="00E351FE">
        <w:rPr>
          <w:sz w:val="28"/>
          <w:szCs w:val="28"/>
        </w:rPr>
        <w:t xml:space="preserve">выбор и </w:t>
      </w:r>
      <w:r w:rsidRPr="00E351FE">
        <w:rPr>
          <w:sz w:val="28"/>
          <w:szCs w:val="28"/>
        </w:rPr>
        <w:t>использование СМИ положительно или отрицательно окрашенных дискурсивных стратегий позволяет создать в обществе мифологическое видение политического деятеля.</w:t>
      </w:r>
    </w:p>
    <w:p w14:paraId="1D9B3C50" w14:textId="77777777" w:rsidR="00CE1843" w:rsidRPr="00E351FE" w:rsidRDefault="00CE1843" w:rsidP="00E351F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6C20A65C" w14:textId="77777777" w:rsidR="007869F7" w:rsidRPr="00E351FE" w:rsidRDefault="007869F7" w:rsidP="00E35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1FE">
        <w:rPr>
          <w:sz w:val="28"/>
          <w:szCs w:val="28"/>
        </w:rPr>
        <w:t>Литература</w:t>
      </w:r>
    </w:p>
    <w:p w14:paraId="0FAD5FF7" w14:textId="7F7284EE" w:rsidR="001640CB" w:rsidRPr="00E351FE" w:rsidRDefault="001640CB" w:rsidP="00E351FE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E351FE">
        <w:rPr>
          <w:rFonts w:cs="Times New Roman"/>
          <w:sz w:val="28"/>
          <w:szCs w:val="28"/>
        </w:rPr>
        <w:t>Байкулова</w:t>
      </w:r>
      <w:proofErr w:type="spellEnd"/>
      <w:r w:rsidR="00E351FE">
        <w:rPr>
          <w:rFonts w:cs="Times New Roman"/>
          <w:sz w:val="28"/>
          <w:szCs w:val="28"/>
        </w:rPr>
        <w:t> </w:t>
      </w:r>
      <w:r w:rsidRPr="00E351FE">
        <w:rPr>
          <w:rFonts w:cs="Times New Roman"/>
          <w:sz w:val="28"/>
          <w:szCs w:val="28"/>
        </w:rPr>
        <w:t>А.</w:t>
      </w:r>
      <w:r w:rsidR="00E351FE">
        <w:rPr>
          <w:rFonts w:cs="Times New Roman"/>
          <w:sz w:val="28"/>
          <w:szCs w:val="28"/>
        </w:rPr>
        <w:t> </w:t>
      </w:r>
      <w:r w:rsidRPr="00E351FE">
        <w:rPr>
          <w:rFonts w:cs="Times New Roman"/>
          <w:sz w:val="28"/>
          <w:szCs w:val="28"/>
        </w:rPr>
        <w:t xml:space="preserve">Н. </w:t>
      </w:r>
      <w:proofErr w:type="spellStart"/>
      <w:r w:rsidRPr="00E351FE">
        <w:rPr>
          <w:rFonts w:cs="Times New Roman"/>
          <w:sz w:val="28"/>
          <w:szCs w:val="28"/>
        </w:rPr>
        <w:t>Персуазивные</w:t>
      </w:r>
      <w:proofErr w:type="spellEnd"/>
      <w:r w:rsidRPr="00E351FE">
        <w:rPr>
          <w:rFonts w:cs="Times New Roman"/>
          <w:sz w:val="28"/>
          <w:szCs w:val="28"/>
        </w:rPr>
        <w:t xml:space="preserve"> прогнозы и сценарии в </w:t>
      </w:r>
      <w:proofErr w:type="spellStart"/>
      <w:r w:rsidRPr="00E351FE">
        <w:rPr>
          <w:rFonts w:cs="Times New Roman"/>
          <w:sz w:val="28"/>
          <w:szCs w:val="28"/>
        </w:rPr>
        <w:t>массмедийном</w:t>
      </w:r>
      <w:proofErr w:type="spellEnd"/>
      <w:r w:rsidRPr="00E351FE">
        <w:rPr>
          <w:rFonts w:cs="Times New Roman"/>
          <w:sz w:val="28"/>
          <w:szCs w:val="28"/>
        </w:rPr>
        <w:t xml:space="preserve"> политическом дискурсе (функции и средства выражения) // </w:t>
      </w:r>
      <w:proofErr w:type="spellStart"/>
      <w:r w:rsidRPr="00E351FE">
        <w:rPr>
          <w:rFonts w:cs="Times New Roman"/>
          <w:sz w:val="28"/>
          <w:szCs w:val="28"/>
        </w:rPr>
        <w:t>Медиалин</w:t>
      </w:r>
      <w:r w:rsidR="00E351FE">
        <w:rPr>
          <w:rFonts w:cs="Times New Roman"/>
          <w:sz w:val="28"/>
          <w:szCs w:val="28"/>
        </w:rPr>
        <w:t>гвистика</w:t>
      </w:r>
      <w:proofErr w:type="spellEnd"/>
      <w:r w:rsidR="00E351FE">
        <w:rPr>
          <w:rFonts w:cs="Times New Roman"/>
          <w:sz w:val="28"/>
          <w:szCs w:val="28"/>
        </w:rPr>
        <w:t>. 2017. № 1</w:t>
      </w:r>
      <w:r w:rsidR="00C9206A" w:rsidRPr="00E351FE">
        <w:rPr>
          <w:rFonts w:cs="Times New Roman"/>
          <w:sz w:val="28"/>
          <w:szCs w:val="28"/>
        </w:rPr>
        <w:t>(16). С. 31–</w:t>
      </w:r>
      <w:r w:rsidR="00E351FE">
        <w:rPr>
          <w:rFonts w:cs="Times New Roman"/>
          <w:sz w:val="28"/>
          <w:szCs w:val="28"/>
        </w:rPr>
        <w:t>39.</w:t>
      </w:r>
    </w:p>
    <w:p w14:paraId="391E73E7" w14:textId="3A7617FF" w:rsidR="00555851" w:rsidRPr="00E351FE" w:rsidRDefault="001640CB" w:rsidP="00E351FE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351FE">
        <w:rPr>
          <w:rFonts w:cs="Times New Roman"/>
          <w:sz w:val="28"/>
          <w:szCs w:val="28"/>
        </w:rPr>
        <w:t>Данкова</w:t>
      </w:r>
      <w:r w:rsidR="00E351FE">
        <w:rPr>
          <w:rFonts w:cs="Times New Roman"/>
          <w:sz w:val="28"/>
          <w:szCs w:val="28"/>
        </w:rPr>
        <w:t> </w:t>
      </w:r>
      <w:r w:rsidRPr="00E351FE">
        <w:rPr>
          <w:rFonts w:cs="Times New Roman"/>
          <w:sz w:val="28"/>
          <w:szCs w:val="28"/>
        </w:rPr>
        <w:t>Н.</w:t>
      </w:r>
      <w:r w:rsidR="00E351FE">
        <w:rPr>
          <w:rFonts w:cs="Times New Roman"/>
          <w:sz w:val="28"/>
          <w:szCs w:val="28"/>
        </w:rPr>
        <w:t> </w:t>
      </w:r>
      <w:r w:rsidRPr="00E351FE">
        <w:rPr>
          <w:rFonts w:cs="Times New Roman"/>
          <w:sz w:val="28"/>
          <w:szCs w:val="28"/>
        </w:rPr>
        <w:t>С., Дубровская</w:t>
      </w:r>
      <w:r w:rsidR="00E351FE">
        <w:rPr>
          <w:rFonts w:cs="Times New Roman"/>
          <w:sz w:val="28"/>
          <w:szCs w:val="28"/>
        </w:rPr>
        <w:t> </w:t>
      </w:r>
      <w:r w:rsidRPr="00E351FE">
        <w:rPr>
          <w:rFonts w:cs="Times New Roman"/>
          <w:sz w:val="28"/>
          <w:szCs w:val="28"/>
        </w:rPr>
        <w:t>Т.</w:t>
      </w:r>
      <w:r w:rsidR="00E351FE">
        <w:rPr>
          <w:rFonts w:cs="Times New Roman"/>
          <w:sz w:val="28"/>
          <w:szCs w:val="28"/>
        </w:rPr>
        <w:t> </w:t>
      </w:r>
      <w:r w:rsidRPr="00E351FE">
        <w:rPr>
          <w:rFonts w:cs="Times New Roman"/>
          <w:sz w:val="28"/>
          <w:szCs w:val="28"/>
        </w:rPr>
        <w:t xml:space="preserve">В. Стратегия прогнозирования как средство репрезентации </w:t>
      </w:r>
      <w:proofErr w:type="spellStart"/>
      <w:r w:rsidRPr="00E351FE">
        <w:rPr>
          <w:rFonts w:cs="Times New Roman"/>
          <w:sz w:val="28"/>
          <w:szCs w:val="28"/>
        </w:rPr>
        <w:t>судебнои</w:t>
      </w:r>
      <w:proofErr w:type="spellEnd"/>
      <w:r w:rsidRPr="00E351FE">
        <w:rPr>
          <w:rFonts w:cs="Times New Roman"/>
          <w:sz w:val="28"/>
          <w:szCs w:val="28"/>
        </w:rPr>
        <w:t xml:space="preserve">̆ власти в СМИ (на материале </w:t>
      </w:r>
      <w:proofErr w:type="spellStart"/>
      <w:r w:rsidRPr="00E351FE">
        <w:rPr>
          <w:rFonts w:cs="Times New Roman"/>
          <w:sz w:val="28"/>
          <w:szCs w:val="28"/>
        </w:rPr>
        <w:t>российских</w:t>
      </w:r>
      <w:proofErr w:type="spellEnd"/>
      <w:r w:rsidRPr="00E351FE">
        <w:rPr>
          <w:rFonts w:cs="Times New Roman"/>
          <w:sz w:val="28"/>
          <w:szCs w:val="28"/>
        </w:rPr>
        <w:t xml:space="preserve"> и </w:t>
      </w:r>
      <w:proofErr w:type="spellStart"/>
      <w:r w:rsidRPr="00E351FE">
        <w:rPr>
          <w:rFonts w:cs="Times New Roman"/>
          <w:sz w:val="28"/>
          <w:szCs w:val="28"/>
        </w:rPr>
        <w:t>английских</w:t>
      </w:r>
      <w:proofErr w:type="spellEnd"/>
      <w:r w:rsidRPr="00E351FE">
        <w:rPr>
          <w:rFonts w:cs="Times New Roman"/>
          <w:sz w:val="28"/>
          <w:szCs w:val="28"/>
        </w:rPr>
        <w:t xml:space="preserve"> га</w:t>
      </w:r>
      <w:r w:rsidR="00C9206A" w:rsidRPr="00E351FE">
        <w:rPr>
          <w:rFonts w:cs="Times New Roman"/>
          <w:sz w:val="28"/>
          <w:szCs w:val="28"/>
        </w:rPr>
        <w:t>зет) // Научные ведомости. Сер.</w:t>
      </w:r>
      <w:r w:rsidRPr="00E351FE">
        <w:rPr>
          <w:rFonts w:cs="Times New Roman"/>
          <w:sz w:val="28"/>
          <w:szCs w:val="28"/>
        </w:rPr>
        <w:t xml:space="preserve"> Гуманитарны</w:t>
      </w:r>
      <w:r w:rsidR="00C9206A" w:rsidRPr="00E351FE">
        <w:rPr>
          <w:rFonts w:cs="Times New Roman"/>
          <w:sz w:val="28"/>
          <w:szCs w:val="28"/>
        </w:rPr>
        <w:t>е науки. 2016. №</w:t>
      </w:r>
      <w:r w:rsidR="00E351FE">
        <w:rPr>
          <w:rFonts w:cs="Times New Roman"/>
          <w:sz w:val="28"/>
          <w:szCs w:val="28"/>
        </w:rPr>
        <w:t> </w:t>
      </w:r>
      <w:r w:rsidR="00C9206A" w:rsidRPr="00E351FE">
        <w:rPr>
          <w:rFonts w:cs="Times New Roman"/>
          <w:sz w:val="28"/>
          <w:szCs w:val="28"/>
        </w:rPr>
        <w:t xml:space="preserve">21(242). </w:t>
      </w:r>
      <w:proofErr w:type="spellStart"/>
      <w:r w:rsidR="00C9206A" w:rsidRPr="00E351FE">
        <w:rPr>
          <w:rFonts w:cs="Times New Roman"/>
          <w:sz w:val="28"/>
          <w:szCs w:val="28"/>
        </w:rPr>
        <w:t>Вып</w:t>
      </w:r>
      <w:proofErr w:type="spellEnd"/>
      <w:r w:rsidR="00C9206A" w:rsidRPr="00E351FE">
        <w:rPr>
          <w:rFonts w:cs="Times New Roman"/>
          <w:sz w:val="28"/>
          <w:szCs w:val="28"/>
        </w:rPr>
        <w:t>.</w:t>
      </w:r>
      <w:r w:rsidRPr="00E351FE">
        <w:rPr>
          <w:rFonts w:cs="Times New Roman"/>
          <w:sz w:val="28"/>
          <w:szCs w:val="28"/>
        </w:rPr>
        <w:t xml:space="preserve"> 31. С. 90</w:t>
      </w:r>
      <w:r w:rsidR="00C9206A" w:rsidRPr="00E351FE">
        <w:rPr>
          <w:rFonts w:cs="Times New Roman"/>
          <w:sz w:val="28"/>
          <w:szCs w:val="28"/>
        </w:rPr>
        <w:t>–</w:t>
      </w:r>
      <w:r w:rsidRPr="00E351FE">
        <w:rPr>
          <w:rFonts w:cs="Times New Roman"/>
          <w:sz w:val="28"/>
          <w:szCs w:val="28"/>
        </w:rPr>
        <w:t>97.</w:t>
      </w:r>
    </w:p>
    <w:p w14:paraId="49F0957F" w14:textId="0C57102F" w:rsidR="00555851" w:rsidRPr="00E351FE" w:rsidRDefault="001640CB" w:rsidP="00E351FE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351FE">
        <w:rPr>
          <w:rFonts w:cs="Times New Roman"/>
          <w:sz w:val="28"/>
          <w:szCs w:val="28"/>
        </w:rPr>
        <w:t>Михалева</w:t>
      </w:r>
      <w:r w:rsidR="00E351FE">
        <w:rPr>
          <w:rFonts w:cs="Times New Roman"/>
          <w:sz w:val="28"/>
          <w:szCs w:val="28"/>
        </w:rPr>
        <w:t> </w:t>
      </w:r>
      <w:r w:rsidRPr="00E351FE">
        <w:rPr>
          <w:rFonts w:cs="Times New Roman"/>
          <w:sz w:val="28"/>
          <w:szCs w:val="28"/>
        </w:rPr>
        <w:t>О.</w:t>
      </w:r>
      <w:r w:rsidR="00E351FE">
        <w:rPr>
          <w:rFonts w:cs="Times New Roman"/>
          <w:sz w:val="28"/>
          <w:szCs w:val="28"/>
        </w:rPr>
        <w:t> </w:t>
      </w:r>
      <w:r w:rsidRPr="00E351FE">
        <w:rPr>
          <w:rFonts w:cs="Times New Roman"/>
          <w:sz w:val="28"/>
          <w:szCs w:val="28"/>
        </w:rPr>
        <w:t>Л. Политический дискурс: Специфика</w:t>
      </w:r>
      <w:r w:rsidR="00C9206A" w:rsidRPr="00E351FE">
        <w:rPr>
          <w:rFonts w:cs="Times New Roman"/>
          <w:sz w:val="28"/>
          <w:szCs w:val="28"/>
        </w:rPr>
        <w:t xml:space="preserve"> </w:t>
      </w:r>
      <w:proofErr w:type="spellStart"/>
      <w:r w:rsidR="00C9206A" w:rsidRPr="00E351FE">
        <w:rPr>
          <w:rFonts w:cs="Times New Roman"/>
          <w:sz w:val="28"/>
          <w:szCs w:val="28"/>
        </w:rPr>
        <w:t>манипулятивного</w:t>
      </w:r>
      <w:proofErr w:type="spellEnd"/>
      <w:r w:rsidR="00C9206A" w:rsidRPr="00E351FE">
        <w:rPr>
          <w:rFonts w:cs="Times New Roman"/>
          <w:sz w:val="28"/>
          <w:szCs w:val="28"/>
        </w:rPr>
        <w:t xml:space="preserve"> воздействия. </w:t>
      </w:r>
      <w:r w:rsidR="00E351FE">
        <w:rPr>
          <w:rFonts w:cs="Times New Roman"/>
          <w:sz w:val="28"/>
          <w:szCs w:val="28"/>
        </w:rPr>
        <w:t>М., 2009.</w:t>
      </w:r>
    </w:p>
    <w:p w14:paraId="7C6BE0EC" w14:textId="5F890882" w:rsidR="00760F54" w:rsidRPr="00E351FE" w:rsidRDefault="00E351FE" w:rsidP="00045A3F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E351FE">
        <w:rPr>
          <w:rFonts w:cs="Times New Roman"/>
          <w:sz w:val="28"/>
          <w:szCs w:val="28"/>
        </w:rPr>
        <w:lastRenderedPageBreak/>
        <w:t>Молодыченко</w:t>
      </w:r>
      <w:proofErr w:type="spellEnd"/>
      <w:r w:rsidRPr="00E351FE">
        <w:rPr>
          <w:rFonts w:cs="Times New Roman"/>
          <w:sz w:val="28"/>
          <w:szCs w:val="28"/>
        </w:rPr>
        <w:t> </w:t>
      </w:r>
      <w:r w:rsidR="001640CB" w:rsidRPr="00E351FE">
        <w:rPr>
          <w:rFonts w:cs="Times New Roman"/>
          <w:sz w:val="28"/>
          <w:szCs w:val="28"/>
        </w:rPr>
        <w:t>Е.</w:t>
      </w:r>
      <w:r w:rsidRPr="00E351FE">
        <w:rPr>
          <w:rFonts w:cs="Times New Roman"/>
          <w:sz w:val="28"/>
          <w:szCs w:val="28"/>
        </w:rPr>
        <w:t> </w:t>
      </w:r>
      <w:r w:rsidR="001640CB" w:rsidRPr="00E351FE">
        <w:rPr>
          <w:rFonts w:cs="Times New Roman"/>
          <w:sz w:val="28"/>
          <w:szCs w:val="28"/>
        </w:rPr>
        <w:t>Н. Текстовое моделирование образа врага в истории и политике (на материале текст</w:t>
      </w:r>
      <w:r w:rsidR="00CE1843" w:rsidRPr="00E351FE">
        <w:rPr>
          <w:rFonts w:cs="Times New Roman"/>
          <w:sz w:val="28"/>
          <w:szCs w:val="28"/>
        </w:rPr>
        <w:t xml:space="preserve">ов политического дискурса США) </w:t>
      </w:r>
      <w:r w:rsidR="001640CB" w:rsidRPr="00E351FE">
        <w:rPr>
          <w:rFonts w:cs="Times New Roman"/>
          <w:sz w:val="28"/>
          <w:szCs w:val="28"/>
        </w:rPr>
        <w:t>// Политическая лингвистика. 2012. №</w:t>
      </w:r>
      <w:r w:rsidRPr="00E351FE">
        <w:rPr>
          <w:rFonts w:cs="Times New Roman"/>
          <w:sz w:val="28"/>
          <w:szCs w:val="28"/>
        </w:rPr>
        <w:t> </w:t>
      </w:r>
      <w:r w:rsidR="001640CB" w:rsidRPr="00E351FE">
        <w:rPr>
          <w:rFonts w:cs="Times New Roman"/>
          <w:sz w:val="28"/>
          <w:szCs w:val="28"/>
        </w:rPr>
        <w:t>4(42). С. 145</w:t>
      </w:r>
      <w:r w:rsidR="00C9206A" w:rsidRPr="00E351FE">
        <w:rPr>
          <w:rFonts w:cs="Times New Roman"/>
          <w:sz w:val="28"/>
          <w:szCs w:val="28"/>
        </w:rPr>
        <w:t>–</w:t>
      </w:r>
      <w:r w:rsidR="001640CB" w:rsidRPr="00E351FE">
        <w:rPr>
          <w:rFonts w:cs="Times New Roman"/>
          <w:sz w:val="28"/>
          <w:szCs w:val="28"/>
        </w:rPr>
        <w:t>156.</w:t>
      </w:r>
      <w:r w:rsidRPr="00E351FE">
        <w:rPr>
          <w:sz w:val="28"/>
          <w:szCs w:val="28"/>
        </w:rPr>
        <w:t xml:space="preserve"> </w:t>
      </w:r>
    </w:p>
    <w:sectPr w:rsidR="00760F54" w:rsidRPr="00E351FE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666C1F"/>
    <w:multiLevelType w:val="hybridMultilevel"/>
    <w:tmpl w:val="3348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2B45"/>
    <w:multiLevelType w:val="hybridMultilevel"/>
    <w:tmpl w:val="EAC298CE"/>
    <w:lvl w:ilvl="0" w:tplc="43B864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2475"/>
    <w:multiLevelType w:val="hybridMultilevel"/>
    <w:tmpl w:val="3F8A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03"/>
    <w:rsid w:val="00010161"/>
    <w:rsid w:val="00017E8E"/>
    <w:rsid w:val="00041E5D"/>
    <w:rsid w:val="00045004"/>
    <w:rsid w:val="000477A3"/>
    <w:rsid w:val="000527EB"/>
    <w:rsid w:val="00063E71"/>
    <w:rsid w:val="00066399"/>
    <w:rsid w:val="00070D50"/>
    <w:rsid w:val="0009261A"/>
    <w:rsid w:val="000A50C3"/>
    <w:rsid w:val="000B7194"/>
    <w:rsid w:val="000C740C"/>
    <w:rsid w:val="000F667F"/>
    <w:rsid w:val="00107FCD"/>
    <w:rsid w:val="00114333"/>
    <w:rsid w:val="0013652E"/>
    <w:rsid w:val="0015583E"/>
    <w:rsid w:val="001640CB"/>
    <w:rsid w:val="00184A17"/>
    <w:rsid w:val="00190BDE"/>
    <w:rsid w:val="001A0D42"/>
    <w:rsid w:val="001A616D"/>
    <w:rsid w:val="001B7CDD"/>
    <w:rsid w:val="00200F67"/>
    <w:rsid w:val="00203765"/>
    <w:rsid w:val="00240880"/>
    <w:rsid w:val="002474A2"/>
    <w:rsid w:val="00252FE7"/>
    <w:rsid w:val="00255DD9"/>
    <w:rsid w:val="00274507"/>
    <w:rsid w:val="002A2726"/>
    <w:rsid w:val="002A4204"/>
    <w:rsid w:val="002D084D"/>
    <w:rsid w:val="002D09A5"/>
    <w:rsid w:val="002D514C"/>
    <w:rsid w:val="002E4125"/>
    <w:rsid w:val="002E6142"/>
    <w:rsid w:val="002E6DE0"/>
    <w:rsid w:val="002F086E"/>
    <w:rsid w:val="002F5C8C"/>
    <w:rsid w:val="003067A2"/>
    <w:rsid w:val="00311375"/>
    <w:rsid w:val="00315037"/>
    <w:rsid w:val="003216D3"/>
    <w:rsid w:val="003357C7"/>
    <w:rsid w:val="00336088"/>
    <w:rsid w:val="00387564"/>
    <w:rsid w:val="00390DA3"/>
    <w:rsid w:val="003A50CA"/>
    <w:rsid w:val="003D1E9F"/>
    <w:rsid w:val="003F7CCA"/>
    <w:rsid w:val="00410F62"/>
    <w:rsid w:val="0041256F"/>
    <w:rsid w:val="00457873"/>
    <w:rsid w:val="00460CF8"/>
    <w:rsid w:val="00463EAE"/>
    <w:rsid w:val="00465A67"/>
    <w:rsid w:val="004664F7"/>
    <w:rsid w:val="00467C60"/>
    <w:rsid w:val="004732B3"/>
    <w:rsid w:val="00484B06"/>
    <w:rsid w:val="00486D4D"/>
    <w:rsid w:val="004B2C20"/>
    <w:rsid w:val="004C0D92"/>
    <w:rsid w:val="004C77C6"/>
    <w:rsid w:val="004D00E6"/>
    <w:rsid w:val="004F1649"/>
    <w:rsid w:val="00502227"/>
    <w:rsid w:val="0050446D"/>
    <w:rsid w:val="00507097"/>
    <w:rsid w:val="00512FBF"/>
    <w:rsid w:val="0052180A"/>
    <w:rsid w:val="0052722D"/>
    <w:rsid w:val="00542ABC"/>
    <w:rsid w:val="00547B23"/>
    <w:rsid w:val="00553F65"/>
    <w:rsid w:val="00555851"/>
    <w:rsid w:val="0057495D"/>
    <w:rsid w:val="005E1816"/>
    <w:rsid w:val="005E3BC8"/>
    <w:rsid w:val="005E5A2C"/>
    <w:rsid w:val="00614171"/>
    <w:rsid w:val="006226C4"/>
    <w:rsid w:val="006246E9"/>
    <w:rsid w:val="00637EA9"/>
    <w:rsid w:val="00643BC8"/>
    <w:rsid w:val="00656B83"/>
    <w:rsid w:val="006602A1"/>
    <w:rsid w:val="00680FBD"/>
    <w:rsid w:val="00683022"/>
    <w:rsid w:val="006869C8"/>
    <w:rsid w:val="006D3740"/>
    <w:rsid w:val="006D485C"/>
    <w:rsid w:val="006E66D1"/>
    <w:rsid w:val="007137AE"/>
    <w:rsid w:val="007248D1"/>
    <w:rsid w:val="00724F12"/>
    <w:rsid w:val="0074500E"/>
    <w:rsid w:val="007566ED"/>
    <w:rsid w:val="00760F54"/>
    <w:rsid w:val="00774327"/>
    <w:rsid w:val="007746B5"/>
    <w:rsid w:val="007869F7"/>
    <w:rsid w:val="00792269"/>
    <w:rsid w:val="00792B38"/>
    <w:rsid w:val="00794D3B"/>
    <w:rsid w:val="00797A24"/>
    <w:rsid w:val="007A0868"/>
    <w:rsid w:val="007A35A4"/>
    <w:rsid w:val="007A3E0B"/>
    <w:rsid w:val="007A56B7"/>
    <w:rsid w:val="007B77B4"/>
    <w:rsid w:val="007C09F5"/>
    <w:rsid w:val="007E092A"/>
    <w:rsid w:val="007E1254"/>
    <w:rsid w:val="007E485E"/>
    <w:rsid w:val="007E6158"/>
    <w:rsid w:val="007F3E23"/>
    <w:rsid w:val="007F3F04"/>
    <w:rsid w:val="007F6D16"/>
    <w:rsid w:val="008113E7"/>
    <w:rsid w:val="00844D30"/>
    <w:rsid w:val="00850F9D"/>
    <w:rsid w:val="00854551"/>
    <w:rsid w:val="00856736"/>
    <w:rsid w:val="008640CA"/>
    <w:rsid w:val="00866393"/>
    <w:rsid w:val="00871A55"/>
    <w:rsid w:val="00877303"/>
    <w:rsid w:val="0088005E"/>
    <w:rsid w:val="00891922"/>
    <w:rsid w:val="008A1E3D"/>
    <w:rsid w:val="008C53E3"/>
    <w:rsid w:val="008C5D7A"/>
    <w:rsid w:val="008D4D1E"/>
    <w:rsid w:val="008D5912"/>
    <w:rsid w:val="008E7626"/>
    <w:rsid w:val="008F0D83"/>
    <w:rsid w:val="008F6544"/>
    <w:rsid w:val="00903D8E"/>
    <w:rsid w:val="0093076D"/>
    <w:rsid w:val="00935D76"/>
    <w:rsid w:val="00935F92"/>
    <w:rsid w:val="00953248"/>
    <w:rsid w:val="009608B2"/>
    <w:rsid w:val="009678CF"/>
    <w:rsid w:val="009A24FF"/>
    <w:rsid w:val="009B29AF"/>
    <w:rsid w:val="009C09F2"/>
    <w:rsid w:val="009C10E2"/>
    <w:rsid w:val="009F6569"/>
    <w:rsid w:val="00A30019"/>
    <w:rsid w:val="00A4086F"/>
    <w:rsid w:val="00A42713"/>
    <w:rsid w:val="00A50C05"/>
    <w:rsid w:val="00A55417"/>
    <w:rsid w:val="00A66FC6"/>
    <w:rsid w:val="00A80FA0"/>
    <w:rsid w:val="00A82128"/>
    <w:rsid w:val="00A84ABC"/>
    <w:rsid w:val="00AB12B1"/>
    <w:rsid w:val="00AB4559"/>
    <w:rsid w:val="00AC0110"/>
    <w:rsid w:val="00AC386D"/>
    <w:rsid w:val="00AD2819"/>
    <w:rsid w:val="00AE340C"/>
    <w:rsid w:val="00AE5977"/>
    <w:rsid w:val="00B02EDA"/>
    <w:rsid w:val="00B245D4"/>
    <w:rsid w:val="00B35DE7"/>
    <w:rsid w:val="00B37568"/>
    <w:rsid w:val="00B56ED9"/>
    <w:rsid w:val="00B60CE7"/>
    <w:rsid w:val="00B75E0A"/>
    <w:rsid w:val="00B843FF"/>
    <w:rsid w:val="00B96CCC"/>
    <w:rsid w:val="00B9755F"/>
    <w:rsid w:val="00BA5C3F"/>
    <w:rsid w:val="00BA6CA8"/>
    <w:rsid w:val="00BC16EB"/>
    <w:rsid w:val="00BD7F67"/>
    <w:rsid w:val="00C04317"/>
    <w:rsid w:val="00C0679D"/>
    <w:rsid w:val="00C16178"/>
    <w:rsid w:val="00C32EE3"/>
    <w:rsid w:val="00C4738D"/>
    <w:rsid w:val="00C52FE5"/>
    <w:rsid w:val="00C666B9"/>
    <w:rsid w:val="00C7007E"/>
    <w:rsid w:val="00C713DA"/>
    <w:rsid w:val="00C902F7"/>
    <w:rsid w:val="00C91382"/>
    <w:rsid w:val="00C9206A"/>
    <w:rsid w:val="00C941B8"/>
    <w:rsid w:val="00CA418F"/>
    <w:rsid w:val="00CA7F69"/>
    <w:rsid w:val="00CB683C"/>
    <w:rsid w:val="00CC0161"/>
    <w:rsid w:val="00CD02F9"/>
    <w:rsid w:val="00CD1441"/>
    <w:rsid w:val="00CD5C79"/>
    <w:rsid w:val="00CE1843"/>
    <w:rsid w:val="00CE2DDB"/>
    <w:rsid w:val="00D05680"/>
    <w:rsid w:val="00D11145"/>
    <w:rsid w:val="00D124AC"/>
    <w:rsid w:val="00D125DA"/>
    <w:rsid w:val="00D16186"/>
    <w:rsid w:val="00D24561"/>
    <w:rsid w:val="00D42813"/>
    <w:rsid w:val="00D46F74"/>
    <w:rsid w:val="00D527DC"/>
    <w:rsid w:val="00D54D21"/>
    <w:rsid w:val="00D60FC8"/>
    <w:rsid w:val="00D66E2E"/>
    <w:rsid w:val="00D71FD6"/>
    <w:rsid w:val="00D81DDF"/>
    <w:rsid w:val="00D821BC"/>
    <w:rsid w:val="00D86DE7"/>
    <w:rsid w:val="00D87F47"/>
    <w:rsid w:val="00D93A72"/>
    <w:rsid w:val="00D95A4E"/>
    <w:rsid w:val="00D95BAA"/>
    <w:rsid w:val="00DC796E"/>
    <w:rsid w:val="00DF0F8F"/>
    <w:rsid w:val="00DF3803"/>
    <w:rsid w:val="00DF6442"/>
    <w:rsid w:val="00E0105D"/>
    <w:rsid w:val="00E10825"/>
    <w:rsid w:val="00E23003"/>
    <w:rsid w:val="00E2702E"/>
    <w:rsid w:val="00E31DB5"/>
    <w:rsid w:val="00E351FE"/>
    <w:rsid w:val="00E37ED5"/>
    <w:rsid w:val="00E568B5"/>
    <w:rsid w:val="00E60C6B"/>
    <w:rsid w:val="00E6486B"/>
    <w:rsid w:val="00E90BD9"/>
    <w:rsid w:val="00E92C56"/>
    <w:rsid w:val="00E9318A"/>
    <w:rsid w:val="00EB1F1A"/>
    <w:rsid w:val="00EB1FA4"/>
    <w:rsid w:val="00EB3330"/>
    <w:rsid w:val="00ED1204"/>
    <w:rsid w:val="00ED17A4"/>
    <w:rsid w:val="00EE2755"/>
    <w:rsid w:val="00EE71F5"/>
    <w:rsid w:val="00EE755D"/>
    <w:rsid w:val="00EF4B6D"/>
    <w:rsid w:val="00EF6B13"/>
    <w:rsid w:val="00F24C56"/>
    <w:rsid w:val="00F25422"/>
    <w:rsid w:val="00F42545"/>
    <w:rsid w:val="00F45A03"/>
    <w:rsid w:val="00F47ED3"/>
    <w:rsid w:val="00F81A89"/>
    <w:rsid w:val="00F968C1"/>
    <w:rsid w:val="00FC42DE"/>
    <w:rsid w:val="00FD29B4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044E"/>
  <w15:docId w15:val="{47CC1F25-2344-44E8-BDD2-067D0920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77C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8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hramko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Малышев Александр Александрович</cp:lastModifiedBy>
  <cp:revision>31</cp:revision>
  <cp:lastPrinted>2019-11-19T15:51:00Z</cp:lastPrinted>
  <dcterms:created xsi:type="dcterms:W3CDTF">2025-03-12T11:40:00Z</dcterms:created>
  <dcterms:modified xsi:type="dcterms:W3CDTF">2025-04-01T15:41:00Z</dcterms:modified>
</cp:coreProperties>
</file>