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FE259" w14:textId="77777777" w:rsidR="00490F00" w:rsidRPr="00772E58" w:rsidRDefault="00490F00" w:rsidP="00490F0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2E58">
        <w:rPr>
          <w:sz w:val="28"/>
          <w:szCs w:val="28"/>
          <w:shd w:val="clear" w:color="auto" w:fill="FFFFFF"/>
        </w:rPr>
        <w:t>Борис Яковлевич</w:t>
      </w:r>
      <w:r w:rsidRPr="00772E58">
        <w:rPr>
          <w:sz w:val="28"/>
          <w:szCs w:val="28"/>
        </w:rPr>
        <w:t xml:space="preserve"> </w:t>
      </w:r>
      <w:r w:rsidRPr="00772E58">
        <w:rPr>
          <w:sz w:val="28"/>
          <w:szCs w:val="28"/>
          <w:shd w:val="clear" w:color="auto" w:fill="FFFFFF"/>
        </w:rPr>
        <w:t>Мисонжников</w:t>
      </w:r>
      <w:r w:rsidRPr="00772E58">
        <w:rPr>
          <w:sz w:val="28"/>
          <w:szCs w:val="28"/>
        </w:rPr>
        <w:t xml:space="preserve"> </w:t>
      </w:r>
    </w:p>
    <w:p w14:paraId="16F73F98" w14:textId="77777777" w:rsidR="00490F00" w:rsidRPr="00772E58" w:rsidRDefault="00490F00" w:rsidP="00490F00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 w:rsidRPr="00772E58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Санкт-Петербургский государственный университет</w:t>
      </w:r>
    </w:p>
    <w:p w14:paraId="5383860F" w14:textId="206EB6E9" w:rsidR="00B60CE7" w:rsidRPr="00772E58" w:rsidRDefault="00772E58" w:rsidP="00490F0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5" w:history="1">
        <w:r w:rsidRPr="002A5805">
          <w:rPr>
            <w:rStyle w:val="a4"/>
            <w:sz w:val="28"/>
            <w:szCs w:val="28"/>
          </w:rPr>
          <w:t>b.misonzhnikov@spbu.ru</w:t>
        </w:r>
      </w:hyperlink>
      <w:r>
        <w:rPr>
          <w:rStyle w:val="a4"/>
          <w:color w:val="auto"/>
          <w:sz w:val="28"/>
          <w:szCs w:val="28"/>
        </w:rPr>
        <w:t xml:space="preserve"> </w:t>
      </w:r>
    </w:p>
    <w:p w14:paraId="2F37B521" w14:textId="77777777" w:rsidR="00490F00" w:rsidRPr="00772E58" w:rsidRDefault="00490F00" w:rsidP="00490F00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5484A7A8" w14:textId="153A4E38" w:rsidR="007E6158" w:rsidRPr="00772E58" w:rsidRDefault="00490F00" w:rsidP="00490F0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772E58">
        <w:rPr>
          <w:b/>
          <w:bCs/>
          <w:sz w:val="28"/>
          <w:szCs w:val="28"/>
          <w:shd w:val="clear" w:color="auto" w:fill="FFFFFF"/>
        </w:rPr>
        <w:t>Политическая мифология как фактор когнитивного воздействия</w:t>
      </w:r>
      <w:r w:rsidRPr="00772E58">
        <w:rPr>
          <w:b/>
          <w:bCs/>
          <w:sz w:val="28"/>
          <w:szCs w:val="28"/>
        </w:rPr>
        <w:t xml:space="preserve"> </w:t>
      </w:r>
    </w:p>
    <w:p w14:paraId="0020B5EC" w14:textId="77777777" w:rsidR="006D3740" w:rsidRPr="00772E58" w:rsidRDefault="006D3740" w:rsidP="00490F0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56937AB0" w14:textId="77777777" w:rsidR="00490F00" w:rsidRPr="00772E58" w:rsidRDefault="00490F00" w:rsidP="00490F0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772E58">
        <w:rPr>
          <w:sz w:val="28"/>
          <w:szCs w:val="28"/>
          <w:shd w:val="clear" w:color="auto" w:fill="FFFFFF"/>
        </w:rPr>
        <w:t>Рассматривается роль политической мифологии в создании провокативного дискурса. Сначала она формируется в рамках научно-теоретической парадигмы, а затем осуществляется когнитивное внедрение мифологем в сознание людей с использованием массмедиа. В случае необходимости мифологемы дорабатываются с учетом современных политических трендов.</w:t>
      </w:r>
      <w:r w:rsidRPr="00772E58">
        <w:rPr>
          <w:bCs/>
          <w:sz w:val="28"/>
          <w:szCs w:val="28"/>
        </w:rPr>
        <w:t xml:space="preserve"> </w:t>
      </w:r>
    </w:p>
    <w:p w14:paraId="660D2E0F" w14:textId="04FC5DDE" w:rsidR="00F45A03" w:rsidRPr="00772E58" w:rsidRDefault="00F45A03" w:rsidP="00490F0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2E58">
        <w:rPr>
          <w:bCs/>
          <w:sz w:val="28"/>
          <w:szCs w:val="28"/>
        </w:rPr>
        <w:t>Ключевые слова:</w:t>
      </w:r>
      <w:r w:rsidR="00512FBF" w:rsidRPr="00772E58">
        <w:rPr>
          <w:bCs/>
          <w:sz w:val="28"/>
          <w:szCs w:val="28"/>
        </w:rPr>
        <w:t xml:space="preserve"> </w:t>
      </w:r>
      <w:r w:rsidR="00490F00" w:rsidRPr="00772E58">
        <w:rPr>
          <w:sz w:val="28"/>
          <w:szCs w:val="28"/>
          <w:shd w:val="clear" w:color="auto" w:fill="FFFFFF"/>
        </w:rPr>
        <w:t>политическая мифология, провокативный дискурс, Гродно, цивилизаторская миссия.</w:t>
      </w:r>
    </w:p>
    <w:p w14:paraId="22ACE648" w14:textId="77777777" w:rsidR="007E6158" w:rsidRPr="00772E58" w:rsidRDefault="007E6158" w:rsidP="00490F0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33662F1" w14:textId="6CFCA255" w:rsidR="00490F00" w:rsidRPr="00772E58" w:rsidRDefault="00490F00" w:rsidP="00490F0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2E58">
        <w:rPr>
          <w:sz w:val="28"/>
          <w:szCs w:val="28"/>
          <w:shd w:val="clear" w:color="auto" w:fill="FFFFFF"/>
        </w:rPr>
        <w:t xml:space="preserve">Политическая мифология представляет собой наиболее значительный и, как правило, опасный фактор когнитивного воздействия: создавая </w:t>
      </w:r>
      <w:r w:rsidR="00B772A1" w:rsidRPr="00772E58">
        <w:rPr>
          <w:sz w:val="28"/>
          <w:szCs w:val="28"/>
          <w:shd w:val="clear" w:color="auto" w:fill="FFFFFF"/>
        </w:rPr>
        <w:t>преднамеренно трансформированные и тенденциозные</w:t>
      </w:r>
      <w:r w:rsidR="00B772A1" w:rsidRPr="00772E58">
        <w:rPr>
          <w:sz w:val="28"/>
          <w:szCs w:val="28"/>
          <w:shd w:val="clear" w:color="auto" w:fill="FFFFFF"/>
        </w:rPr>
        <w:t xml:space="preserve"> </w:t>
      </w:r>
      <w:r w:rsidRPr="00772E58">
        <w:rPr>
          <w:sz w:val="28"/>
          <w:szCs w:val="28"/>
          <w:shd w:val="clear" w:color="auto" w:fill="FFFFFF"/>
        </w:rPr>
        <w:t>дискурсы с максимально</w:t>
      </w:r>
      <w:r w:rsidR="00B772A1">
        <w:rPr>
          <w:sz w:val="28"/>
          <w:szCs w:val="28"/>
          <w:shd w:val="clear" w:color="auto" w:fill="FFFFFF"/>
        </w:rPr>
        <w:t xml:space="preserve"> высоким уровнем актуализации, </w:t>
      </w:r>
      <w:r w:rsidRPr="00772E58">
        <w:rPr>
          <w:sz w:val="28"/>
          <w:szCs w:val="28"/>
          <w:shd w:val="clear" w:color="auto" w:fill="FFFFFF"/>
        </w:rPr>
        <w:t>субъекты мифотворчества преследуют предельно корыстную цель – искусственно сконструировать и внедрить в сознание человека отвечающие своим расчетливым интересам мифологемы. Если социальная мифология, не говоря уже о классической, или архаической, в основном константна, не приспособлена к специальному решению меркантилистских и своекорыстных задач, то политическая мифология по природе своей лабильна и нацелена на достижение субъектом мифотворчества именно конкретной выгоды</w:t>
      </w:r>
      <w:r w:rsidR="00B772A1">
        <w:rPr>
          <w:sz w:val="28"/>
          <w:szCs w:val="28"/>
          <w:shd w:val="clear" w:color="auto" w:fill="FFFFFF"/>
        </w:rPr>
        <w:t>:</w:t>
      </w:r>
      <w:r w:rsidRPr="00772E58">
        <w:rPr>
          <w:sz w:val="28"/>
          <w:szCs w:val="28"/>
          <w:shd w:val="clear" w:color="auto" w:fill="FFFFFF"/>
        </w:rPr>
        <w:t xml:space="preserve"> «в политическом мифе, в отличие от архаического, главное – искусственность, </w:t>
      </w:r>
      <w:proofErr w:type="spellStart"/>
      <w:r w:rsidRPr="00772E58">
        <w:rPr>
          <w:sz w:val="28"/>
          <w:szCs w:val="28"/>
          <w:shd w:val="clear" w:color="auto" w:fill="FFFFFF"/>
        </w:rPr>
        <w:t>созданность</w:t>
      </w:r>
      <w:proofErr w:type="spellEnd"/>
      <w:r w:rsidRPr="00772E5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72E58">
        <w:rPr>
          <w:sz w:val="28"/>
          <w:szCs w:val="28"/>
          <w:shd w:val="clear" w:color="auto" w:fill="FFFFFF"/>
        </w:rPr>
        <w:t>идеологичность</w:t>
      </w:r>
      <w:proofErr w:type="spellEnd"/>
      <w:r w:rsidRPr="00772E58">
        <w:rPr>
          <w:sz w:val="28"/>
          <w:szCs w:val="28"/>
          <w:shd w:val="clear" w:color="auto" w:fill="FFFFFF"/>
        </w:rPr>
        <w:t>» [2: 24].</w:t>
      </w:r>
      <w:r w:rsidRPr="00772E58">
        <w:rPr>
          <w:rStyle w:val="apple-converted-space"/>
          <w:sz w:val="28"/>
          <w:szCs w:val="28"/>
          <w:shd w:val="clear" w:color="auto" w:fill="FFFFFF"/>
        </w:rPr>
        <w:t> </w:t>
      </w:r>
    </w:p>
    <w:p w14:paraId="71893E00" w14:textId="77777777" w:rsidR="00490F00" w:rsidRPr="00772E58" w:rsidRDefault="00490F00" w:rsidP="00490F0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2E58">
        <w:rPr>
          <w:sz w:val="28"/>
          <w:szCs w:val="28"/>
          <w:shd w:val="clear" w:color="auto" w:fill="FFFFFF"/>
        </w:rPr>
        <w:t xml:space="preserve">Политическая мифология всегда ориентирована на достижение субъектом преимущества – это делается так или иначе для усиления своего </w:t>
      </w:r>
      <w:r w:rsidRPr="00772E58">
        <w:rPr>
          <w:sz w:val="28"/>
          <w:szCs w:val="28"/>
          <w:shd w:val="clear" w:color="auto" w:fill="FFFFFF"/>
        </w:rPr>
        <w:lastRenderedPageBreak/>
        <w:t>имущественного, социального, религиозного превосходства, часто в контексте властных отношений. В перспективе достигнутое идеальное преимущество преобразовывается в конкретный материальный капитал. При этом, конечно, следует учитывать, что в разных социальных системах этот процесс может принимать разные формы.</w:t>
      </w:r>
    </w:p>
    <w:p w14:paraId="59DC16C4" w14:textId="77777777" w:rsidR="00490F00" w:rsidRPr="00772E58" w:rsidRDefault="00490F00" w:rsidP="00490F0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2E58">
        <w:rPr>
          <w:sz w:val="28"/>
          <w:szCs w:val="28"/>
          <w:shd w:val="clear" w:color="auto" w:fill="FFFFFF"/>
        </w:rPr>
        <w:t>Важным представляется вывод о том, что «политический миф кем-нибудь создан, а лишь затем воспринят – сначала как возможная реальность, потом – как реальность очевидная» [1: 121]. Миф создается исключительно в текстах – письменных или бесписьменных – и всегда имеет семиотическую основу. Материальные носители, на которых представлены знаковые комплексы, наполняются актуальным содержанием, решающим коммуникативную задачу в соответствии с интересами определенных акторов. Наиболее эффективные средства – массмедиа, но данную задачу могут решать и научные издания монографического направления. Одним из трендов политики стран, входящих в Североатлантический блок, стало формирование мифа о преимуществе западной цивилизаторской миссии, и в этой классической мифотворческой парадигме стали создаваться научные труды, претендующие на академический уровень анализа исторических событий.</w:t>
      </w:r>
      <w:r w:rsidRPr="00772E58">
        <w:rPr>
          <w:rStyle w:val="apple-converted-space"/>
          <w:sz w:val="28"/>
          <w:szCs w:val="28"/>
          <w:shd w:val="clear" w:color="auto" w:fill="FFFFFF"/>
        </w:rPr>
        <w:t> </w:t>
      </w:r>
    </w:p>
    <w:p w14:paraId="3B3FC9DD" w14:textId="3AB734AE" w:rsidR="00490F00" w:rsidRPr="00772E58" w:rsidRDefault="00490F00" w:rsidP="00490F0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2E58">
        <w:rPr>
          <w:sz w:val="28"/>
          <w:szCs w:val="28"/>
          <w:shd w:val="clear" w:color="auto" w:fill="FFFFFF"/>
        </w:rPr>
        <w:t>Так, протестное движение в Бел</w:t>
      </w:r>
      <w:r w:rsidR="00B772A1">
        <w:rPr>
          <w:sz w:val="28"/>
          <w:szCs w:val="28"/>
          <w:shd w:val="clear" w:color="auto" w:fill="FFFFFF"/>
        </w:rPr>
        <w:t>а</w:t>
      </w:r>
      <w:r w:rsidRPr="00772E58">
        <w:rPr>
          <w:sz w:val="28"/>
          <w:szCs w:val="28"/>
          <w:shd w:val="clear" w:color="auto" w:fill="FFFFFF"/>
        </w:rPr>
        <w:t>рус</w:t>
      </w:r>
      <w:r w:rsidR="00B772A1">
        <w:rPr>
          <w:sz w:val="28"/>
          <w:szCs w:val="28"/>
          <w:shd w:val="clear" w:color="auto" w:fill="FFFFFF"/>
        </w:rPr>
        <w:t xml:space="preserve">и в </w:t>
      </w:r>
      <w:r w:rsidRPr="00772E58">
        <w:rPr>
          <w:sz w:val="28"/>
          <w:szCs w:val="28"/>
          <w:shd w:val="clear" w:color="auto" w:fill="FFFFFF"/>
        </w:rPr>
        <w:t>август</w:t>
      </w:r>
      <w:r w:rsidR="00B772A1">
        <w:rPr>
          <w:sz w:val="28"/>
          <w:szCs w:val="28"/>
          <w:shd w:val="clear" w:color="auto" w:fill="FFFFFF"/>
        </w:rPr>
        <w:t>е</w:t>
      </w:r>
      <w:r w:rsidRPr="00772E58">
        <w:rPr>
          <w:sz w:val="28"/>
          <w:szCs w:val="28"/>
          <w:shd w:val="clear" w:color="auto" w:fill="FFFFFF"/>
        </w:rPr>
        <w:t xml:space="preserve"> 2020</w:t>
      </w:r>
      <w:r w:rsidR="00B772A1">
        <w:rPr>
          <w:sz w:val="28"/>
          <w:szCs w:val="28"/>
          <w:shd w:val="clear" w:color="auto" w:fill="FFFFFF"/>
        </w:rPr>
        <w:t> </w:t>
      </w:r>
      <w:r w:rsidRPr="00772E58">
        <w:rPr>
          <w:sz w:val="28"/>
          <w:szCs w:val="28"/>
          <w:shd w:val="clear" w:color="auto" w:fill="FFFFFF"/>
        </w:rPr>
        <w:t>г. провоцировалось западной идеологической системой в течение долгого времени. Один из очевидных фактов – публикация монографии специалиста по восточноевропейской истории, профессора Немецкого института в Варшаве Ф.</w:t>
      </w:r>
      <w:r w:rsidR="00B772A1">
        <w:rPr>
          <w:sz w:val="28"/>
          <w:szCs w:val="28"/>
          <w:shd w:val="clear" w:color="auto" w:fill="FFFFFF"/>
        </w:rPr>
        <w:t> </w:t>
      </w:r>
      <w:proofErr w:type="spellStart"/>
      <w:r w:rsidRPr="00772E58">
        <w:rPr>
          <w:sz w:val="28"/>
          <w:szCs w:val="28"/>
          <w:shd w:val="clear" w:color="auto" w:fill="FFFFFF"/>
        </w:rPr>
        <w:t>Акерманна</w:t>
      </w:r>
      <w:proofErr w:type="spellEnd"/>
      <w:r w:rsidRPr="00772E58">
        <w:rPr>
          <w:sz w:val="28"/>
          <w:szCs w:val="28"/>
          <w:shd w:val="clear" w:color="auto" w:fill="FFFFFF"/>
        </w:rPr>
        <w:t xml:space="preserve">. Название труда – </w:t>
      </w:r>
      <w:proofErr w:type="spellStart"/>
      <w:r w:rsidRPr="00772E58">
        <w:rPr>
          <w:sz w:val="28"/>
          <w:szCs w:val="28"/>
          <w:shd w:val="clear" w:color="auto" w:fill="FFFFFF"/>
        </w:rPr>
        <w:t>Palimpsest</w:t>
      </w:r>
      <w:proofErr w:type="spellEnd"/>
      <w:r w:rsidRPr="00772E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72E58">
        <w:rPr>
          <w:sz w:val="28"/>
          <w:szCs w:val="28"/>
          <w:shd w:val="clear" w:color="auto" w:fill="FFFFFF"/>
        </w:rPr>
        <w:t>Grodno</w:t>
      </w:r>
      <w:proofErr w:type="spellEnd"/>
      <w:r w:rsidRPr="00772E58">
        <w:rPr>
          <w:sz w:val="28"/>
          <w:szCs w:val="28"/>
          <w:shd w:val="clear" w:color="auto" w:fill="FFFFFF"/>
        </w:rPr>
        <w:t xml:space="preserve"> – не требует перевода. Монография посвящена истории и культуре Гродно, а слово «палимпсест» отражает замену прежнего культурного текста, преимущественно польского, новым, сначала советским, а затем белорусским. Тенденциозность монографии трудно не заметить: автор недоволен тем, что в Белоруссии говорят на русском языке, вспоминает культуртрегерскую миссию немецких оккупационных сил в Первую </w:t>
      </w:r>
      <w:r w:rsidRPr="00772E58">
        <w:rPr>
          <w:sz w:val="28"/>
          <w:szCs w:val="28"/>
          <w:shd w:val="clear" w:color="auto" w:fill="FFFFFF"/>
        </w:rPr>
        <w:lastRenderedPageBreak/>
        <w:t>мировую войну. Акерманн ссылается на мемуары ротмистра К.</w:t>
      </w:r>
      <w:r w:rsidR="00B772A1">
        <w:rPr>
          <w:sz w:val="28"/>
          <w:szCs w:val="28"/>
          <w:shd w:val="clear" w:color="auto" w:fill="FFFFFF"/>
        </w:rPr>
        <w:t> </w:t>
      </w:r>
      <w:proofErr w:type="spellStart"/>
      <w:r w:rsidRPr="00772E58">
        <w:rPr>
          <w:sz w:val="28"/>
          <w:szCs w:val="28"/>
          <w:shd w:val="clear" w:color="auto" w:fill="FFFFFF"/>
        </w:rPr>
        <w:t>Кламрота</w:t>
      </w:r>
      <w:proofErr w:type="spellEnd"/>
      <w:r w:rsidRPr="00772E58">
        <w:rPr>
          <w:sz w:val="28"/>
          <w:szCs w:val="28"/>
          <w:shd w:val="clear" w:color="auto" w:fill="FFFFFF"/>
        </w:rPr>
        <w:t xml:space="preserve">, который отвечал за поставку продовольствия в армию: «Такие, как </w:t>
      </w:r>
      <w:proofErr w:type="spellStart"/>
      <w:r w:rsidRPr="00772E58">
        <w:rPr>
          <w:sz w:val="28"/>
          <w:szCs w:val="28"/>
          <w:shd w:val="clear" w:color="auto" w:fill="FFFFFF"/>
        </w:rPr>
        <w:t>Кламрот</w:t>
      </w:r>
      <w:proofErr w:type="spellEnd"/>
      <w:r w:rsidRPr="00772E58">
        <w:rPr>
          <w:sz w:val="28"/>
          <w:szCs w:val="28"/>
          <w:shd w:val="clear" w:color="auto" w:fill="FFFFFF"/>
        </w:rPr>
        <w:t>, хотели доказать преимущество немецкой культуры… и недоразвитую часть Европы привести к процветанию» [3:</w:t>
      </w:r>
      <w:r w:rsidR="00B772A1">
        <w:rPr>
          <w:sz w:val="28"/>
          <w:szCs w:val="28"/>
          <w:shd w:val="clear" w:color="auto" w:fill="FFFFFF"/>
        </w:rPr>
        <w:t> </w:t>
      </w:r>
      <w:r w:rsidRPr="00772E58">
        <w:rPr>
          <w:sz w:val="28"/>
          <w:szCs w:val="28"/>
          <w:shd w:val="clear" w:color="auto" w:fill="FFFFFF"/>
        </w:rPr>
        <w:t>3]. Но проживающий в Берлине историк белорусского происхождения М.</w:t>
      </w:r>
      <w:r w:rsidR="00B772A1">
        <w:rPr>
          <w:sz w:val="28"/>
          <w:szCs w:val="28"/>
          <w:shd w:val="clear" w:color="auto" w:fill="FFFFFF"/>
        </w:rPr>
        <w:t> </w:t>
      </w:r>
      <w:proofErr w:type="spellStart"/>
      <w:r w:rsidRPr="00772E58">
        <w:rPr>
          <w:sz w:val="28"/>
          <w:szCs w:val="28"/>
          <w:shd w:val="clear" w:color="auto" w:fill="FFFFFF"/>
        </w:rPr>
        <w:t>Бацис</w:t>
      </w:r>
      <w:proofErr w:type="spellEnd"/>
      <w:r w:rsidRPr="00772E58">
        <w:rPr>
          <w:sz w:val="28"/>
          <w:szCs w:val="28"/>
          <w:shd w:val="clear" w:color="auto" w:fill="FFFFFF"/>
        </w:rPr>
        <w:t xml:space="preserve"> показал совершенно иную картину: для немцев слова «цивилизация», «модернизация», «германизация» были синонимами; жестко осуществлялся «контроль над образом мыслей населения», отмечалась «несправедливость немецкой власти в Гродно», немецкая военщина реквизировала сено, овес, зерно и другие продукты, которые распределялись между офицерами, а о реакции населения, обреченного на голод, «в дневнике ни слова» [4:</w:t>
      </w:r>
      <w:r w:rsidR="00B772A1">
        <w:rPr>
          <w:sz w:val="28"/>
          <w:szCs w:val="28"/>
          <w:shd w:val="clear" w:color="auto" w:fill="FFFFFF"/>
        </w:rPr>
        <w:t> </w:t>
      </w:r>
      <w:r w:rsidRPr="00772E58">
        <w:rPr>
          <w:sz w:val="28"/>
          <w:szCs w:val="28"/>
          <w:shd w:val="clear" w:color="auto" w:fill="FFFFFF"/>
        </w:rPr>
        <w:t>58–71].</w:t>
      </w:r>
      <w:r w:rsidRPr="00772E58">
        <w:rPr>
          <w:rStyle w:val="apple-converted-space"/>
          <w:sz w:val="28"/>
          <w:szCs w:val="28"/>
          <w:shd w:val="clear" w:color="auto" w:fill="FFFFFF"/>
        </w:rPr>
        <w:t> </w:t>
      </w:r>
    </w:p>
    <w:p w14:paraId="22151162" w14:textId="6A839395" w:rsidR="00B60CE7" w:rsidRPr="00772E58" w:rsidRDefault="00490F00" w:rsidP="00490F0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72E58">
        <w:rPr>
          <w:sz w:val="28"/>
          <w:szCs w:val="28"/>
          <w:shd w:val="clear" w:color="auto" w:fill="FFFFFF"/>
        </w:rPr>
        <w:t xml:space="preserve">Система когнитивного </w:t>
      </w:r>
      <w:r w:rsidR="005673DE" w:rsidRPr="00772E58">
        <w:rPr>
          <w:sz w:val="28"/>
          <w:szCs w:val="28"/>
          <w:shd w:val="clear" w:color="auto" w:fill="FFFFFF"/>
        </w:rPr>
        <w:t xml:space="preserve">политического </w:t>
      </w:r>
      <w:r w:rsidRPr="00772E58">
        <w:rPr>
          <w:sz w:val="28"/>
          <w:szCs w:val="28"/>
          <w:shd w:val="clear" w:color="auto" w:fill="FFFFFF"/>
        </w:rPr>
        <w:t xml:space="preserve">воздействия на аудиторию выстраивается следующим образом: сначала определенные мифологемы формируются в научно-теоретическом провокативном дискурсе, в случае необходимости </w:t>
      </w:r>
      <w:r w:rsidR="00E451B4" w:rsidRPr="00772E58">
        <w:rPr>
          <w:sz w:val="28"/>
          <w:szCs w:val="28"/>
          <w:shd w:val="clear" w:color="auto" w:fill="FFFFFF"/>
        </w:rPr>
        <w:t xml:space="preserve">исправляются и </w:t>
      </w:r>
      <w:r w:rsidRPr="00772E58">
        <w:rPr>
          <w:sz w:val="28"/>
          <w:szCs w:val="28"/>
          <w:shd w:val="clear" w:color="auto" w:fill="FFFFFF"/>
        </w:rPr>
        <w:t>до</w:t>
      </w:r>
      <w:r w:rsidR="00E451B4" w:rsidRPr="00772E58">
        <w:rPr>
          <w:sz w:val="28"/>
          <w:szCs w:val="28"/>
          <w:shd w:val="clear" w:color="auto" w:fill="FFFFFF"/>
        </w:rPr>
        <w:t>полня</w:t>
      </w:r>
      <w:r w:rsidRPr="00772E58">
        <w:rPr>
          <w:sz w:val="28"/>
          <w:szCs w:val="28"/>
          <w:shd w:val="clear" w:color="auto" w:fill="FFFFFF"/>
        </w:rPr>
        <w:t xml:space="preserve">ются, а затем в момент социального обострения адаптируются к </w:t>
      </w:r>
      <w:r w:rsidR="00E451B4" w:rsidRPr="00772E58">
        <w:rPr>
          <w:sz w:val="28"/>
          <w:szCs w:val="28"/>
          <w:shd w:val="clear" w:color="auto" w:fill="FFFFFF"/>
        </w:rPr>
        <w:t xml:space="preserve">конкретной </w:t>
      </w:r>
      <w:r w:rsidRPr="00772E58">
        <w:rPr>
          <w:sz w:val="28"/>
          <w:szCs w:val="28"/>
          <w:shd w:val="clear" w:color="auto" w:fill="FFFFFF"/>
        </w:rPr>
        <w:t>политической ситуации и тиражируются при помощи массмедиа в максимальном объеме.</w:t>
      </w:r>
    </w:p>
    <w:p w14:paraId="56601294" w14:textId="77777777" w:rsidR="00490F00" w:rsidRPr="00772E58" w:rsidRDefault="00490F00" w:rsidP="00490F0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57F1F772" w14:textId="469CEC67" w:rsidR="00490F00" w:rsidRPr="00772E58" w:rsidRDefault="00107FCD" w:rsidP="00B772A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2E58">
        <w:rPr>
          <w:sz w:val="28"/>
          <w:szCs w:val="28"/>
        </w:rPr>
        <w:t>Литература</w:t>
      </w:r>
    </w:p>
    <w:p w14:paraId="3FCF8E31" w14:textId="1D2936A4" w:rsidR="00490F00" w:rsidRPr="00772E58" w:rsidRDefault="00490F00" w:rsidP="00B772A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72E58">
        <w:rPr>
          <w:sz w:val="28"/>
          <w:szCs w:val="28"/>
          <w:shd w:val="clear" w:color="auto" w:fill="FFFFFF"/>
        </w:rPr>
        <w:t>Михайлов</w:t>
      </w:r>
      <w:r w:rsidR="00B772A1">
        <w:rPr>
          <w:sz w:val="28"/>
          <w:szCs w:val="28"/>
          <w:shd w:val="clear" w:color="auto" w:fill="FFFFFF"/>
        </w:rPr>
        <w:t> Д. </w:t>
      </w:r>
      <w:r w:rsidRPr="00772E58">
        <w:rPr>
          <w:sz w:val="28"/>
          <w:szCs w:val="28"/>
          <w:shd w:val="clear" w:color="auto" w:fill="FFFFFF"/>
        </w:rPr>
        <w:t>Н. Политическая мифология: проблема определения, структура и функции // Вестн</w:t>
      </w:r>
      <w:r w:rsidR="00B772A1">
        <w:rPr>
          <w:sz w:val="28"/>
          <w:szCs w:val="28"/>
          <w:shd w:val="clear" w:color="auto" w:fill="FFFFFF"/>
        </w:rPr>
        <w:t>ик</w:t>
      </w:r>
      <w:r w:rsidRPr="00772E58">
        <w:rPr>
          <w:sz w:val="28"/>
          <w:szCs w:val="28"/>
          <w:shd w:val="clear" w:color="auto" w:fill="FFFFFF"/>
        </w:rPr>
        <w:t xml:space="preserve"> Воронежск</w:t>
      </w:r>
      <w:r w:rsidR="00B772A1">
        <w:rPr>
          <w:sz w:val="28"/>
          <w:szCs w:val="28"/>
          <w:shd w:val="clear" w:color="auto" w:fill="FFFFFF"/>
        </w:rPr>
        <w:t>ого</w:t>
      </w:r>
      <w:r w:rsidRPr="00772E58">
        <w:rPr>
          <w:sz w:val="28"/>
          <w:szCs w:val="28"/>
          <w:shd w:val="clear" w:color="auto" w:fill="FFFFFF"/>
        </w:rPr>
        <w:t xml:space="preserve"> гос. ун-та. Сер.: Философия. 2010. № 2. С. 118–127.</w:t>
      </w:r>
      <w:r w:rsidRPr="00772E58">
        <w:rPr>
          <w:rStyle w:val="apple-converted-space"/>
          <w:sz w:val="28"/>
          <w:szCs w:val="28"/>
          <w:shd w:val="clear" w:color="auto" w:fill="FFFFFF"/>
        </w:rPr>
        <w:t> </w:t>
      </w:r>
    </w:p>
    <w:p w14:paraId="2096765A" w14:textId="7E9C3240" w:rsidR="00490F00" w:rsidRPr="00772E58" w:rsidRDefault="00490F00" w:rsidP="00B772A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72E58">
        <w:rPr>
          <w:sz w:val="28"/>
          <w:szCs w:val="28"/>
          <w:shd w:val="clear" w:color="auto" w:fill="FFFFFF"/>
        </w:rPr>
        <w:t>Соколов</w:t>
      </w:r>
      <w:r w:rsidR="00B772A1">
        <w:rPr>
          <w:sz w:val="28"/>
          <w:szCs w:val="28"/>
          <w:shd w:val="clear" w:color="auto" w:fill="FFFFFF"/>
        </w:rPr>
        <w:t> </w:t>
      </w:r>
      <w:r w:rsidRPr="00772E58">
        <w:rPr>
          <w:sz w:val="28"/>
          <w:szCs w:val="28"/>
          <w:shd w:val="clear" w:color="auto" w:fill="FFFFFF"/>
        </w:rPr>
        <w:t>К.</w:t>
      </w:r>
      <w:r w:rsidR="00B772A1">
        <w:rPr>
          <w:sz w:val="28"/>
          <w:szCs w:val="28"/>
          <w:shd w:val="clear" w:color="auto" w:fill="FFFFFF"/>
        </w:rPr>
        <w:t> </w:t>
      </w:r>
      <w:r w:rsidRPr="00772E58">
        <w:rPr>
          <w:sz w:val="28"/>
          <w:szCs w:val="28"/>
          <w:shd w:val="clear" w:color="auto" w:fill="FFFFFF"/>
        </w:rPr>
        <w:t xml:space="preserve">Б. Современное мифотворчество и искусство // Культурологические записки. </w:t>
      </w:r>
      <w:proofErr w:type="spellStart"/>
      <w:r w:rsidRPr="00772E58">
        <w:rPr>
          <w:sz w:val="28"/>
          <w:szCs w:val="28"/>
          <w:shd w:val="clear" w:color="auto" w:fill="FFFFFF"/>
        </w:rPr>
        <w:t>Вып</w:t>
      </w:r>
      <w:proofErr w:type="spellEnd"/>
      <w:r w:rsidRPr="00B772A1">
        <w:rPr>
          <w:sz w:val="28"/>
          <w:szCs w:val="28"/>
          <w:shd w:val="clear" w:color="auto" w:fill="FFFFFF"/>
        </w:rPr>
        <w:t xml:space="preserve">. 13. </w:t>
      </w:r>
      <w:r w:rsidRPr="00772E58">
        <w:rPr>
          <w:sz w:val="28"/>
          <w:szCs w:val="28"/>
          <w:shd w:val="clear" w:color="auto" w:fill="FFFFFF"/>
        </w:rPr>
        <w:t>М</w:t>
      </w:r>
      <w:r w:rsidRPr="00B772A1">
        <w:rPr>
          <w:sz w:val="28"/>
          <w:szCs w:val="28"/>
          <w:shd w:val="clear" w:color="auto" w:fill="FFFFFF"/>
        </w:rPr>
        <w:t xml:space="preserve">., 2011. </w:t>
      </w:r>
      <w:r w:rsidRPr="00772E58">
        <w:rPr>
          <w:sz w:val="28"/>
          <w:szCs w:val="28"/>
          <w:shd w:val="clear" w:color="auto" w:fill="FFFFFF"/>
        </w:rPr>
        <w:t>С</w:t>
      </w:r>
      <w:r w:rsidR="00B772A1">
        <w:rPr>
          <w:sz w:val="28"/>
          <w:szCs w:val="28"/>
          <w:shd w:val="clear" w:color="auto" w:fill="FFFFFF"/>
        </w:rPr>
        <w:t>. </w:t>
      </w:r>
      <w:r w:rsidRPr="00B772A1">
        <w:rPr>
          <w:sz w:val="28"/>
          <w:szCs w:val="28"/>
          <w:shd w:val="clear" w:color="auto" w:fill="FFFFFF"/>
        </w:rPr>
        <w:t>11–65.</w:t>
      </w:r>
    </w:p>
    <w:p w14:paraId="0B76AB53" w14:textId="53645B3C" w:rsidR="00490F00" w:rsidRPr="00772E58" w:rsidRDefault="00490F00" w:rsidP="00B772A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72E58">
        <w:rPr>
          <w:sz w:val="28"/>
          <w:szCs w:val="28"/>
          <w:shd w:val="clear" w:color="auto" w:fill="FFFFFF"/>
          <w:lang w:val="de-DE"/>
        </w:rPr>
        <w:t>Ackermann</w:t>
      </w:r>
      <w:r w:rsidR="00B772A1">
        <w:rPr>
          <w:sz w:val="28"/>
          <w:szCs w:val="28"/>
          <w:shd w:val="clear" w:color="auto" w:fill="FFFFFF"/>
        </w:rPr>
        <w:t> </w:t>
      </w:r>
      <w:r w:rsidRPr="00772E58">
        <w:rPr>
          <w:sz w:val="28"/>
          <w:szCs w:val="28"/>
          <w:shd w:val="clear" w:color="auto" w:fill="FFFFFF"/>
          <w:lang w:val="de-DE"/>
        </w:rPr>
        <w:t xml:space="preserve">F. Palimpsest Grodno. Nationalisierung, Nivellierung und Sowjetisierung einer mitteleuropäischen Stadt. </w:t>
      </w:r>
      <w:r w:rsidRPr="00772E58">
        <w:rPr>
          <w:sz w:val="28"/>
          <w:szCs w:val="28"/>
          <w:shd w:val="clear" w:color="auto" w:fill="FFFFFF"/>
          <w:lang w:val="en-US"/>
        </w:rPr>
        <w:t xml:space="preserve">1919–1991. Wiesbaden, 2010. </w:t>
      </w:r>
    </w:p>
    <w:p w14:paraId="7CD1CE17" w14:textId="33826320" w:rsidR="00760F54" w:rsidRPr="00772E58" w:rsidRDefault="00490F00" w:rsidP="00B772A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72E58">
        <w:rPr>
          <w:sz w:val="28"/>
          <w:szCs w:val="28"/>
          <w:shd w:val="clear" w:color="auto" w:fill="FFFFFF"/>
        </w:rPr>
        <w:t>Бац</w:t>
      </w:r>
      <w:proofErr w:type="spellStart"/>
      <w:r w:rsidRPr="00772E58">
        <w:rPr>
          <w:sz w:val="28"/>
          <w:szCs w:val="28"/>
          <w:shd w:val="clear" w:color="auto" w:fill="FFFFFF"/>
          <w:lang w:val="en-US"/>
        </w:rPr>
        <w:t>i</w:t>
      </w:r>
      <w:proofErr w:type="spellEnd"/>
      <w:r w:rsidRPr="00772E58">
        <w:rPr>
          <w:sz w:val="28"/>
          <w:szCs w:val="28"/>
          <w:shd w:val="clear" w:color="auto" w:fill="FFFFFF"/>
        </w:rPr>
        <w:t>с</w:t>
      </w:r>
      <w:r w:rsidR="00B772A1">
        <w:rPr>
          <w:sz w:val="28"/>
          <w:szCs w:val="28"/>
          <w:shd w:val="clear" w:color="auto" w:fill="FFFFFF"/>
        </w:rPr>
        <w:t> </w:t>
      </w:r>
      <w:r w:rsidRPr="00772E58">
        <w:rPr>
          <w:sz w:val="28"/>
          <w:szCs w:val="28"/>
          <w:shd w:val="clear" w:color="auto" w:fill="FFFFFF"/>
        </w:rPr>
        <w:t xml:space="preserve">М. </w:t>
      </w:r>
      <w:r w:rsidRPr="00772E58">
        <w:rPr>
          <w:sz w:val="28"/>
          <w:szCs w:val="28"/>
          <w:shd w:val="clear" w:color="auto" w:fill="FFFFFF"/>
          <w:lang w:val="en-US"/>
        </w:rPr>
        <w:t>Ober</w:t>
      </w:r>
      <w:r w:rsidRPr="00772E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72E58">
        <w:rPr>
          <w:sz w:val="28"/>
          <w:szCs w:val="28"/>
          <w:shd w:val="clear" w:color="auto" w:fill="FFFFFF"/>
          <w:lang w:val="en-US"/>
        </w:rPr>
        <w:t>Ost</w:t>
      </w:r>
      <w:proofErr w:type="spellEnd"/>
      <w:r w:rsidRPr="00772E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72E58">
        <w:rPr>
          <w:sz w:val="28"/>
          <w:szCs w:val="28"/>
          <w:shd w:val="clear" w:color="auto" w:fill="FFFFFF"/>
          <w:lang w:val="en-US"/>
        </w:rPr>
        <w:t>i</w:t>
      </w:r>
      <w:proofErr w:type="spellEnd"/>
      <w:r w:rsidRPr="00772E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72E58">
        <w:rPr>
          <w:sz w:val="28"/>
          <w:szCs w:val="28"/>
          <w:shd w:val="clear" w:color="auto" w:fill="FFFFFF"/>
        </w:rPr>
        <w:t>нямецкая</w:t>
      </w:r>
      <w:proofErr w:type="spellEnd"/>
      <w:r w:rsidRPr="00772E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72E58">
        <w:rPr>
          <w:sz w:val="28"/>
          <w:szCs w:val="28"/>
          <w:shd w:val="clear" w:color="auto" w:fill="FFFFFF"/>
        </w:rPr>
        <w:t>акупацыя</w:t>
      </w:r>
      <w:proofErr w:type="spellEnd"/>
      <w:r w:rsidRPr="00772E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72E58">
        <w:rPr>
          <w:sz w:val="28"/>
          <w:szCs w:val="28"/>
          <w:shd w:val="clear" w:color="auto" w:fill="FFFFFF"/>
        </w:rPr>
        <w:t>Городн</w:t>
      </w:r>
      <w:r w:rsidRPr="00772E58">
        <w:rPr>
          <w:sz w:val="28"/>
          <w:szCs w:val="28"/>
          <w:shd w:val="clear" w:color="auto" w:fill="FFFFFF"/>
          <w:lang w:val="en-US"/>
        </w:rPr>
        <w:t>i</w:t>
      </w:r>
      <w:proofErr w:type="spellEnd"/>
      <w:r w:rsidRPr="00772E58">
        <w:rPr>
          <w:sz w:val="28"/>
          <w:szCs w:val="28"/>
          <w:shd w:val="clear" w:color="auto" w:fill="FFFFFF"/>
        </w:rPr>
        <w:t xml:space="preserve"> ў Першую </w:t>
      </w:r>
      <w:proofErr w:type="spellStart"/>
      <w:r w:rsidRPr="00772E58">
        <w:rPr>
          <w:sz w:val="28"/>
          <w:szCs w:val="28"/>
          <w:shd w:val="clear" w:color="auto" w:fill="FFFFFF"/>
        </w:rPr>
        <w:t>сусветную</w:t>
      </w:r>
      <w:proofErr w:type="spellEnd"/>
      <w:r w:rsidRPr="00772E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72E58">
        <w:rPr>
          <w:sz w:val="28"/>
          <w:szCs w:val="28"/>
          <w:shd w:val="clear" w:color="auto" w:fill="FFFFFF"/>
        </w:rPr>
        <w:t>вайну</w:t>
      </w:r>
      <w:proofErr w:type="spellEnd"/>
      <w:r w:rsidRPr="00772E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72E58">
        <w:rPr>
          <w:sz w:val="28"/>
          <w:szCs w:val="28"/>
          <w:shd w:val="clear" w:color="auto" w:fill="FFFFFF"/>
        </w:rPr>
        <w:t>паводле</w:t>
      </w:r>
      <w:proofErr w:type="spellEnd"/>
      <w:r w:rsidRPr="00772E5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72E58">
        <w:rPr>
          <w:sz w:val="28"/>
          <w:szCs w:val="28"/>
          <w:shd w:val="clear" w:color="auto" w:fill="FFFFFF"/>
        </w:rPr>
        <w:t>Дзённика</w:t>
      </w:r>
      <w:proofErr w:type="spellEnd"/>
      <w:r w:rsidRPr="00772E58">
        <w:rPr>
          <w:sz w:val="28"/>
          <w:szCs w:val="28"/>
          <w:shd w:val="clear" w:color="auto" w:fill="FFFFFF"/>
        </w:rPr>
        <w:t xml:space="preserve"> Курта </w:t>
      </w:r>
      <w:proofErr w:type="spellStart"/>
      <w:r w:rsidRPr="00772E58">
        <w:rPr>
          <w:sz w:val="28"/>
          <w:szCs w:val="28"/>
          <w:shd w:val="clear" w:color="auto" w:fill="FFFFFF"/>
        </w:rPr>
        <w:t>Кламрота</w:t>
      </w:r>
      <w:proofErr w:type="spellEnd"/>
      <w:r w:rsidRPr="00772E58">
        <w:rPr>
          <w:sz w:val="28"/>
          <w:szCs w:val="28"/>
          <w:shd w:val="clear" w:color="auto" w:fill="FFFFFF"/>
        </w:rPr>
        <w:t xml:space="preserve"> // </w:t>
      </w:r>
      <w:proofErr w:type="spellStart"/>
      <w:r w:rsidRPr="00772E58">
        <w:rPr>
          <w:sz w:val="28"/>
          <w:szCs w:val="28"/>
          <w:shd w:val="clear" w:color="auto" w:fill="FFFFFF"/>
        </w:rPr>
        <w:t>Гистарычны</w:t>
      </w:r>
      <w:proofErr w:type="spellEnd"/>
      <w:r w:rsidRPr="00772E58">
        <w:rPr>
          <w:sz w:val="28"/>
          <w:szCs w:val="28"/>
          <w:shd w:val="clear" w:color="auto" w:fill="FFFFFF"/>
        </w:rPr>
        <w:t xml:space="preserve"> альманах. 2012. </w:t>
      </w:r>
      <w:r w:rsidR="00B772A1">
        <w:rPr>
          <w:sz w:val="28"/>
          <w:szCs w:val="28"/>
          <w:shd w:val="clear" w:color="auto" w:fill="FFFFFF"/>
        </w:rPr>
        <w:t>Т. </w:t>
      </w:r>
      <w:r w:rsidRPr="00772E58">
        <w:rPr>
          <w:sz w:val="28"/>
          <w:szCs w:val="28"/>
          <w:shd w:val="clear" w:color="auto" w:fill="FFFFFF"/>
        </w:rPr>
        <w:t>18. С. 42–73.</w:t>
      </w:r>
      <w:bookmarkStart w:id="0" w:name="_GoBack"/>
      <w:bookmarkEnd w:id="0"/>
    </w:p>
    <w:sectPr w:rsidR="00760F54" w:rsidRPr="00772E58" w:rsidSect="003D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030A2"/>
    <w:multiLevelType w:val="hybridMultilevel"/>
    <w:tmpl w:val="343E913A"/>
    <w:lvl w:ilvl="0" w:tplc="D7E63F20">
      <w:start w:val="1"/>
      <w:numFmt w:val="decimal"/>
      <w:suff w:val="space"/>
      <w:lvlText w:val="%1."/>
      <w:lvlJc w:val="left"/>
      <w:pPr>
        <w:ind w:left="501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03"/>
    <w:rsid w:val="000477A3"/>
    <w:rsid w:val="00107FCD"/>
    <w:rsid w:val="00184A17"/>
    <w:rsid w:val="00190BDE"/>
    <w:rsid w:val="001A616D"/>
    <w:rsid w:val="002D09A5"/>
    <w:rsid w:val="003D1E9F"/>
    <w:rsid w:val="00437D40"/>
    <w:rsid w:val="004664F7"/>
    <w:rsid w:val="00490F00"/>
    <w:rsid w:val="00512FBF"/>
    <w:rsid w:val="005673DE"/>
    <w:rsid w:val="006D3740"/>
    <w:rsid w:val="007248D1"/>
    <w:rsid w:val="00760F54"/>
    <w:rsid w:val="00772E58"/>
    <w:rsid w:val="007B77B4"/>
    <w:rsid w:val="007E6158"/>
    <w:rsid w:val="007F6D16"/>
    <w:rsid w:val="009B29AF"/>
    <w:rsid w:val="00A66FC6"/>
    <w:rsid w:val="00B60CE7"/>
    <w:rsid w:val="00B75E0A"/>
    <w:rsid w:val="00B772A1"/>
    <w:rsid w:val="00B96CCC"/>
    <w:rsid w:val="00BD7F67"/>
    <w:rsid w:val="00D821BC"/>
    <w:rsid w:val="00D857AC"/>
    <w:rsid w:val="00E451B4"/>
    <w:rsid w:val="00E6486B"/>
    <w:rsid w:val="00ED4E73"/>
    <w:rsid w:val="00F4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EC6D"/>
  <w15:docId w15:val="{16145C7D-B38D-4449-AE98-B38EF153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A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615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90F00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90F0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490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0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.misonzhnikov@spb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НПР</dc:creator>
  <cp:lastModifiedBy>Малышев Александр Александрович</cp:lastModifiedBy>
  <cp:revision>7</cp:revision>
  <cp:lastPrinted>2019-11-19T15:51:00Z</cp:lastPrinted>
  <dcterms:created xsi:type="dcterms:W3CDTF">2023-01-11T12:19:00Z</dcterms:created>
  <dcterms:modified xsi:type="dcterms:W3CDTF">2025-04-01T14:33:00Z</dcterms:modified>
</cp:coreProperties>
</file>