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17183" w14:textId="77777777" w:rsidR="007849B5" w:rsidRPr="004069FB" w:rsidRDefault="007849B5" w:rsidP="003916DC">
      <w:pPr>
        <w:spacing w:after="0"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4069FB">
        <w:rPr>
          <w:rFonts w:cs="Times New Roman"/>
          <w:sz w:val="28"/>
          <w:szCs w:val="28"/>
          <w:shd w:val="clear" w:color="auto" w:fill="FFFFFF"/>
        </w:rPr>
        <w:t xml:space="preserve">Марина </w:t>
      </w:r>
      <w:proofErr w:type="spellStart"/>
      <w:r w:rsidRPr="004069FB">
        <w:rPr>
          <w:rFonts w:cs="Times New Roman"/>
          <w:sz w:val="28"/>
          <w:szCs w:val="28"/>
          <w:shd w:val="clear" w:color="auto" w:fill="FFFFFF"/>
        </w:rPr>
        <w:t>Прокофьевна</w:t>
      </w:r>
      <w:proofErr w:type="spellEnd"/>
      <w:r w:rsidRPr="004069FB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069FB">
        <w:rPr>
          <w:rFonts w:cs="Times New Roman"/>
          <w:sz w:val="28"/>
          <w:szCs w:val="28"/>
          <w:shd w:val="clear" w:color="auto" w:fill="FFFFFF"/>
        </w:rPr>
        <w:t>Кизима</w:t>
      </w:r>
      <w:proofErr w:type="spellEnd"/>
    </w:p>
    <w:p w14:paraId="5ABDC556" w14:textId="77777777" w:rsidR="007849B5" w:rsidRPr="004069FB" w:rsidRDefault="007849B5" w:rsidP="003916D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69FB">
        <w:rPr>
          <w:sz w:val="28"/>
          <w:szCs w:val="28"/>
          <w:shd w:val="clear" w:color="auto" w:fill="FFFFFF"/>
        </w:rPr>
        <w:t>Московский государственный институт международных отношений (университет) МИД РФ</w:t>
      </w:r>
      <w:r w:rsidRPr="004069FB">
        <w:rPr>
          <w:sz w:val="28"/>
          <w:szCs w:val="28"/>
        </w:rPr>
        <w:t xml:space="preserve"> </w:t>
      </w:r>
    </w:p>
    <w:p w14:paraId="31FFC14B" w14:textId="0F0CA4A3" w:rsidR="007849B5" w:rsidRPr="007849B5" w:rsidRDefault="00E216D8" w:rsidP="003916DC">
      <w:pPr>
        <w:pStyle w:val="ac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5" w:history="1">
        <w:r w:rsidR="007849B5" w:rsidRPr="007849B5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Kizimam@yandex.ru</w:t>
        </w:r>
      </w:hyperlink>
    </w:p>
    <w:p w14:paraId="72F25CCE" w14:textId="77777777" w:rsidR="007849B5" w:rsidRPr="004069FB" w:rsidRDefault="007849B5" w:rsidP="003916DC">
      <w:pPr>
        <w:pStyle w:val="ac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1583A454" w14:textId="7238653F" w:rsidR="007849B5" w:rsidRPr="004069FB" w:rsidRDefault="007849B5" w:rsidP="003916DC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4069FB">
        <w:rPr>
          <w:b/>
          <w:bCs/>
          <w:sz w:val="28"/>
          <w:szCs w:val="28"/>
          <w:shd w:val="clear" w:color="auto" w:fill="FFFFFF"/>
        </w:rPr>
        <w:t xml:space="preserve">Диалог с американским </w:t>
      </w:r>
      <w:proofErr w:type="spellStart"/>
      <w:r w:rsidRPr="004069FB">
        <w:rPr>
          <w:b/>
          <w:bCs/>
          <w:sz w:val="28"/>
          <w:szCs w:val="28"/>
          <w:shd w:val="clear" w:color="auto" w:fill="FFFFFF"/>
        </w:rPr>
        <w:t>мифосознанием</w:t>
      </w:r>
      <w:proofErr w:type="spellEnd"/>
      <w:r w:rsidRPr="004069FB">
        <w:rPr>
          <w:b/>
          <w:bCs/>
          <w:sz w:val="28"/>
          <w:szCs w:val="28"/>
          <w:shd w:val="clear" w:color="auto" w:fill="FFFFFF"/>
        </w:rPr>
        <w:t xml:space="preserve"> в депешах Маргарет Фуллер из Европы</w:t>
      </w:r>
    </w:p>
    <w:p w14:paraId="53A283BF" w14:textId="77777777" w:rsidR="007849B5" w:rsidRPr="004069FB" w:rsidRDefault="007849B5" w:rsidP="003916DC">
      <w:pPr>
        <w:pStyle w:val="ac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14:paraId="01A78956" w14:textId="77777777" w:rsidR="007849B5" w:rsidRPr="004069FB" w:rsidRDefault="007849B5" w:rsidP="003916DC">
      <w:pPr>
        <w:pStyle w:val="ac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4069FB">
        <w:rPr>
          <w:sz w:val="28"/>
          <w:szCs w:val="28"/>
          <w:shd w:val="clear" w:color="auto" w:fill="FFFFFF"/>
        </w:rPr>
        <w:t xml:space="preserve">Творчество Маргарет Фуллер (1810–1850) рассматривается как яркий пример сложного диалога выдающегося американского публициста с </w:t>
      </w:r>
      <w:proofErr w:type="spellStart"/>
      <w:r w:rsidRPr="004069FB">
        <w:rPr>
          <w:sz w:val="28"/>
          <w:szCs w:val="28"/>
          <w:shd w:val="clear" w:color="auto" w:fill="FFFFFF"/>
        </w:rPr>
        <w:t>мифосознанием</w:t>
      </w:r>
      <w:proofErr w:type="spellEnd"/>
      <w:r w:rsidRPr="004069FB">
        <w:rPr>
          <w:sz w:val="28"/>
          <w:szCs w:val="28"/>
          <w:shd w:val="clear" w:color="auto" w:fill="FFFFFF"/>
        </w:rPr>
        <w:t xml:space="preserve"> своего народа. В корреспондентских депешах из Европы Фуллер и опиралась на </w:t>
      </w:r>
      <w:proofErr w:type="spellStart"/>
      <w:r w:rsidRPr="004069FB">
        <w:rPr>
          <w:sz w:val="28"/>
          <w:szCs w:val="28"/>
          <w:shd w:val="clear" w:color="auto" w:fill="FFFFFF"/>
        </w:rPr>
        <w:t>мифосознание</w:t>
      </w:r>
      <w:proofErr w:type="spellEnd"/>
      <w:r w:rsidRPr="004069FB">
        <w:rPr>
          <w:sz w:val="28"/>
          <w:szCs w:val="28"/>
          <w:shd w:val="clear" w:color="auto" w:fill="FFFFFF"/>
        </w:rPr>
        <w:t xml:space="preserve"> американцев, и полемизировала с ним, оспаривая его основания, подвергая острой критике.</w:t>
      </w:r>
      <w:r w:rsidRPr="004069FB">
        <w:rPr>
          <w:bCs/>
          <w:sz w:val="28"/>
          <w:szCs w:val="28"/>
        </w:rPr>
        <w:t xml:space="preserve"> </w:t>
      </w:r>
    </w:p>
    <w:p w14:paraId="472937C5" w14:textId="180AC0B4" w:rsidR="007849B5" w:rsidRPr="004069FB" w:rsidRDefault="007849B5" w:rsidP="003916D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069FB">
        <w:rPr>
          <w:bCs/>
          <w:sz w:val="28"/>
          <w:szCs w:val="28"/>
        </w:rPr>
        <w:t xml:space="preserve">Ключевые слова: </w:t>
      </w:r>
      <w:r w:rsidRPr="004069FB">
        <w:rPr>
          <w:sz w:val="28"/>
          <w:szCs w:val="28"/>
          <w:shd w:val="clear" w:color="auto" w:fill="FFFFFF"/>
        </w:rPr>
        <w:t xml:space="preserve">Маргарет </w:t>
      </w:r>
      <w:proofErr w:type="spellStart"/>
      <w:r w:rsidRPr="004069FB">
        <w:rPr>
          <w:sz w:val="28"/>
          <w:szCs w:val="28"/>
          <w:shd w:val="clear" w:color="auto" w:fill="FFFFFF"/>
        </w:rPr>
        <w:t>Фуллер</w:t>
      </w:r>
      <w:proofErr w:type="spellEnd"/>
      <w:r w:rsidRPr="004069FB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069FB">
        <w:rPr>
          <w:sz w:val="28"/>
          <w:szCs w:val="28"/>
          <w:shd w:val="clear" w:color="auto" w:fill="FFFFFF"/>
        </w:rPr>
        <w:t>мифосознание</w:t>
      </w:r>
      <w:proofErr w:type="spellEnd"/>
      <w:r w:rsidRPr="004069FB">
        <w:rPr>
          <w:sz w:val="28"/>
          <w:szCs w:val="28"/>
          <w:shd w:val="clear" w:color="auto" w:fill="FFFFFF"/>
        </w:rPr>
        <w:t>, США, Европа, революции 1848–49 гг. в Европе</w:t>
      </w:r>
      <w:r w:rsidR="004069FB" w:rsidRPr="004069FB">
        <w:rPr>
          <w:sz w:val="28"/>
          <w:szCs w:val="28"/>
          <w:shd w:val="clear" w:color="auto" w:fill="FFFFFF"/>
        </w:rPr>
        <w:t>.</w:t>
      </w:r>
    </w:p>
    <w:p w14:paraId="62AF3847" w14:textId="77777777" w:rsidR="007849B5" w:rsidRPr="004069FB" w:rsidRDefault="007849B5" w:rsidP="003916D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51FD7C0" w14:textId="26A5528A" w:rsidR="007849B5" w:rsidRPr="004069FB" w:rsidRDefault="007849B5" w:rsidP="003916D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69FB">
        <w:rPr>
          <w:sz w:val="28"/>
          <w:szCs w:val="28"/>
          <w:shd w:val="clear" w:color="auto" w:fill="FFFFFF"/>
        </w:rPr>
        <w:t xml:space="preserve">Публицистика всегда в той или иной мере обращается к </w:t>
      </w:r>
      <w:proofErr w:type="spellStart"/>
      <w:r w:rsidRPr="004069FB">
        <w:rPr>
          <w:sz w:val="28"/>
          <w:szCs w:val="28"/>
          <w:shd w:val="clear" w:color="auto" w:fill="FFFFFF"/>
        </w:rPr>
        <w:t>мифосознанию</w:t>
      </w:r>
      <w:proofErr w:type="spellEnd"/>
      <w:r w:rsidRPr="004069FB">
        <w:rPr>
          <w:sz w:val="28"/>
          <w:szCs w:val="28"/>
          <w:shd w:val="clear" w:color="auto" w:fill="FFFFFF"/>
        </w:rPr>
        <w:t xml:space="preserve"> нации. Творчество Маргарет Фуллер (1810–1850) является ярким примером сложного диалога выдающегося американского публициста с </w:t>
      </w:r>
      <w:proofErr w:type="spellStart"/>
      <w:r w:rsidRPr="004069FB">
        <w:rPr>
          <w:sz w:val="28"/>
          <w:szCs w:val="28"/>
          <w:shd w:val="clear" w:color="auto" w:fill="FFFFFF"/>
        </w:rPr>
        <w:t>мифосознанием</w:t>
      </w:r>
      <w:proofErr w:type="spellEnd"/>
      <w:r w:rsidRPr="004069FB">
        <w:rPr>
          <w:sz w:val="28"/>
          <w:szCs w:val="28"/>
          <w:shd w:val="clear" w:color="auto" w:fill="FFFFFF"/>
        </w:rPr>
        <w:t xml:space="preserve"> своего народа. В изучении деятельности </w:t>
      </w:r>
      <w:proofErr w:type="spellStart"/>
      <w:r w:rsidRPr="004069FB">
        <w:rPr>
          <w:sz w:val="28"/>
          <w:szCs w:val="28"/>
          <w:shd w:val="clear" w:color="auto" w:fill="FFFFFF"/>
        </w:rPr>
        <w:t>Фуллер</w:t>
      </w:r>
      <w:proofErr w:type="spellEnd"/>
      <w:r w:rsidRPr="004069FB">
        <w:rPr>
          <w:sz w:val="28"/>
          <w:szCs w:val="28"/>
          <w:shd w:val="clear" w:color="auto" w:fill="FFFFFF"/>
        </w:rPr>
        <w:t xml:space="preserve"> сделано немало [1;</w:t>
      </w:r>
      <w:r w:rsidR="004069FB">
        <w:rPr>
          <w:sz w:val="28"/>
          <w:szCs w:val="28"/>
          <w:shd w:val="clear" w:color="auto" w:fill="FFFFFF"/>
        </w:rPr>
        <w:t> </w:t>
      </w:r>
      <w:r w:rsidRPr="004069FB">
        <w:rPr>
          <w:sz w:val="28"/>
          <w:szCs w:val="28"/>
          <w:shd w:val="clear" w:color="auto" w:fill="FFFFFF"/>
        </w:rPr>
        <w:t>2], однако данный аспект её творческого наследия заслуживает специального рассмотрения.</w:t>
      </w:r>
      <w:r w:rsidRPr="004069FB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</w:p>
    <w:p w14:paraId="3A15429F" w14:textId="77777777" w:rsidR="007849B5" w:rsidRPr="004069FB" w:rsidRDefault="007849B5" w:rsidP="003916D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69FB">
        <w:rPr>
          <w:sz w:val="28"/>
          <w:szCs w:val="28"/>
          <w:shd w:val="clear" w:color="auto" w:fill="FFFFFF"/>
        </w:rPr>
        <w:t xml:space="preserve">В 1846 г. Фуллер – корреспондент газеты «Нью-Йорк Трибюн» – стала фактически первым постоянным иностранным корреспондентом США в Европе. Европейский опыт позволил ей глубже понять американскую действительность; в своих депешах на родину она опиралась во многом на </w:t>
      </w:r>
      <w:proofErr w:type="spellStart"/>
      <w:r w:rsidRPr="004069FB">
        <w:rPr>
          <w:sz w:val="28"/>
          <w:szCs w:val="28"/>
          <w:shd w:val="clear" w:color="auto" w:fill="FFFFFF"/>
        </w:rPr>
        <w:t>мифосознание</w:t>
      </w:r>
      <w:proofErr w:type="spellEnd"/>
      <w:r w:rsidRPr="004069FB">
        <w:rPr>
          <w:sz w:val="28"/>
          <w:szCs w:val="28"/>
          <w:shd w:val="clear" w:color="auto" w:fill="FFFFFF"/>
        </w:rPr>
        <w:t xml:space="preserve"> американцев, но и полемизировала с ним, подвергая острой критике.</w:t>
      </w:r>
    </w:p>
    <w:p w14:paraId="00F633A7" w14:textId="77777777" w:rsidR="00571F4E" w:rsidRPr="004069FB" w:rsidRDefault="007849B5" w:rsidP="003916D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69FB">
        <w:rPr>
          <w:sz w:val="28"/>
          <w:szCs w:val="28"/>
          <w:shd w:val="clear" w:color="auto" w:fill="FFFFFF"/>
        </w:rPr>
        <w:t xml:space="preserve">В основе американского мифосознания лежат мессианские идеи, представление о своей стране как об избранном Богом Граде на холме. </w:t>
      </w:r>
      <w:r w:rsidRPr="004069FB">
        <w:rPr>
          <w:sz w:val="28"/>
          <w:szCs w:val="28"/>
          <w:shd w:val="clear" w:color="auto" w:fill="FFFFFF"/>
        </w:rPr>
        <w:lastRenderedPageBreak/>
        <w:t>Фуллер разделяла представление об особой роли США в истории человечества, но полагала, что первенство её страны – это первенство в утверждении демократического, республиканского общественного устройства, а не исключительность избранности.</w:t>
      </w:r>
      <w:r w:rsidRPr="004069FB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</w:p>
    <w:p w14:paraId="3FF6CC2C" w14:textId="77777777" w:rsidR="00295E3F" w:rsidRPr="004069FB" w:rsidRDefault="007849B5" w:rsidP="003916D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069FB">
        <w:rPr>
          <w:sz w:val="28"/>
          <w:szCs w:val="28"/>
          <w:shd w:val="clear" w:color="auto" w:fill="FFFFFF"/>
        </w:rPr>
        <w:t>США, по мнению Фуллер, должны были быть авангардом человечества, провозвестником прогресса, но слишком часто предают эту высокую миссию. Мессианские идеи и образы используются Фуллер не для утверждения американского превосходства, а для того, чтобы подвергнуть критике существующее в США положение, чтобы вдохновить соотечественников на изменение ситуации в стране и поддержку революционных сил в Европе.</w:t>
      </w:r>
    </w:p>
    <w:p w14:paraId="759A99EE" w14:textId="2C6D6259" w:rsidR="00571F4E" w:rsidRPr="004069FB" w:rsidRDefault="007849B5" w:rsidP="003916D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69FB">
        <w:rPr>
          <w:sz w:val="28"/>
          <w:szCs w:val="28"/>
          <w:shd w:val="clear" w:color="auto" w:fill="FFFFFF"/>
        </w:rPr>
        <w:t xml:space="preserve">Фуллер с гневом писала об «ужасной раковой опухоли рабства» </w:t>
      </w:r>
      <w:r w:rsidR="00E216D8">
        <w:rPr>
          <w:sz w:val="28"/>
          <w:szCs w:val="28"/>
          <w:shd w:val="clear" w:color="auto" w:fill="FFFFFF"/>
        </w:rPr>
        <w:t xml:space="preserve">(здесь и далее перевод наш – </w:t>
      </w:r>
      <w:bookmarkStart w:id="0" w:name="_GoBack"/>
      <w:r w:rsidR="00E216D8" w:rsidRPr="00E216D8">
        <w:rPr>
          <w:i/>
          <w:sz w:val="28"/>
          <w:szCs w:val="28"/>
          <w:shd w:val="clear" w:color="auto" w:fill="FFFFFF"/>
        </w:rPr>
        <w:t>М. К.</w:t>
      </w:r>
      <w:bookmarkEnd w:id="0"/>
      <w:r w:rsidR="00E216D8">
        <w:rPr>
          <w:sz w:val="28"/>
          <w:szCs w:val="28"/>
          <w:shd w:val="clear" w:color="auto" w:fill="FFFFFF"/>
        </w:rPr>
        <w:t xml:space="preserve">) </w:t>
      </w:r>
      <w:r w:rsidRPr="004069FB">
        <w:rPr>
          <w:sz w:val="28"/>
          <w:szCs w:val="28"/>
          <w:shd w:val="clear" w:color="auto" w:fill="FFFFFF"/>
        </w:rPr>
        <w:t>[2:</w:t>
      </w:r>
      <w:r w:rsidR="004069FB">
        <w:rPr>
          <w:sz w:val="28"/>
          <w:szCs w:val="28"/>
          <w:shd w:val="clear" w:color="auto" w:fill="FFFFFF"/>
        </w:rPr>
        <w:t> </w:t>
      </w:r>
      <w:r w:rsidRPr="004069FB">
        <w:rPr>
          <w:sz w:val="28"/>
          <w:szCs w:val="28"/>
          <w:shd w:val="clear" w:color="auto" w:fill="FFFFFF"/>
        </w:rPr>
        <w:t>165] и порождённой ею войне (она имела в виду Мексиканскую войну 1846–1848 годов). Она уподобляла позицию сторонников Мексиканской войны взглядам европейских деспотов, что, конечно, было мощным ударом по американскому самомнению, по насаждавшемуся в США представлению о самих себе как носителях прогресса и демократии.</w:t>
      </w:r>
    </w:p>
    <w:p w14:paraId="1BB400DF" w14:textId="01D0CAB7" w:rsidR="00571F4E" w:rsidRPr="004069FB" w:rsidRDefault="007849B5" w:rsidP="003916D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69FB">
        <w:rPr>
          <w:sz w:val="28"/>
          <w:szCs w:val="28"/>
          <w:shd w:val="clear" w:color="auto" w:fill="FFFFFF"/>
        </w:rPr>
        <w:t>Многих американцев социальные волнения в Европе 1848–49</w:t>
      </w:r>
      <w:r w:rsidR="004069FB">
        <w:rPr>
          <w:sz w:val="28"/>
          <w:szCs w:val="28"/>
          <w:shd w:val="clear" w:color="auto" w:fill="FFFFFF"/>
        </w:rPr>
        <w:t> </w:t>
      </w:r>
      <w:r w:rsidRPr="004069FB">
        <w:rPr>
          <w:sz w:val="28"/>
          <w:szCs w:val="28"/>
          <w:shd w:val="clear" w:color="auto" w:fill="FFFFFF"/>
        </w:rPr>
        <w:t xml:space="preserve">гг. повергли в ужас, </w:t>
      </w:r>
      <w:r w:rsidR="004069FB">
        <w:rPr>
          <w:sz w:val="28"/>
          <w:szCs w:val="28"/>
          <w:shd w:val="clear" w:color="auto" w:fill="FFFFFF"/>
        </w:rPr>
        <w:t xml:space="preserve">и </w:t>
      </w:r>
      <w:r w:rsidRPr="004069FB">
        <w:rPr>
          <w:sz w:val="28"/>
          <w:szCs w:val="28"/>
          <w:shd w:val="clear" w:color="auto" w:fill="FFFFFF"/>
        </w:rPr>
        <w:t>в связи</w:t>
      </w:r>
      <w:r w:rsidR="004069FB">
        <w:rPr>
          <w:sz w:val="28"/>
          <w:szCs w:val="28"/>
          <w:shd w:val="clear" w:color="auto" w:fill="FFFFFF"/>
        </w:rPr>
        <w:t xml:space="preserve"> с этим</w:t>
      </w:r>
      <w:r w:rsidRPr="004069FB">
        <w:rPr>
          <w:sz w:val="28"/>
          <w:szCs w:val="28"/>
          <w:shd w:val="clear" w:color="auto" w:fill="FFFFFF"/>
        </w:rPr>
        <w:t>, прямо обращаясь к американскому народу, Фуллер говорила об утрате американцами истинного смысла важнейших ценностей, ими же провозглашённых. Потому Америка в размышлениях Фуллер образно уподобляется душе, покидающей собственное тело, превращающейся в квинтэссенцию духовных свойств, свободную от материального пространства. Она пишет, что хочет остаться в Италии, потому что дух, сотворивший США, живёт сейчас в Италии «в большей мере, чем в Америке» [2:</w:t>
      </w:r>
      <w:r w:rsidR="004069FB">
        <w:rPr>
          <w:sz w:val="28"/>
          <w:szCs w:val="28"/>
          <w:shd w:val="clear" w:color="auto" w:fill="FFFFFF"/>
        </w:rPr>
        <w:t> </w:t>
      </w:r>
      <w:r w:rsidRPr="004069FB">
        <w:rPr>
          <w:sz w:val="28"/>
          <w:szCs w:val="28"/>
          <w:shd w:val="clear" w:color="auto" w:fill="FFFFFF"/>
        </w:rPr>
        <w:t>230].</w:t>
      </w:r>
    </w:p>
    <w:p w14:paraId="1E14748E" w14:textId="41FD7ECF" w:rsidR="00571F4E" w:rsidRPr="004069FB" w:rsidRDefault="00295E3F" w:rsidP="003916D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69FB">
        <w:rPr>
          <w:sz w:val="28"/>
          <w:szCs w:val="28"/>
          <w:shd w:val="clear" w:color="auto" w:fill="FFFFFF"/>
        </w:rPr>
        <w:t>Римская революция</w:t>
      </w:r>
      <w:r w:rsidRPr="004069FB">
        <w:t xml:space="preserve"> </w:t>
      </w:r>
      <w:r w:rsidRPr="004069FB">
        <w:rPr>
          <w:sz w:val="28"/>
          <w:szCs w:val="28"/>
          <w:shd w:val="clear" w:color="auto" w:fill="FFFFFF"/>
        </w:rPr>
        <w:t>имела о</w:t>
      </w:r>
      <w:r w:rsidR="007849B5" w:rsidRPr="004069FB">
        <w:rPr>
          <w:sz w:val="28"/>
          <w:szCs w:val="28"/>
          <w:shd w:val="clear" w:color="auto" w:fill="FFFFFF"/>
        </w:rPr>
        <w:t>собое значение для Фуллер</w:t>
      </w:r>
      <w:r w:rsidRPr="004069FB">
        <w:rPr>
          <w:sz w:val="28"/>
          <w:szCs w:val="28"/>
          <w:shd w:val="clear" w:color="auto" w:fill="FFFFFF"/>
        </w:rPr>
        <w:t>. О</w:t>
      </w:r>
      <w:r w:rsidR="007849B5" w:rsidRPr="004069FB">
        <w:rPr>
          <w:sz w:val="28"/>
          <w:szCs w:val="28"/>
          <w:shd w:val="clear" w:color="auto" w:fill="FFFFFF"/>
        </w:rPr>
        <w:t xml:space="preserve">на лично участвовала в борьбе республиканцев, став руководителем госпиталя. Рим имел огромное символическое значение: Фуллер воспитывалась в общей для </w:t>
      </w:r>
      <w:r w:rsidR="007849B5" w:rsidRPr="004069FB">
        <w:rPr>
          <w:sz w:val="28"/>
          <w:szCs w:val="28"/>
          <w:shd w:val="clear" w:color="auto" w:fill="FFFFFF"/>
        </w:rPr>
        <w:lastRenderedPageBreak/>
        <w:t>американцев и важной для её семьи традиции почитания духовного наследия древней Римской республики, тот Рим она считала своим отечеством. О том, сколь важно это для мифосознания американцев, можно судить по тому, как Фуллер подходит к теме создания памятника Вашингтону. Одной из достопримечательностей Рима является, как известно, конная статуя Марка Аврелия, императора-философа, почитавшегося отцами-основателями США; Фуллер считает, что необходимо создать аналогичную конную статую Вашингтона и это должно быть государственным заказом и национальной задачей: «Дома, после всех хвалебных речей на празднованиях 4 июля</w:t>
      </w:r>
      <w:r w:rsidR="004069FB">
        <w:rPr>
          <w:sz w:val="28"/>
          <w:szCs w:val="28"/>
          <w:shd w:val="clear" w:color="auto" w:fill="FFFFFF"/>
        </w:rPr>
        <w:t>,</w:t>
      </w:r>
      <w:r w:rsidR="007849B5" w:rsidRPr="004069FB">
        <w:rPr>
          <w:sz w:val="28"/>
          <w:szCs w:val="28"/>
          <w:shd w:val="clear" w:color="auto" w:fill="FFFFFF"/>
        </w:rPr>
        <w:t xml:space="preserve"> становишься равнодушен к характеру Вашингтона. Но видя борьбу других народов и недостатки их лидеров, сердце вновь оживает к пониманию его достоинств» [2: 269]. Вашингтон, отмечает Фуллер, сочетал в себе качества лидера, необходимые в тот исторический момент, со скромностью и честностью.</w:t>
      </w:r>
      <w:r w:rsidR="007849B5" w:rsidRPr="004069FB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</w:p>
    <w:p w14:paraId="4A8A8471" w14:textId="307CBC07" w:rsidR="007849B5" w:rsidRPr="004069FB" w:rsidRDefault="007849B5" w:rsidP="003916D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69FB">
        <w:rPr>
          <w:sz w:val="28"/>
          <w:szCs w:val="28"/>
          <w:shd w:val="clear" w:color="auto" w:fill="FFFFFF"/>
        </w:rPr>
        <w:t xml:space="preserve">Обращение </w:t>
      </w:r>
      <w:proofErr w:type="spellStart"/>
      <w:r w:rsidRPr="004069FB">
        <w:rPr>
          <w:sz w:val="28"/>
          <w:szCs w:val="28"/>
          <w:shd w:val="clear" w:color="auto" w:fill="FFFFFF"/>
        </w:rPr>
        <w:t>Фуллер</w:t>
      </w:r>
      <w:proofErr w:type="spellEnd"/>
      <w:r w:rsidRPr="004069FB">
        <w:rPr>
          <w:sz w:val="28"/>
          <w:szCs w:val="28"/>
          <w:shd w:val="clear" w:color="auto" w:fill="FFFFFF"/>
        </w:rPr>
        <w:t xml:space="preserve"> к </w:t>
      </w:r>
      <w:proofErr w:type="spellStart"/>
      <w:r w:rsidRPr="004069FB">
        <w:rPr>
          <w:sz w:val="28"/>
          <w:szCs w:val="28"/>
          <w:shd w:val="clear" w:color="auto" w:fill="FFFFFF"/>
        </w:rPr>
        <w:t>мифосознанию</w:t>
      </w:r>
      <w:proofErr w:type="spellEnd"/>
      <w:r w:rsidRPr="004069FB">
        <w:rPr>
          <w:sz w:val="28"/>
          <w:szCs w:val="28"/>
          <w:shd w:val="clear" w:color="auto" w:fill="FFFFFF"/>
        </w:rPr>
        <w:t xml:space="preserve"> своего народа помогало ей вести трудный разговор с собственной страной, находившейся в те годы в водовороте перемен и на пороге трагических событий Гражданской войны.</w:t>
      </w:r>
      <w:r w:rsidR="003916DC" w:rsidRPr="004069FB">
        <w:rPr>
          <w:sz w:val="28"/>
          <w:szCs w:val="28"/>
        </w:rPr>
        <w:t xml:space="preserve"> </w:t>
      </w:r>
    </w:p>
    <w:p w14:paraId="701B03B5" w14:textId="77777777" w:rsidR="00E622B6" w:rsidRPr="004069FB" w:rsidRDefault="00E622B6" w:rsidP="003916D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DDE7F34" w14:textId="77777777" w:rsidR="001F0108" w:rsidRPr="004069FB" w:rsidRDefault="007849B5" w:rsidP="003916D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69FB">
        <w:rPr>
          <w:sz w:val="28"/>
          <w:szCs w:val="28"/>
        </w:rPr>
        <w:t>Литература</w:t>
      </w:r>
    </w:p>
    <w:p w14:paraId="066E75BB" w14:textId="69893D54" w:rsidR="00571F4E" w:rsidRPr="004069FB" w:rsidRDefault="004069FB" w:rsidP="003916DC">
      <w:pPr>
        <w:pStyle w:val="ac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Кизима</w:t>
      </w:r>
      <w:proofErr w:type="spellEnd"/>
      <w:r>
        <w:rPr>
          <w:sz w:val="28"/>
          <w:szCs w:val="28"/>
          <w:shd w:val="clear" w:color="auto" w:fill="FFFFFF"/>
        </w:rPr>
        <w:t> </w:t>
      </w:r>
      <w:r w:rsidR="007849B5" w:rsidRPr="004069FB">
        <w:rPr>
          <w:sz w:val="28"/>
          <w:szCs w:val="28"/>
          <w:shd w:val="clear" w:color="auto" w:fill="FFFFFF"/>
        </w:rPr>
        <w:t>М.</w:t>
      </w:r>
      <w:r>
        <w:rPr>
          <w:sz w:val="28"/>
          <w:szCs w:val="28"/>
          <w:shd w:val="clear" w:color="auto" w:fill="FFFFFF"/>
        </w:rPr>
        <w:t> </w:t>
      </w:r>
      <w:r w:rsidR="007849B5" w:rsidRPr="004069FB">
        <w:rPr>
          <w:sz w:val="28"/>
          <w:szCs w:val="28"/>
          <w:shd w:val="clear" w:color="auto" w:fill="FFFFFF"/>
        </w:rPr>
        <w:t>П. «</w:t>
      </w:r>
      <w:proofErr w:type="gramStart"/>
      <w:r w:rsidR="007849B5" w:rsidRPr="004069FB">
        <w:rPr>
          <w:sz w:val="28"/>
          <w:szCs w:val="28"/>
          <w:shd w:val="clear" w:color="auto" w:fill="FFFFFF"/>
        </w:rPr>
        <w:t>Из пламя</w:t>
      </w:r>
      <w:proofErr w:type="gramEnd"/>
      <w:r w:rsidR="007849B5" w:rsidRPr="004069FB">
        <w:rPr>
          <w:sz w:val="28"/>
          <w:szCs w:val="28"/>
          <w:shd w:val="clear" w:color="auto" w:fill="FFFFFF"/>
        </w:rPr>
        <w:t xml:space="preserve"> и света рождённое слово»: публицистика Маргарет Фуллер. М., 2022.</w:t>
      </w:r>
    </w:p>
    <w:p w14:paraId="5812021B" w14:textId="166F8D64" w:rsidR="007849B5" w:rsidRPr="004069FB" w:rsidRDefault="004069FB" w:rsidP="003916DC">
      <w:pPr>
        <w:pStyle w:val="ac"/>
        <w:numPr>
          <w:ilvl w:val="0"/>
          <w:numId w:val="1"/>
        </w:numPr>
        <w:spacing w:after="0" w:afterAutospacing="0"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Fuller</w:t>
      </w:r>
      <w:r w:rsidRPr="004069FB">
        <w:rPr>
          <w:sz w:val="28"/>
          <w:szCs w:val="28"/>
          <w:shd w:val="clear" w:color="auto" w:fill="FFFFFF"/>
          <w:lang w:val="en-US"/>
        </w:rPr>
        <w:t> </w:t>
      </w:r>
      <w:r w:rsidR="007849B5" w:rsidRPr="004069FB">
        <w:rPr>
          <w:sz w:val="28"/>
          <w:szCs w:val="28"/>
          <w:shd w:val="clear" w:color="auto" w:fill="FFFFFF"/>
          <w:lang w:val="en-US"/>
        </w:rPr>
        <w:t>M. “These Sad but Glorious Days”:</w:t>
      </w:r>
      <w:r>
        <w:rPr>
          <w:sz w:val="28"/>
          <w:szCs w:val="28"/>
          <w:shd w:val="clear" w:color="auto" w:fill="FFFFFF"/>
          <w:lang w:val="en-US"/>
        </w:rPr>
        <w:t xml:space="preserve"> Dispatches from Europe, 1846–</w:t>
      </w:r>
      <w:r w:rsidR="007849B5" w:rsidRPr="004069FB">
        <w:rPr>
          <w:sz w:val="28"/>
          <w:szCs w:val="28"/>
          <w:shd w:val="clear" w:color="auto" w:fill="FFFFFF"/>
          <w:lang w:val="en-US"/>
        </w:rPr>
        <w:t>1850 / Ed. by Larry J. Reynolds and Susan Belasco Smith. New Haven &amp; London, 1991.</w:t>
      </w:r>
    </w:p>
    <w:sectPr w:rsidR="007849B5" w:rsidRPr="0040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05681"/>
    <w:multiLevelType w:val="hybridMultilevel"/>
    <w:tmpl w:val="77649D24"/>
    <w:lvl w:ilvl="0" w:tplc="7B840E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B5"/>
    <w:rsid w:val="001F0108"/>
    <w:rsid w:val="00295E3F"/>
    <w:rsid w:val="003916DC"/>
    <w:rsid w:val="004069FB"/>
    <w:rsid w:val="00571F4E"/>
    <w:rsid w:val="007849B5"/>
    <w:rsid w:val="00D857AC"/>
    <w:rsid w:val="00E216D8"/>
    <w:rsid w:val="00E622B6"/>
    <w:rsid w:val="00E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A3E4"/>
  <w15:docId w15:val="{16145C7D-B38D-4449-AE98-B38EF153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B5"/>
    <w:pPr>
      <w:spacing w:after="200" w:line="276" w:lineRule="auto"/>
    </w:pPr>
    <w:rPr>
      <w:rFonts w:ascii="Times New Roman" w:hAnsi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49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9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9B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9B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9B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9B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9B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9B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9B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4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49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49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49B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49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49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49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49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4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84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9B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84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49B5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849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49B5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7849B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4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849B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849B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7849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849B5"/>
    <w:rPr>
      <w:color w:val="467886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849B5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a0"/>
    <w:rsid w:val="00784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Kizima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Веремеева Полина Вадимовна</dc:creator>
  <cp:keywords/>
  <dc:description/>
  <cp:lastModifiedBy>Малышев Александр Александрович</cp:lastModifiedBy>
  <cp:revision>6</cp:revision>
  <dcterms:created xsi:type="dcterms:W3CDTF">2025-02-04T12:38:00Z</dcterms:created>
  <dcterms:modified xsi:type="dcterms:W3CDTF">2025-04-01T14:44:00Z</dcterms:modified>
</cp:coreProperties>
</file>