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AEEDB" w14:textId="1551079F" w:rsidR="003B2C42" w:rsidRPr="008B0529" w:rsidRDefault="003B2C42" w:rsidP="008B0529">
      <w:pPr>
        <w:spacing w:after="0" w:line="360" w:lineRule="auto"/>
        <w:ind w:firstLine="709"/>
        <w:jc w:val="both"/>
        <w:rPr>
          <w:rFonts w:ascii="Times New Roman" w:hAnsi="Times New Roman" w:cs="Times New Roman"/>
          <w:sz w:val="28"/>
          <w:szCs w:val="28"/>
          <w:shd w:val="clear" w:color="auto" w:fill="FFFFFF"/>
        </w:rPr>
      </w:pPr>
      <w:r w:rsidRPr="008B0529">
        <w:rPr>
          <w:rFonts w:ascii="Times New Roman" w:hAnsi="Times New Roman" w:cs="Times New Roman"/>
          <w:sz w:val="28"/>
          <w:szCs w:val="28"/>
          <w:shd w:val="clear" w:color="auto" w:fill="FFFFFF"/>
        </w:rPr>
        <w:t>Юлия Игоревна Долгова</w:t>
      </w:r>
    </w:p>
    <w:p w14:paraId="2A6DE880" w14:textId="742907D2" w:rsidR="003B2C42" w:rsidRPr="008B0529" w:rsidRDefault="003B2C42" w:rsidP="008B0529">
      <w:pPr>
        <w:spacing w:after="0" w:line="360" w:lineRule="auto"/>
        <w:ind w:firstLine="709"/>
        <w:jc w:val="both"/>
        <w:rPr>
          <w:rFonts w:ascii="Times New Roman" w:hAnsi="Times New Roman" w:cs="Times New Roman"/>
          <w:sz w:val="28"/>
          <w:szCs w:val="28"/>
          <w:shd w:val="clear" w:color="auto" w:fill="FFFFFF"/>
        </w:rPr>
      </w:pPr>
      <w:r w:rsidRPr="008B0529">
        <w:rPr>
          <w:rFonts w:ascii="Times New Roman" w:hAnsi="Times New Roman" w:cs="Times New Roman"/>
          <w:sz w:val="28"/>
          <w:szCs w:val="28"/>
          <w:shd w:val="clear" w:color="auto" w:fill="FFFFFF"/>
        </w:rPr>
        <w:t>Московский государственный университет им. М.</w:t>
      </w:r>
      <w:r w:rsidR="008B0529">
        <w:rPr>
          <w:rFonts w:ascii="Times New Roman" w:hAnsi="Times New Roman" w:cs="Times New Roman"/>
          <w:sz w:val="28"/>
          <w:szCs w:val="28"/>
          <w:shd w:val="clear" w:color="auto" w:fill="FFFFFF"/>
        </w:rPr>
        <w:t> </w:t>
      </w:r>
      <w:r w:rsidRPr="008B0529">
        <w:rPr>
          <w:rFonts w:ascii="Times New Roman" w:hAnsi="Times New Roman" w:cs="Times New Roman"/>
          <w:sz w:val="28"/>
          <w:szCs w:val="28"/>
          <w:shd w:val="clear" w:color="auto" w:fill="FFFFFF"/>
        </w:rPr>
        <w:t>В.</w:t>
      </w:r>
      <w:r w:rsidR="008B0529">
        <w:rPr>
          <w:rFonts w:ascii="Times New Roman" w:hAnsi="Times New Roman" w:cs="Times New Roman"/>
          <w:sz w:val="28"/>
          <w:szCs w:val="28"/>
          <w:shd w:val="clear" w:color="auto" w:fill="FFFFFF"/>
        </w:rPr>
        <w:t> </w:t>
      </w:r>
      <w:r w:rsidRPr="008B0529">
        <w:rPr>
          <w:rFonts w:ascii="Times New Roman" w:hAnsi="Times New Roman" w:cs="Times New Roman"/>
          <w:sz w:val="28"/>
          <w:szCs w:val="28"/>
          <w:shd w:val="clear" w:color="auto" w:fill="FFFFFF"/>
        </w:rPr>
        <w:t>Ломоносова</w:t>
      </w:r>
    </w:p>
    <w:p w14:paraId="11FF3E77" w14:textId="3B63F086" w:rsidR="009A429A" w:rsidRPr="008B0529" w:rsidRDefault="008B0529" w:rsidP="008B0529">
      <w:pPr>
        <w:spacing w:after="0" w:line="360" w:lineRule="auto"/>
        <w:ind w:firstLine="709"/>
        <w:jc w:val="both"/>
        <w:rPr>
          <w:rFonts w:ascii="Times New Roman" w:hAnsi="Times New Roman" w:cs="Times New Roman"/>
          <w:sz w:val="28"/>
          <w:szCs w:val="28"/>
          <w:shd w:val="clear" w:color="auto" w:fill="FFFFFF"/>
        </w:rPr>
      </w:pPr>
      <w:hyperlink r:id="rId5" w:history="1">
        <w:r w:rsidRPr="008A27CC">
          <w:rPr>
            <w:rStyle w:val="ac"/>
            <w:rFonts w:ascii="Times New Roman" w:hAnsi="Times New Roman" w:cs="Times New Roman"/>
            <w:sz w:val="28"/>
            <w:szCs w:val="28"/>
            <w:shd w:val="clear" w:color="auto" w:fill="FFFFFF"/>
          </w:rPr>
          <w:t>YIDolgova@gmail.com</w:t>
        </w:r>
      </w:hyperlink>
      <w:r>
        <w:rPr>
          <w:rStyle w:val="ac"/>
          <w:rFonts w:ascii="Times New Roman" w:hAnsi="Times New Roman" w:cs="Times New Roman"/>
          <w:color w:val="auto"/>
          <w:sz w:val="28"/>
          <w:szCs w:val="28"/>
          <w:shd w:val="clear" w:color="auto" w:fill="FFFFFF"/>
        </w:rPr>
        <w:t xml:space="preserve"> </w:t>
      </w:r>
    </w:p>
    <w:p w14:paraId="40CF4229" w14:textId="77777777" w:rsidR="009A429A" w:rsidRPr="008B0529" w:rsidRDefault="009A429A" w:rsidP="008B0529">
      <w:pPr>
        <w:spacing w:after="0" w:line="360" w:lineRule="auto"/>
        <w:ind w:firstLine="709"/>
        <w:jc w:val="both"/>
        <w:rPr>
          <w:rFonts w:ascii="Times New Roman" w:hAnsi="Times New Roman" w:cs="Times New Roman"/>
          <w:sz w:val="28"/>
          <w:szCs w:val="28"/>
          <w:shd w:val="clear" w:color="auto" w:fill="FFFFFF"/>
        </w:rPr>
      </w:pPr>
    </w:p>
    <w:p w14:paraId="538E510D" w14:textId="4E0262A4" w:rsidR="009A429A" w:rsidRPr="008B0529" w:rsidRDefault="009A429A" w:rsidP="008B0529">
      <w:pPr>
        <w:spacing w:after="0" w:line="360" w:lineRule="auto"/>
        <w:ind w:firstLine="709"/>
        <w:jc w:val="both"/>
        <w:rPr>
          <w:rFonts w:ascii="Times New Roman" w:hAnsi="Times New Roman" w:cs="Times New Roman"/>
          <w:b/>
          <w:bCs/>
          <w:sz w:val="28"/>
          <w:szCs w:val="28"/>
        </w:rPr>
      </w:pPr>
      <w:r w:rsidRPr="008B0529">
        <w:rPr>
          <w:rFonts w:ascii="Times New Roman" w:hAnsi="Times New Roman" w:cs="Times New Roman"/>
          <w:b/>
          <w:bCs/>
          <w:sz w:val="28"/>
          <w:szCs w:val="28"/>
        </w:rPr>
        <w:t>Социальное мифотворчество в условиях глобальной турбулентности</w:t>
      </w:r>
    </w:p>
    <w:p w14:paraId="37B64823" w14:textId="77777777" w:rsidR="009A429A" w:rsidRPr="008B0529" w:rsidRDefault="009A429A" w:rsidP="008B0529">
      <w:pPr>
        <w:spacing w:after="0" w:line="360" w:lineRule="auto"/>
        <w:ind w:firstLine="709"/>
        <w:jc w:val="both"/>
        <w:rPr>
          <w:rFonts w:ascii="Times New Roman" w:hAnsi="Times New Roman" w:cs="Times New Roman"/>
          <w:b/>
          <w:bCs/>
          <w:sz w:val="28"/>
          <w:szCs w:val="28"/>
        </w:rPr>
      </w:pPr>
    </w:p>
    <w:p w14:paraId="3FC4E8B6" w14:textId="1F5E09B2" w:rsidR="009A429A" w:rsidRPr="008B0529" w:rsidRDefault="009A429A" w:rsidP="008B0529">
      <w:pPr>
        <w:spacing w:after="0" w:line="360"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8B0529">
        <w:rPr>
          <w:rFonts w:ascii="Times New Roman" w:eastAsia="Times New Roman" w:hAnsi="Times New Roman" w:cs="Times New Roman"/>
          <w:kern w:val="0"/>
          <w:sz w:val="28"/>
          <w:szCs w:val="28"/>
          <w:shd w:val="clear" w:color="auto" w:fill="FFFFFF"/>
          <w:lang w:eastAsia="ru-RU"/>
          <w14:ligatures w14:val="none"/>
        </w:rPr>
        <w:t>Рассматривается роль социального мифотворчества в условиях глобальной турбулентности и вооруженных противостояний. Определяется специфика информационной войны в условиях глобализации. Исследуются информационные программы телеканалов стран, находящихся в условиях вооруженного конфликта</w:t>
      </w:r>
      <w:r w:rsidR="0020308F" w:rsidRPr="008B0529">
        <w:rPr>
          <w:rFonts w:ascii="Times New Roman" w:eastAsia="Times New Roman" w:hAnsi="Times New Roman" w:cs="Times New Roman"/>
          <w:kern w:val="0"/>
          <w:sz w:val="28"/>
          <w:szCs w:val="28"/>
          <w:shd w:val="clear" w:color="auto" w:fill="FFFFFF"/>
          <w:lang w:eastAsia="ru-RU"/>
          <w14:ligatures w14:val="none"/>
        </w:rPr>
        <w:t xml:space="preserve"> – </w:t>
      </w:r>
      <w:r w:rsidRPr="008B0529">
        <w:rPr>
          <w:rFonts w:ascii="Times New Roman" w:eastAsia="Times New Roman" w:hAnsi="Times New Roman" w:cs="Times New Roman"/>
          <w:kern w:val="0"/>
          <w:sz w:val="28"/>
          <w:szCs w:val="28"/>
          <w:shd w:val="clear" w:color="auto" w:fill="FFFFFF"/>
          <w:lang w:eastAsia="ru-RU"/>
          <w14:ligatures w14:val="none"/>
        </w:rPr>
        <w:t>«Первый ка</w:t>
      </w:r>
      <w:r w:rsidR="0020308F" w:rsidRPr="008B0529">
        <w:rPr>
          <w:rFonts w:ascii="Times New Roman" w:eastAsia="Times New Roman" w:hAnsi="Times New Roman" w:cs="Times New Roman"/>
          <w:kern w:val="0"/>
          <w:sz w:val="28"/>
          <w:szCs w:val="28"/>
          <w:shd w:val="clear" w:color="auto" w:fill="FFFFFF"/>
          <w:lang w:eastAsia="ru-RU"/>
          <w14:ligatures w14:val="none"/>
        </w:rPr>
        <w:t>нал» (Россия) и «1+1» (Украина)</w:t>
      </w:r>
      <w:r w:rsidRPr="008B0529">
        <w:rPr>
          <w:rFonts w:ascii="Times New Roman" w:eastAsia="Times New Roman" w:hAnsi="Times New Roman" w:cs="Times New Roman"/>
          <w:kern w:val="0"/>
          <w:sz w:val="28"/>
          <w:szCs w:val="28"/>
          <w:shd w:val="clear" w:color="auto" w:fill="FFFFFF"/>
          <w:lang w:eastAsia="ru-RU"/>
          <w14:ligatures w14:val="none"/>
        </w:rPr>
        <w:t>. </w:t>
      </w:r>
    </w:p>
    <w:p w14:paraId="291B20C8" w14:textId="3E5C5ED9" w:rsidR="009A429A" w:rsidRPr="008B0529" w:rsidRDefault="009A429A" w:rsidP="008B0529">
      <w:pPr>
        <w:spacing w:after="0" w:line="360" w:lineRule="auto"/>
        <w:ind w:firstLine="709"/>
        <w:jc w:val="both"/>
        <w:rPr>
          <w:rFonts w:ascii="Times New Roman" w:hAnsi="Times New Roman" w:cs="Times New Roman"/>
          <w:sz w:val="28"/>
          <w:szCs w:val="28"/>
          <w:shd w:val="clear" w:color="auto" w:fill="FFFFFF"/>
        </w:rPr>
      </w:pPr>
      <w:r w:rsidRPr="008B0529">
        <w:rPr>
          <w:rFonts w:ascii="Times New Roman" w:hAnsi="Times New Roman" w:cs="Times New Roman"/>
          <w:sz w:val="28"/>
          <w:szCs w:val="28"/>
          <w:shd w:val="clear" w:color="auto" w:fill="FFFFFF"/>
        </w:rPr>
        <w:t>Ключевые слова: телевидение, социальное мифотворчество, глобализация, вооруженное противостояние, информационная война.</w:t>
      </w:r>
      <w:r w:rsidR="0020308F" w:rsidRPr="008B0529">
        <w:rPr>
          <w:rFonts w:ascii="Times New Roman" w:hAnsi="Times New Roman" w:cs="Times New Roman"/>
          <w:sz w:val="28"/>
          <w:szCs w:val="28"/>
          <w:shd w:val="clear" w:color="auto" w:fill="FFFFFF"/>
        </w:rPr>
        <w:t xml:space="preserve"> </w:t>
      </w:r>
    </w:p>
    <w:p w14:paraId="66F214A1" w14:textId="77777777" w:rsidR="009A429A" w:rsidRPr="008B0529" w:rsidRDefault="009A429A" w:rsidP="008B0529">
      <w:pPr>
        <w:spacing w:after="0" w:line="360" w:lineRule="auto"/>
        <w:ind w:firstLine="709"/>
        <w:jc w:val="both"/>
        <w:rPr>
          <w:rFonts w:ascii="Times New Roman" w:eastAsia="Times New Roman" w:hAnsi="Times New Roman" w:cs="Times New Roman"/>
          <w:kern w:val="0"/>
          <w:sz w:val="28"/>
          <w:szCs w:val="28"/>
          <w:lang w:eastAsia="ru-RU"/>
          <w14:ligatures w14:val="none"/>
        </w:rPr>
      </w:pPr>
    </w:p>
    <w:p w14:paraId="15543627" w14:textId="77777777" w:rsidR="009A429A" w:rsidRPr="008B0529" w:rsidRDefault="009A429A" w:rsidP="008B0529">
      <w:pPr>
        <w:spacing w:after="0" w:line="360" w:lineRule="auto"/>
        <w:ind w:firstLine="709"/>
        <w:jc w:val="both"/>
        <w:rPr>
          <w:rFonts w:ascii="Times New Roman" w:hAnsi="Times New Roman" w:cs="Times New Roman"/>
          <w:sz w:val="28"/>
          <w:szCs w:val="28"/>
        </w:rPr>
      </w:pPr>
      <w:r w:rsidRPr="008B0529">
        <w:rPr>
          <w:rFonts w:ascii="Times New Roman" w:hAnsi="Times New Roman" w:cs="Times New Roman"/>
          <w:sz w:val="28"/>
          <w:szCs w:val="28"/>
          <w:shd w:val="clear" w:color="auto" w:fill="FFFFFF"/>
        </w:rPr>
        <w:t>В условиях глобализации социальное мифотворчество стало необходимым инструментом мировых информационных войн, направленных на продвижение ценностей, взглядов одних государств, наций или цивилизаций для других. Необходимость формировать общественное мнение по принципиальным вопросам геополитики за пределами национальных границ оказывается условием стабильного экономического развития страны, а иногда и ее выживания. Таким образом, в условиях глобализации информационные войны из внутриполитического пространства перемещаются во внешнеполитическое.</w:t>
      </w:r>
    </w:p>
    <w:p w14:paraId="1AE7796C" w14:textId="77DEE92E" w:rsidR="009A429A" w:rsidRPr="008B0529" w:rsidRDefault="009A429A" w:rsidP="008B0529">
      <w:pPr>
        <w:spacing w:after="0" w:line="360" w:lineRule="auto"/>
        <w:ind w:firstLine="709"/>
        <w:jc w:val="both"/>
        <w:rPr>
          <w:rFonts w:ascii="Times New Roman" w:hAnsi="Times New Roman" w:cs="Times New Roman"/>
          <w:sz w:val="28"/>
          <w:szCs w:val="28"/>
        </w:rPr>
      </w:pPr>
      <w:r w:rsidRPr="008B0529">
        <w:rPr>
          <w:rFonts w:ascii="Times New Roman" w:hAnsi="Times New Roman" w:cs="Times New Roman"/>
          <w:sz w:val="28"/>
          <w:szCs w:val="28"/>
          <w:shd w:val="clear" w:color="auto" w:fill="FFFFFF"/>
        </w:rPr>
        <w:t>Одновременно начало XXI</w:t>
      </w:r>
      <w:r w:rsidR="00D44DCC">
        <w:rPr>
          <w:rFonts w:ascii="Times New Roman" w:hAnsi="Times New Roman" w:cs="Times New Roman"/>
          <w:sz w:val="28"/>
          <w:szCs w:val="28"/>
          <w:shd w:val="clear" w:color="auto" w:fill="FFFFFF"/>
        </w:rPr>
        <w:t> </w:t>
      </w:r>
      <w:r w:rsidRPr="008B0529">
        <w:rPr>
          <w:rFonts w:ascii="Times New Roman" w:hAnsi="Times New Roman" w:cs="Times New Roman"/>
          <w:sz w:val="28"/>
          <w:szCs w:val="28"/>
          <w:shd w:val="clear" w:color="auto" w:fill="FFFFFF"/>
        </w:rPr>
        <w:t xml:space="preserve">в. позволило некоторым исследователям говорить о завершении тенденции к глобализации и о кризисе глобального либерализма [3]. Формированию такой позиции способствовало растущее экономическое неравенство, провоцирующее миграцию, а также кризис международных институтов, в свою очередь, стимулировавший рост националистических настроений в отдельных государствах. В условиях </w:t>
      </w:r>
      <w:r w:rsidRPr="008B0529">
        <w:rPr>
          <w:rFonts w:ascii="Times New Roman" w:hAnsi="Times New Roman" w:cs="Times New Roman"/>
          <w:sz w:val="28"/>
          <w:szCs w:val="28"/>
          <w:shd w:val="clear" w:color="auto" w:fill="FFFFFF"/>
        </w:rPr>
        <w:lastRenderedPageBreak/>
        <w:t>проведение СВО и попыток международной изоляции России, направленности национально</w:t>
      </w:r>
      <w:r w:rsidR="00D44DCC">
        <w:rPr>
          <w:rFonts w:ascii="Times New Roman" w:hAnsi="Times New Roman" w:cs="Times New Roman"/>
          <w:sz w:val="28"/>
          <w:szCs w:val="28"/>
          <w:shd w:val="clear" w:color="auto" w:fill="FFFFFF"/>
        </w:rPr>
        <w:t xml:space="preserve">й экономики на </w:t>
      </w:r>
      <w:proofErr w:type="spellStart"/>
      <w:r w:rsidR="00D44DCC">
        <w:rPr>
          <w:rFonts w:ascii="Times New Roman" w:hAnsi="Times New Roman" w:cs="Times New Roman"/>
          <w:sz w:val="28"/>
          <w:szCs w:val="28"/>
          <w:shd w:val="clear" w:color="auto" w:fill="FFFFFF"/>
        </w:rPr>
        <w:t>импортозамещение</w:t>
      </w:r>
      <w:proofErr w:type="spellEnd"/>
      <w:r w:rsidRPr="008B0529">
        <w:rPr>
          <w:rFonts w:ascii="Times New Roman" w:hAnsi="Times New Roman" w:cs="Times New Roman"/>
          <w:sz w:val="28"/>
          <w:szCs w:val="28"/>
          <w:shd w:val="clear" w:color="auto" w:fill="FFFFFF"/>
        </w:rPr>
        <w:t xml:space="preserve"> казалось, что для нашей страны тезис о конце глобализации справедлив больше, чем для кого бы то ни было. Однако установление в отношении России санкционного режима является лишь элементом глобальных экономических войн, и даже успешное развитие собственного производства не сможет затормозить мировую эволюцию современного общества, спровоцированную научно-техническим прогрессом.</w:t>
      </w:r>
      <w:r w:rsidRPr="008B0529">
        <w:rPr>
          <w:rStyle w:val="apple-converted-space"/>
          <w:rFonts w:ascii="Times New Roman" w:hAnsi="Times New Roman" w:cs="Times New Roman"/>
          <w:sz w:val="28"/>
          <w:szCs w:val="28"/>
          <w:shd w:val="clear" w:color="auto" w:fill="FFFFFF"/>
        </w:rPr>
        <w:t> </w:t>
      </w:r>
    </w:p>
    <w:p w14:paraId="3FC22FD4" w14:textId="383CCDAA" w:rsidR="0020308F" w:rsidRPr="008B0529" w:rsidRDefault="009A429A" w:rsidP="008B0529">
      <w:pPr>
        <w:spacing w:after="0" w:line="360" w:lineRule="auto"/>
        <w:ind w:firstLine="709"/>
        <w:jc w:val="both"/>
        <w:rPr>
          <w:rFonts w:ascii="Times New Roman" w:hAnsi="Times New Roman" w:cs="Times New Roman"/>
          <w:sz w:val="28"/>
          <w:szCs w:val="28"/>
          <w:shd w:val="clear" w:color="auto" w:fill="FFFFFF"/>
        </w:rPr>
      </w:pPr>
      <w:r w:rsidRPr="008B0529">
        <w:rPr>
          <w:rFonts w:ascii="Times New Roman" w:hAnsi="Times New Roman" w:cs="Times New Roman"/>
          <w:sz w:val="28"/>
          <w:szCs w:val="28"/>
          <w:shd w:val="clear" w:color="auto" w:fill="FFFFFF"/>
        </w:rPr>
        <w:t>М.</w:t>
      </w:r>
      <w:r w:rsidR="00D44DCC">
        <w:rPr>
          <w:rFonts w:ascii="Times New Roman" w:hAnsi="Times New Roman" w:cs="Times New Roman"/>
          <w:sz w:val="28"/>
          <w:szCs w:val="28"/>
          <w:shd w:val="clear" w:color="auto" w:fill="FFFFFF"/>
        </w:rPr>
        <w:t> </w:t>
      </w:r>
      <w:r w:rsidRPr="008B0529">
        <w:rPr>
          <w:rFonts w:ascii="Times New Roman" w:hAnsi="Times New Roman" w:cs="Times New Roman"/>
          <w:sz w:val="28"/>
          <w:szCs w:val="28"/>
          <w:shd w:val="clear" w:color="auto" w:fill="FFFFFF"/>
        </w:rPr>
        <w:t>Я.</w:t>
      </w:r>
      <w:r w:rsidR="00D44DCC">
        <w:rPr>
          <w:rFonts w:ascii="Times New Roman" w:hAnsi="Times New Roman" w:cs="Times New Roman"/>
          <w:sz w:val="28"/>
          <w:szCs w:val="28"/>
          <w:shd w:val="clear" w:color="auto" w:fill="FFFFFF"/>
        </w:rPr>
        <w:t> </w:t>
      </w:r>
      <w:r w:rsidRPr="008B0529">
        <w:rPr>
          <w:rFonts w:ascii="Times New Roman" w:hAnsi="Times New Roman" w:cs="Times New Roman"/>
          <w:sz w:val="28"/>
          <w:szCs w:val="28"/>
          <w:shd w:val="clear" w:color="auto" w:fill="FFFFFF"/>
        </w:rPr>
        <w:t xml:space="preserve">Яхьяев закономерно разделяет понятия «глобализм» и «глобализация». Автор рассматривает понятие «глобализм» как следствие распространения постиндустриальной цивилизации, в результате которой управление миром осуществляется транснациональными корпорациями, а государство </w:t>
      </w:r>
      <w:r w:rsidR="0020308F" w:rsidRPr="008B0529">
        <w:rPr>
          <w:rFonts w:ascii="Times New Roman" w:hAnsi="Times New Roman" w:cs="Times New Roman"/>
          <w:sz w:val="28"/>
          <w:szCs w:val="28"/>
          <w:shd w:val="clear" w:color="auto" w:fill="FFFFFF"/>
        </w:rPr>
        <w:t>и нация теряю</w:t>
      </w:r>
      <w:r w:rsidRPr="008B0529">
        <w:rPr>
          <w:rFonts w:ascii="Times New Roman" w:hAnsi="Times New Roman" w:cs="Times New Roman"/>
          <w:sz w:val="28"/>
          <w:szCs w:val="28"/>
          <w:shd w:val="clear" w:color="auto" w:fill="FFFFFF"/>
        </w:rPr>
        <w:t>т свое значение, тогда как глобализацию определяет «как сложный и противоречивый процесс формирования нового общечеловеческого планетарного сообщества</w:t>
      </w:r>
      <w:r w:rsidR="0020308F" w:rsidRPr="008B0529">
        <w:rPr>
          <w:rFonts w:ascii="Times New Roman" w:hAnsi="Times New Roman" w:cs="Times New Roman"/>
          <w:sz w:val="28"/>
          <w:szCs w:val="28"/>
          <w:shd w:val="clear" w:color="auto" w:fill="FFFFFF"/>
        </w:rPr>
        <w:t>,</w:t>
      </w:r>
      <w:r w:rsidRPr="008B0529">
        <w:rPr>
          <w:rFonts w:ascii="Times New Roman" w:hAnsi="Times New Roman" w:cs="Times New Roman"/>
          <w:sz w:val="28"/>
          <w:szCs w:val="28"/>
          <w:shd w:val="clear" w:color="auto" w:fill="FFFFFF"/>
        </w:rPr>
        <w:t xml:space="preserve"> или сверхобщества» [4:</w:t>
      </w:r>
      <w:r w:rsidR="00D44DCC">
        <w:rPr>
          <w:rFonts w:ascii="Times New Roman" w:hAnsi="Times New Roman" w:cs="Times New Roman"/>
          <w:sz w:val="28"/>
          <w:szCs w:val="28"/>
          <w:shd w:val="clear" w:color="auto" w:fill="FFFFFF"/>
        </w:rPr>
        <w:t> </w:t>
      </w:r>
      <w:r w:rsidRPr="008B0529">
        <w:rPr>
          <w:rFonts w:ascii="Times New Roman" w:hAnsi="Times New Roman" w:cs="Times New Roman"/>
          <w:sz w:val="28"/>
          <w:szCs w:val="28"/>
          <w:shd w:val="clear" w:color="auto" w:fill="FFFFFF"/>
        </w:rPr>
        <w:t>121]. С этой точки зрения процесс глобализации формально не обратим, но процесс создания ценностной базы нового общества еще идет. В этих условиях продвижение своей аксиологической системы оказывается стратегически важной</w:t>
      </w:r>
      <w:r w:rsidR="0020308F" w:rsidRPr="008B0529">
        <w:rPr>
          <w:rFonts w:ascii="Times New Roman" w:hAnsi="Times New Roman" w:cs="Times New Roman"/>
          <w:sz w:val="28"/>
          <w:szCs w:val="28"/>
          <w:shd w:val="clear" w:color="auto" w:fill="FFFFFF"/>
        </w:rPr>
        <w:t xml:space="preserve"> задачей национальных медиа [1]. </w:t>
      </w:r>
    </w:p>
    <w:p w14:paraId="7E402091" w14:textId="603A32C6" w:rsidR="009A429A" w:rsidRPr="008B0529" w:rsidRDefault="009A429A" w:rsidP="008B0529">
      <w:pPr>
        <w:spacing w:after="0" w:line="360" w:lineRule="auto"/>
        <w:ind w:firstLine="709"/>
        <w:jc w:val="both"/>
        <w:rPr>
          <w:rFonts w:ascii="Times New Roman" w:hAnsi="Times New Roman" w:cs="Times New Roman"/>
          <w:sz w:val="28"/>
          <w:szCs w:val="28"/>
          <w:shd w:val="clear" w:color="auto" w:fill="FFFFFF"/>
        </w:rPr>
      </w:pPr>
      <w:r w:rsidRPr="008B0529">
        <w:rPr>
          <w:rFonts w:ascii="Times New Roman" w:hAnsi="Times New Roman" w:cs="Times New Roman"/>
          <w:sz w:val="28"/>
          <w:szCs w:val="28"/>
          <w:shd w:val="clear" w:color="auto" w:fill="FFFFFF"/>
        </w:rPr>
        <w:t xml:space="preserve">Медиатекст, в том числе телевизионный текст, </w:t>
      </w:r>
      <w:r w:rsidR="00D44DCC">
        <w:rPr>
          <w:rFonts w:ascii="Times New Roman" w:hAnsi="Times New Roman" w:cs="Times New Roman"/>
          <w:sz w:val="28"/>
          <w:szCs w:val="28"/>
          <w:shd w:val="clear" w:color="auto" w:fill="FFFFFF"/>
        </w:rPr>
        <w:t>–</w:t>
      </w:r>
      <w:r w:rsidRPr="008B0529">
        <w:rPr>
          <w:rFonts w:ascii="Times New Roman" w:hAnsi="Times New Roman" w:cs="Times New Roman"/>
          <w:sz w:val="28"/>
          <w:szCs w:val="28"/>
          <w:shd w:val="clear" w:color="auto" w:fill="FFFFFF"/>
        </w:rPr>
        <w:t xml:space="preserve"> серьезное средство мифотворчества [2]. В условиях доступности контента</w:t>
      </w:r>
      <w:r w:rsidR="0020308F" w:rsidRPr="008B0529">
        <w:rPr>
          <w:rFonts w:ascii="Times New Roman" w:hAnsi="Times New Roman" w:cs="Times New Roman"/>
          <w:sz w:val="28"/>
          <w:szCs w:val="28"/>
          <w:shd w:val="clear" w:color="auto" w:fill="FFFFFF"/>
        </w:rPr>
        <w:t xml:space="preserve"> классических и онлайн медиа в и</w:t>
      </w:r>
      <w:r w:rsidRPr="008B0529">
        <w:rPr>
          <w:rFonts w:ascii="Times New Roman" w:hAnsi="Times New Roman" w:cs="Times New Roman"/>
          <w:sz w:val="28"/>
          <w:szCs w:val="28"/>
          <w:shd w:val="clear" w:color="auto" w:fill="FFFFFF"/>
        </w:rPr>
        <w:t xml:space="preserve">нтернет-пространстве социальное мифотворчество легко реализуется для жителей не только своей страны, но и соседней при возможности ее гражданами понимания языка трансляции контента. Мифотворчеству, осуществляемому медиа Великобритании и США, оказываются подвержены все жители англоговорящих стран, а читатели и зрители медиа из государств постсоветского пространства </w:t>
      </w:r>
      <w:r w:rsidR="00D44DCC">
        <w:rPr>
          <w:rFonts w:ascii="Times New Roman" w:hAnsi="Times New Roman" w:cs="Times New Roman"/>
          <w:sz w:val="28"/>
          <w:szCs w:val="28"/>
          <w:shd w:val="clear" w:color="auto" w:fill="FFFFFF"/>
        </w:rPr>
        <w:t>–</w:t>
      </w:r>
      <w:r w:rsidRPr="008B0529">
        <w:rPr>
          <w:rFonts w:ascii="Times New Roman" w:hAnsi="Times New Roman" w:cs="Times New Roman"/>
          <w:sz w:val="28"/>
          <w:szCs w:val="28"/>
          <w:shd w:val="clear" w:color="auto" w:fill="FFFFFF"/>
        </w:rPr>
        <w:t xml:space="preserve"> картине мира, транслируемой российскими СМИ. Активное развитие национальных языков в бывших советских республиках в том числе служило этой цели: появлени</w:t>
      </w:r>
      <w:r w:rsidR="00D44DCC">
        <w:rPr>
          <w:rFonts w:ascii="Times New Roman" w:hAnsi="Times New Roman" w:cs="Times New Roman"/>
          <w:sz w:val="28"/>
          <w:szCs w:val="28"/>
          <w:shd w:val="clear" w:color="auto" w:fill="FFFFFF"/>
        </w:rPr>
        <w:t>ю</w:t>
      </w:r>
      <w:r w:rsidRPr="008B0529">
        <w:rPr>
          <w:rFonts w:ascii="Times New Roman" w:hAnsi="Times New Roman" w:cs="Times New Roman"/>
          <w:sz w:val="28"/>
          <w:szCs w:val="28"/>
          <w:shd w:val="clear" w:color="auto" w:fill="FFFFFF"/>
        </w:rPr>
        <w:t xml:space="preserve"> </w:t>
      </w:r>
      <w:r w:rsidRPr="008B0529">
        <w:rPr>
          <w:rFonts w:ascii="Times New Roman" w:hAnsi="Times New Roman" w:cs="Times New Roman"/>
          <w:sz w:val="28"/>
          <w:szCs w:val="28"/>
          <w:shd w:val="clear" w:color="auto" w:fill="FFFFFF"/>
        </w:rPr>
        <w:lastRenderedPageBreak/>
        <w:t>поколения, для которого понятнее контент англоязычных медиа, чем российских.</w:t>
      </w:r>
      <w:r w:rsidRPr="008B0529">
        <w:rPr>
          <w:rStyle w:val="apple-converted-space"/>
          <w:rFonts w:ascii="Times New Roman" w:hAnsi="Times New Roman" w:cs="Times New Roman"/>
          <w:sz w:val="28"/>
          <w:szCs w:val="28"/>
          <w:shd w:val="clear" w:color="auto" w:fill="FFFFFF"/>
        </w:rPr>
        <w:t> </w:t>
      </w:r>
    </w:p>
    <w:p w14:paraId="6FCFFDC2" w14:textId="1D20DCCA" w:rsidR="009A429A" w:rsidRPr="008B0529" w:rsidRDefault="009A429A" w:rsidP="008B0529">
      <w:pPr>
        <w:spacing w:after="0" w:line="360" w:lineRule="auto"/>
        <w:ind w:firstLine="709"/>
        <w:jc w:val="both"/>
        <w:rPr>
          <w:rFonts w:ascii="Times New Roman" w:hAnsi="Times New Roman" w:cs="Times New Roman"/>
          <w:sz w:val="28"/>
          <w:szCs w:val="28"/>
          <w:shd w:val="clear" w:color="auto" w:fill="FFFFFF"/>
        </w:rPr>
      </w:pPr>
      <w:r w:rsidRPr="008B0529">
        <w:rPr>
          <w:rFonts w:ascii="Times New Roman" w:hAnsi="Times New Roman" w:cs="Times New Roman"/>
          <w:sz w:val="28"/>
          <w:szCs w:val="28"/>
          <w:shd w:val="clear" w:color="auto" w:fill="FFFFFF"/>
        </w:rPr>
        <w:t xml:space="preserve">Задачу искоренения русского языка на Украине до вооруженного конфликта с Россией решить не удалось из-за языковой, географической, исторической близости двух народов, что оказывает многовекторное влияние на современное информационное противостояние двух держав. Показательно, что в условиях общего исторического прошлого в качестве основы для создания образа врага в информационной войне используются одни и те же представления. Например, если российские медиа называют украинских военных «фашистами», то украинские медиа именуют россиян созвучным словом «рашисты». Причем в обоих случаях подчеркивается преемственность современного противостояния и борьбы с нацистской Германией во время Великой </w:t>
      </w:r>
      <w:r w:rsidR="00D44DCC">
        <w:rPr>
          <w:rFonts w:ascii="Times New Roman" w:hAnsi="Times New Roman" w:cs="Times New Roman"/>
          <w:sz w:val="28"/>
          <w:szCs w:val="28"/>
          <w:shd w:val="clear" w:color="auto" w:fill="FFFFFF"/>
        </w:rPr>
        <w:t>О</w:t>
      </w:r>
      <w:r w:rsidRPr="008B0529">
        <w:rPr>
          <w:rFonts w:ascii="Times New Roman" w:hAnsi="Times New Roman" w:cs="Times New Roman"/>
          <w:sz w:val="28"/>
          <w:szCs w:val="28"/>
          <w:shd w:val="clear" w:color="auto" w:fill="FFFFFF"/>
        </w:rPr>
        <w:t>течественной войны, память о которой существует в разной степени в двух странах. Наименование главных действующих сил вооруженного противостояния, а также определение самого конфликта служит целям социального мифотворчества, структура мифа определяется главной целью конфликта.</w:t>
      </w:r>
    </w:p>
    <w:p w14:paraId="670EB77F" w14:textId="77777777" w:rsidR="00D62A55" w:rsidRPr="008B0529" w:rsidRDefault="00D62A55" w:rsidP="008B0529">
      <w:pPr>
        <w:spacing w:after="0" w:line="360" w:lineRule="auto"/>
        <w:ind w:firstLine="709"/>
        <w:jc w:val="both"/>
        <w:rPr>
          <w:rFonts w:ascii="Times New Roman" w:hAnsi="Times New Roman" w:cs="Times New Roman"/>
          <w:sz w:val="28"/>
          <w:szCs w:val="28"/>
          <w:shd w:val="clear" w:color="auto" w:fill="FFFFFF"/>
        </w:rPr>
      </w:pPr>
    </w:p>
    <w:p w14:paraId="2F400AEF" w14:textId="167B9B5D" w:rsidR="009A429A" w:rsidRPr="008B0529" w:rsidRDefault="009A429A" w:rsidP="008B0529">
      <w:pPr>
        <w:pStyle w:val="ae"/>
        <w:spacing w:before="0" w:beforeAutospacing="0" w:after="0" w:afterAutospacing="0" w:line="360" w:lineRule="auto"/>
        <w:ind w:firstLine="709"/>
        <w:jc w:val="both"/>
        <w:rPr>
          <w:sz w:val="28"/>
          <w:szCs w:val="28"/>
          <w:shd w:val="clear" w:color="auto" w:fill="FFFFFF"/>
        </w:rPr>
      </w:pPr>
      <w:r w:rsidRPr="008B0529">
        <w:rPr>
          <w:sz w:val="28"/>
          <w:szCs w:val="28"/>
          <w:shd w:val="clear" w:color="auto" w:fill="FFFFFF"/>
        </w:rPr>
        <w:t>Литература</w:t>
      </w:r>
    </w:p>
    <w:p w14:paraId="3667D8A7" w14:textId="25794DF8" w:rsidR="00A61C4C" w:rsidRPr="008B0529" w:rsidRDefault="009A429A" w:rsidP="008B0529">
      <w:pPr>
        <w:pStyle w:val="a7"/>
        <w:numPr>
          <w:ilvl w:val="0"/>
          <w:numId w:val="1"/>
        </w:numPr>
        <w:spacing w:after="0" w:line="360" w:lineRule="auto"/>
        <w:ind w:left="0" w:firstLine="709"/>
        <w:jc w:val="both"/>
        <w:rPr>
          <w:rFonts w:ascii="Times New Roman" w:eastAsia="Times New Roman" w:hAnsi="Times New Roman" w:cs="Times New Roman"/>
          <w:kern w:val="0"/>
          <w:sz w:val="28"/>
          <w:szCs w:val="28"/>
          <w:lang w:eastAsia="ru-RU"/>
          <w14:ligatures w14:val="none"/>
        </w:rPr>
      </w:pPr>
      <w:r w:rsidRPr="008B0529">
        <w:rPr>
          <w:rFonts w:ascii="Times New Roman" w:eastAsia="Times New Roman" w:hAnsi="Times New Roman" w:cs="Times New Roman"/>
          <w:kern w:val="0"/>
          <w:sz w:val="28"/>
          <w:szCs w:val="28"/>
          <w:shd w:val="clear" w:color="auto" w:fill="FFFFFF"/>
          <w:lang w:eastAsia="ru-RU"/>
          <w14:ligatures w14:val="none"/>
        </w:rPr>
        <w:t>Долгова</w:t>
      </w:r>
      <w:r w:rsidR="00D44DCC" w:rsidRPr="00D44DCC">
        <w:rPr>
          <w:rFonts w:ascii="Times New Roman" w:eastAsia="Times New Roman" w:hAnsi="Times New Roman" w:cs="Times New Roman"/>
          <w:kern w:val="0"/>
          <w:sz w:val="28"/>
          <w:szCs w:val="28"/>
          <w:shd w:val="clear" w:color="auto" w:fill="FFFFFF"/>
          <w:lang w:val="en-US" w:eastAsia="ru-RU"/>
          <w14:ligatures w14:val="none"/>
        </w:rPr>
        <w:t> </w:t>
      </w:r>
      <w:r w:rsidRPr="008B0529">
        <w:rPr>
          <w:rFonts w:ascii="Times New Roman" w:eastAsia="Times New Roman" w:hAnsi="Times New Roman" w:cs="Times New Roman"/>
          <w:kern w:val="0"/>
          <w:sz w:val="28"/>
          <w:szCs w:val="28"/>
          <w:shd w:val="clear" w:color="auto" w:fill="FFFFFF"/>
          <w:lang w:eastAsia="ru-RU"/>
          <w14:ligatures w14:val="none"/>
        </w:rPr>
        <w:t>Ю</w:t>
      </w:r>
      <w:r w:rsidRPr="00D44DCC">
        <w:rPr>
          <w:rFonts w:ascii="Times New Roman" w:eastAsia="Times New Roman" w:hAnsi="Times New Roman" w:cs="Times New Roman"/>
          <w:kern w:val="0"/>
          <w:sz w:val="28"/>
          <w:szCs w:val="28"/>
          <w:shd w:val="clear" w:color="auto" w:fill="FFFFFF"/>
          <w:lang w:val="en-US" w:eastAsia="ru-RU"/>
          <w14:ligatures w14:val="none"/>
        </w:rPr>
        <w:t>.</w:t>
      </w:r>
      <w:r w:rsidR="00D44DCC" w:rsidRPr="00D44DCC">
        <w:rPr>
          <w:rFonts w:ascii="Times New Roman" w:eastAsia="Times New Roman" w:hAnsi="Times New Roman" w:cs="Times New Roman"/>
          <w:kern w:val="0"/>
          <w:sz w:val="28"/>
          <w:szCs w:val="28"/>
          <w:shd w:val="clear" w:color="auto" w:fill="FFFFFF"/>
          <w:lang w:val="en-US" w:eastAsia="ru-RU"/>
          <w14:ligatures w14:val="none"/>
        </w:rPr>
        <w:t> </w:t>
      </w:r>
      <w:r w:rsidRPr="008B0529">
        <w:rPr>
          <w:rFonts w:ascii="Times New Roman" w:eastAsia="Times New Roman" w:hAnsi="Times New Roman" w:cs="Times New Roman"/>
          <w:kern w:val="0"/>
          <w:sz w:val="28"/>
          <w:szCs w:val="28"/>
          <w:shd w:val="clear" w:color="auto" w:fill="FFFFFF"/>
          <w:lang w:eastAsia="ru-RU"/>
          <w14:ligatures w14:val="none"/>
        </w:rPr>
        <w:t>И</w:t>
      </w:r>
      <w:r w:rsidRPr="00D44DCC">
        <w:rPr>
          <w:rFonts w:ascii="Times New Roman" w:eastAsia="Times New Roman" w:hAnsi="Times New Roman" w:cs="Times New Roman"/>
          <w:kern w:val="0"/>
          <w:sz w:val="28"/>
          <w:szCs w:val="28"/>
          <w:shd w:val="clear" w:color="auto" w:fill="FFFFFF"/>
          <w:lang w:val="en-US" w:eastAsia="ru-RU"/>
          <w14:ligatures w14:val="none"/>
        </w:rPr>
        <w:t xml:space="preserve">., </w:t>
      </w:r>
      <w:r w:rsidRPr="008B0529">
        <w:rPr>
          <w:rFonts w:ascii="Times New Roman" w:eastAsia="Times New Roman" w:hAnsi="Times New Roman" w:cs="Times New Roman"/>
          <w:kern w:val="0"/>
          <w:sz w:val="28"/>
          <w:szCs w:val="28"/>
          <w:shd w:val="clear" w:color="auto" w:fill="FFFFFF"/>
          <w:lang w:eastAsia="ru-RU"/>
          <w14:ligatures w14:val="none"/>
        </w:rPr>
        <w:t>Гуленко</w:t>
      </w:r>
      <w:r w:rsidR="00D44DCC" w:rsidRPr="00D44DCC">
        <w:rPr>
          <w:rFonts w:ascii="Times New Roman" w:eastAsia="Times New Roman" w:hAnsi="Times New Roman" w:cs="Times New Roman"/>
          <w:kern w:val="0"/>
          <w:sz w:val="28"/>
          <w:szCs w:val="28"/>
          <w:shd w:val="clear" w:color="auto" w:fill="FFFFFF"/>
          <w:lang w:val="en-US" w:eastAsia="ru-RU"/>
          <w14:ligatures w14:val="none"/>
        </w:rPr>
        <w:t> </w:t>
      </w:r>
      <w:r w:rsidRPr="008B0529">
        <w:rPr>
          <w:rFonts w:ascii="Times New Roman" w:eastAsia="Times New Roman" w:hAnsi="Times New Roman" w:cs="Times New Roman"/>
          <w:kern w:val="0"/>
          <w:sz w:val="28"/>
          <w:szCs w:val="28"/>
          <w:shd w:val="clear" w:color="auto" w:fill="FFFFFF"/>
          <w:lang w:eastAsia="ru-RU"/>
          <w14:ligatures w14:val="none"/>
        </w:rPr>
        <w:t>П</w:t>
      </w:r>
      <w:r w:rsidRPr="00D44DCC">
        <w:rPr>
          <w:rFonts w:ascii="Times New Roman" w:eastAsia="Times New Roman" w:hAnsi="Times New Roman" w:cs="Times New Roman"/>
          <w:kern w:val="0"/>
          <w:sz w:val="28"/>
          <w:szCs w:val="28"/>
          <w:shd w:val="clear" w:color="auto" w:fill="FFFFFF"/>
          <w:lang w:val="en-US" w:eastAsia="ru-RU"/>
          <w14:ligatures w14:val="none"/>
        </w:rPr>
        <w:t>.</w:t>
      </w:r>
      <w:r w:rsidR="00D44DCC" w:rsidRPr="00D44DCC">
        <w:rPr>
          <w:rFonts w:ascii="Times New Roman" w:eastAsia="Times New Roman" w:hAnsi="Times New Roman" w:cs="Times New Roman"/>
          <w:kern w:val="0"/>
          <w:sz w:val="28"/>
          <w:szCs w:val="28"/>
          <w:shd w:val="clear" w:color="auto" w:fill="FFFFFF"/>
          <w:lang w:val="en-US" w:eastAsia="ru-RU"/>
          <w14:ligatures w14:val="none"/>
        </w:rPr>
        <w:t> </w:t>
      </w:r>
      <w:r w:rsidRPr="008B0529">
        <w:rPr>
          <w:rFonts w:ascii="Times New Roman" w:eastAsia="Times New Roman" w:hAnsi="Times New Roman" w:cs="Times New Roman"/>
          <w:kern w:val="0"/>
          <w:sz w:val="28"/>
          <w:szCs w:val="28"/>
          <w:shd w:val="clear" w:color="auto" w:fill="FFFFFF"/>
          <w:lang w:eastAsia="ru-RU"/>
          <w14:ligatures w14:val="none"/>
        </w:rPr>
        <w:t>В</w:t>
      </w:r>
      <w:r w:rsidRPr="00D44DCC">
        <w:rPr>
          <w:rFonts w:ascii="Times New Roman" w:eastAsia="Times New Roman" w:hAnsi="Times New Roman" w:cs="Times New Roman"/>
          <w:kern w:val="0"/>
          <w:sz w:val="28"/>
          <w:szCs w:val="28"/>
          <w:shd w:val="clear" w:color="auto" w:fill="FFFFFF"/>
          <w:lang w:val="en-US" w:eastAsia="ru-RU"/>
          <w14:ligatures w14:val="none"/>
        </w:rPr>
        <w:t xml:space="preserve">. </w:t>
      </w:r>
      <w:r w:rsidRPr="008B0529">
        <w:rPr>
          <w:rFonts w:ascii="Times New Roman" w:eastAsia="Times New Roman" w:hAnsi="Times New Roman" w:cs="Times New Roman"/>
          <w:kern w:val="0"/>
          <w:sz w:val="28"/>
          <w:szCs w:val="28"/>
          <w:shd w:val="clear" w:color="auto" w:fill="FFFFFF"/>
          <w:lang w:val="en-US" w:eastAsia="ru-RU"/>
          <w14:ligatures w14:val="none"/>
        </w:rPr>
        <w:t>Crisis</w:t>
      </w:r>
      <w:r w:rsidRPr="00D44DCC">
        <w:rPr>
          <w:rFonts w:ascii="Times New Roman" w:eastAsia="Times New Roman" w:hAnsi="Times New Roman" w:cs="Times New Roman"/>
          <w:kern w:val="0"/>
          <w:sz w:val="28"/>
          <w:szCs w:val="28"/>
          <w:shd w:val="clear" w:color="auto" w:fill="FFFFFF"/>
          <w:lang w:val="en-US" w:eastAsia="ru-RU"/>
          <w14:ligatures w14:val="none"/>
        </w:rPr>
        <w:t xml:space="preserve"> </w:t>
      </w:r>
      <w:r w:rsidRPr="008B0529">
        <w:rPr>
          <w:rFonts w:ascii="Times New Roman" w:eastAsia="Times New Roman" w:hAnsi="Times New Roman" w:cs="Times New Roman"/>
          <w:kern w:val="0"/>
          <w:sz w:val="28"/>
          <w:szCs w:val="28"/>
          <w:shd w:val="clear" w:color="auto" w:fill="FFFFFF"/>
          <w:lang w:val="en-US" w:eastAsia="ru-RU"/>
          <w14:ligatures w14:val="none"/>
        </w:rPr>
        <w:t>of</w:t>
      </w:r>
      <w:r w:rsidRPr="00D44DCC">
        <w:rPr>
          <w:rFonts w:ascii="Times New Roman" w:eastAsia="Times New Roman" w:hAnsi="Times New Roman" w:cs="Times New Roman"/>
          <w:kern w:val="0"/>
          <w:sz w:val="28"/>
          <w:szCs w:val="28"/>
          <w:shd w:val="clear" w:color="auto" w:fill="FFFFFF"/>
          <w:lang w:val="en-US" w:eastAsia="ru-RU"/>
          <w14:ligatures w14:val="none"/>
        </w:rPr>
        <w:t xml:space="preserve"> </w:t>
      </w:r>
      <w:r w:rsidRPr="008B0529">
        <w:rPr>
          <w:rFonts w:ascii="Times New Roman" w:eastAsia="Times New Roman" w:hAnsi="Times New Roman" w:cs="Times New Roman"/>
          <w:kern w:val="0"/>
          <w:sz w:val="28"/>
          <w:szCs w:val="28"/>
          <w:shd w:val="clear" w:color="auto" w:fill="FFFFFF"/>
          <w:lang w:val="en-US" w:eastAsia="ru-RU"/>
          <w14:ligatures w14:val="none"/>
        </w:rPr>
        <w:t>political</w:t>
      </w:r>
      <w:r w:rsidRPr="00D44DCC">
        <w:rPr>
          <w:rFonts w:ascii="Times New Roman" w:eastAsia="Times New Roman" w:hAnsi="Times New Roman" w:cs="Times New Roman"/>
          <w:kern w:val="0"/>
          <w:sz w:val="28"/>
          <w:szCs w:val="28"/>
          <w:shd w:val="clear" w:color="auto" w:fill="FFFFFF"/>
          <w:lang w:val="en-US" w:eastAsia="ru-RU"/>
          <w14:ligatures w14:val="none"/>
        </w:rPr>
        <w:t xml:space="preserve"> </w:t>
      </w:r>
      <w:r w:rsidRPr="008B0529">
        <w:rPr>
          <w:rFonts w:ascii="Times New Roman" w:eastAsia="Times New Roman" w:hAnsi="Times New Roman" w:cs="Times New Roman"/>
          <w:kern w:val="0"/>
          <w:sz w:val="28"/>
          <w:szCs w:val="28"/>
          <w:shd w:val="clear" w:color="auto" w:fill="FFFFFF"/>
          <w:lang w:val="en-US" w:eastAsia="ru-RU"/>
          <w14:ligatures w14:val="none"/>
        </w:rPr>
        <w:t>communication</w:t>
      </w:r>
      <w:r w:rsidRPr="00D44DCC">
        <w:rPr>
          <w:rFonts w:ascii="Times New Roman" w:eastAsia="Times New Roman" w:hAnsi="Times New Roman" w:cs="Times New Roman"/>
          <w:kern w:val="0"/>
          <w:sz w:val="28"/>
          <w:szCs w:val="28"/>
          <w:shd w:val="clear" w:color="auto" w:fill="FFFFFF"/>
          <w:lang w:val="en-US" w:eastAsia="ru-RU"/>
          <w14:ligatures w14:val="none"/>
        </w:rPr>
        <w:t xml:space="preserve">: </w:t>
      </w:r>
      <w:r w:rsidRPr="008B0529">
        <w:rPr>
          <w:rFonts w:ascii="Times New Roman" w:eastAsia="Times New Roman" w:hAnsi="Times New Roman" w:cs="Times New Roman"/>
          <w:kern w:val="0"/>
          <w:sz w:val="28"/>
          <w:szCs w:val="28"/>
          <w:shd w:val="clear" w:color="auto" w:fill="FFFFFF"/>
          <w:lang w:val="en-US" w:eastAsia="ru-RU"/>
          <w14:ligatures w14:val="none"/>
        </w:rPr>
        <w:t>is</w:t>
      </w:r>
      <w:r w:rsidRPr="00D44DCC">
        <w:rPr>
          <w:rFonts w:ascii="Times New Roman" w:eastAsia="Times New Roman" w:hAnsi="Times New Roman" w:cs="Times New Roman"/>
          <w:kern w:val="0"/>
          <w:sz w:val="28"/>
          <w:szCs w:val="28"/>
          <w:shd w:val="clear" w:color="auto" w:fill="FFFFFF"/>
          <w:lang w:val="en-US" w:eastAsia="ru-RU"/>
          <w14:ligatures w14:val="none"/>
        </w:rPr>
        <w:t xml:space="preserve"> </w:t>
      </w:r>
      <w:r w:rsidRPr="008B0529">
        <w:rPr>
          <w:rFonts w:ascii="Times New Roman" w:eastAsia="Times New Roman" w:hAnsi="Times New Roman" w:cs="Times New Roman"/>
          <w:kern w:val="0"/>
          <w:sz w:val="28"/>
          <w:szCs w:val="28"/>
          <w:shd w:val="clear" w:color="auto" w:fill="FFFFFF"/>
          <w:lang w:val="en-US" w:eastAsia="ru-RU"/>
          <w14:ligatures w14:val="none"/>
        </w:rPr>
        <w:t>there</w:t>
      </w:r>
      <w:r w:rsidRPr="00D44DCC">
        <w:rPr>
          <w:rFonts w:ascii="Times New Roman" w:eastAsia="Times New Roman" w:hAnsi="Times New Roman" w:cs="Times New Roman"/>
          <w:kern w:val="0"/>
          <w:sz w:val="28"/>
          <w:szCs w:val="28"/>
          <w:shd w:val="clear" w:color="auto" w:fill="FFFFFF"/>
          <w:lang w:val="en-US" w:eastAsia="ru-RU"/>
          <w14:ligatures w14:val="none"/>
        </w:rPr>
        <w:t xml:space="preserve"> </w:t>
      </w:r>
      <w:r w:rsidRPr="008B0529">
        <w:rPr>
          <w:rFonts w:ascii="Times New Roman" w:eastAsia="Times New Roman" w:hAnsi="Times New Roman" w:cs="Times New Roman"/>
          <w:kern w:val="0"/>
          <w:sz w:val="28"/>
          <w:szCs w:val="28"/>
          <w:shd w:val="clear" w:color="auto" w:fill="FFFFFF"/>
          <w:lang w:val="en-US" w:eastAsia="ru-RU"/>
          <w14:ligatures w14:val="none"/>
        </w:rPr>
        <w:t>a</w:t>
      </w:r>
      <w:r w:rsidRPr="00D44DCC">
        <w:rPr>
          <w:rFonts w:ascii="Times New Roman" w:eastAsia="Times New Roman" w:hAnsi="Times New Roman" w:cs="Times New Roman"/>
          <w:kern w:val="0"/>
          <w:sz w:val="28"/>
          <w:szCs w:val="28"/>
          <w:shd w:val="clear" w:color="auto" w:fill="FFFFFF"/>
          <w:lang w:val="en-US" w:eastAsia="ru-RU"/>
          <w14:ligatures w14:val="none"/>
        </w:rPr>
        <w:t xml:space="preserve"> </w:t>
      </w:r>
      <w:r w:rsidRPr="008B0529">
        <w:rPr>
          <w:rFonts w:ascii="Times New Roman" w:eastAsia="Times New Roman" w:hAnsi="Times New Roman" w:cs="Times New Roman"/>
          <w:kern w:val="0"/>
          <w:sz w:val="28"/>
          <w:szCs w:val="28"/>
          <w:shd w:val="clear" w:color="auto" w:fill="FFFFFF"/>
          <w:lang w:val="en-US" w:eastAsia="ru-RU"/>
          <w14:ligatures w14:val="none"/>
        </w:rPr>
        <w:t>silencing</w:t>
      </w:r>
      <w:r w:rsidRPr="00D44DCC">
        <w:rPr>
          <w:rFonts w:ascii="Times New Roman" w:eastAsia="Times New Roman" w:hAnsi="Times New Roman" w:cs="Times New Roman"/>
          <w:kern w:val="0"/>
          <w:sz w:val="28"/>
          <w:szCs w:val="28"/>
          <w:shd w:val="clear" w:color="auto" w:fill="FFFFFF"/>
          <w:lang w:val="en-US" w:eastAsia="ru-RU"/>
          <w14:ligatures w14:val="none"/>
        </w:rPr>
        <w:t xml:space="preserve"> </w:t>
      </w:r>
      <w:r w:rsidRPr="008B0529">
        <w:rPr>
          <w:rFonts w:ascii="Times New Roman" w:eastAsia="Times New Roman" w:hAnsi="Times New Roman" w:cs="Times New Roman"/>
          <w:kern w:val="0"/>
          <w:sz w:val="28"/>
          <w:szCs w:val="28"/>
          <w:shd w:val="clear" w:color="auto" w:fill="FFFFFF"/>
          <w:lang w:val="en-US" w:eastAsia="ru-RU"/>
          <w14:ligatures w14:val="none"/>
        </w:rPr>
        <w:t>effect</w:t>
      </w:r>
      <w:r w:rsidRPr="00D44DCC">
        <w:rPr>
          <w:rFonts w:ascii="Times New Roman" w:eastAsia="Times New Roman" w:hAnsi="Times New Roman" w:cs="Times New Roman"/>
          <w:kern w:val="0"/>
          <w:sz w:val="28"/>
          <w:szCs w:val="28"/>
          <w:shd w:val="clear" w:color="auto" w:fill="FFFFFF"/>
          <w:lang w:val="en-US" w:eastAsia="ru-RU"/>
          <w14:ligatures w14:val="none"/>
        </w:rPr>
        <w:t xml:space="preserve"> </w:t>
      </w:r>
      <w:r w:rsidRPr="008B0529">
        <w:rPr>
          <w:rFonts w:ascii="Times New Roman" w:eastAsia="Times New Roman" w:hAnsi="Times New Roman" w:cs="Times New Roman"/>
          <w:kern w:val="0"/>
          <w:sz w:val="28"/>
          <w:szCs w:val="28"/>
          <w:shd w:val="clear" w:color="auto" w:fill="FFFFFF"/>
          <w:lang w:val="en-US" w:eastAsia="ru-RU"/>
          <w14:ligatures w14:val="none"/>
        </w:rPr>
        <w:t>in</w:t>
      </w:r>
      <w:r w:rsidRPr="00D44DCC">
        <w:rPr>
          <w:rFonts w:ascii="Times New Roman" w:eastAsia="Times New Roman" w:hAnsi="Times New Roman" w:cs="Times New Roman"/>
          <w:kern w:val="0"/>
          <w:sz w:val="28"/>
          <w:szCs w:val="28"/>
          <w:shd w:val="clear" w:color="auto" w:fill="FFFFFF"/>
          <w:lang w:val="en-US" w:eastAsia="ru-RU"/>
          <w14:ligatures w14:val="none"/>
        </w:rPr>
        <w:t xml:space="preserve"> </w:t>
      </w:r>
      <w:r w:rsidRPr="008B0529">
        <w:rPr>
          <w:rFonts w:ascii="Times New Roman" w:eastAsia="Times New Roman" w:hAnsi="Times New Roman" w:cs="Times New Roman"/>
          <w:kern w:val="0"/>
          <w:sz w:val="28"/>
          <w:szCs w:val="28"/>
          <w:shd w:val="clear" w:color="auto" w:fill="FFFFFF"/>
          <w:lang w:val="en-US" w:eastAsia="ru-RU"/>
          <w14:ligatures w14:val="none"/>
        </w:rPr>
        <w:t>Russian</w:t>
      </w:r>
      <w:r w:rsidRPr="00D44DCC">
        <w:rPr>
          <w:rFonts w:ascii="Times New Roman" w:eastAsia="Times New Roman" w:hAnsi="Times New Roman" w:cs="Times New Roman"/>
          <w:kern w:val="0"/>
          <w:sz w:val="28"/>
          <w:szCs w:val="28"/>
          <w:shd w:val="clear" w:color="auto" w:fill="FFFFFF"/>
          <w:lang w:val="en-US" w:eastAsia="ru-RU"/>
          <w14:ligatures w14:val="none"/>
        </w:rPr>
        <w:t xml:space="preserve"> </w:t>
      </w:r>
      <w:r w:rsidRPr="008B0529">
        <w:rPr>
          <w:rFonts w:ascii="Times New Roman" w:eastAsia="Times New Roman" w:hAnsi="Times New Roman" w:cs="Times New Roman"/>
          <w:kern w:val="0"/>
          <w:sz w:val="28"/>
          <w:szCs w:val="28"/>
          <w:shd w:val="clear" w:color="auto" w:fill="FFFFFF"/>
          <w:lang w:val="en-US" w:eastAsia="ru-RU"/>
          <w14:ligatures w14:val="none"/>
        </w:rPr>
        <w:t>media</w:t>
      </w:r>
      <w:r w:rsidRPr="00D44DCC">
        <w:rPr>
          <w:rFonts w:ascii="Times New Roman" w:eastAsia="Times New Roman" w:hAnsi="Times New Roman" w:cs="Times New Roman"/>
          <w:kern w:val="0"/>
          <w:sz w:val="28"/>
          <w:szCs w:val="28"/>
          <w:shd w:val="clear" w:color="auto" w:fill="FFFFFF"/>
          <w:lang w:val="en-US" w:eastAsia="ru-RU"/>
          <w14:ligatures w14:val="none"/>
        </w:rPr>
        <w:t>? //</w:t>
      </w:r>
      <w:r w:rsidR="003139A6" w:rsidRPr="00D44DCC">
        <w:rPr>
          <w:rFonts w:ascii="Times New Roman" w:eastAsia="Times New Roman" w:hAnsi="Times New Roman" w:cs="Times New Roman"/>
          <w:kern w:val="0"/>
          <w:sz w:val="28"/>
          <w:szCs w:val="28"/>
          <w:shd w:val="clear" w:color="auto" w:fill="FFFFFF"/>
          <w:lang w:val="en-US" w:eastAsia="ru-RU"/>
          <w14:ligatures w14:val="none"/>
        </w:rPr>
        <w:t xml:space="preserve"> </w:t>
      </w:r>
      <w:r w:rsidR="003139A6" w:rsidRPr="008B0529">
        <w:rPr>
          <w:rFonts w:ascii="Times New Roman" w:eastAsia="Times New Roman" w:hAnsi="Times New Roman" w:cs="Times New Roman"/>
          <w:kern w:val="0"/>
          <w:sz w:val="28"/>
          <w:szCs w:val="28"/>
          <w:shd w:val="clear" w:color="auto" w:fill="FFFFFF"/>
          <w:lang w:eastAsia="ru-RU"/>
          <w14:ligatures w14:val="none"/>
        </w:rPr>
        <w:t>Вестн</w:t>
      </w:r>
      <w:r w:rsidR="00D44DCC">
        <w:rPr>
          <w:rFonts w:ascii="Times New Roman" w:eastAsia="Times New Roman" w:hAnsi="Times New Roman" w:cs="Times New Roman"/>
          <w:kern w:val="0"/>
          <w:sz w:val="28"/>
          <w:szCs w:val="28"/>
          <w:shd w:val="clear" w:color="auto" w:fill="FFFFFF"/>
          <w:lang w:eastAsia="ru-RU"/>
          <w14:ligatures w14:val="none"/>
        </w:rPr>
        <w:t>ик</w:t>
      </w:r>
      <w:r w:rsidRPr="00D44DCC">
        <w:rPr>
          <w:rFonts w:ascii="Times New Roman" w:eastAsia="Times New Roman" w:hAnsi="Times New Roman" w:cs="Times New Roman"/>
          <w:kern w:val="0"/>
          <w:sz w:val="28"/>
          <w:szCs w:val="28"/>
          <w:shd w:val="clear" w:color="auto" w:fill="FFFFFF"/>
          <w:lang w:val="en-US" w:eastAsia="ru-RU"/>
          <w14:ligatures w14:val="none"/>
        </w:rPr>
        <w:t xml:space="preserve"> </w:t>
      </w:r>
      <w:r w:rsidR="00D44DCC">
        <w:rPr>
          <w:rFonts w:ascii="Times New Roman" w:eastAsia="Times New Roman" w:hAnsi="Times New Roman" w:cs="Times New Roman"/>
          <w:kern w:val="0"/>
          <w:sz w:val="28"/>
          <w:szCs w:val="28"/>
          <w:shd w:val="clear" w:color="auto" w:fill="FFFFFF"/>
          <w:lang w:eastAsia="ru-RU"/>
          <w14:ligatures w14:val="none"/>
        </w:rPr>
        <w:t>РУДН</w:t>
      </w:r>
      <w:r w:rsidRPr="00D44DCC">
        <w:rPr>
          <w:rFonts w:ascii="Times New Roman" w:eastAsia="Times New Roman" w:hAnsi="Times New Roman" w:cs="Times New Roman"/>
          <w:kern w:val="0"/>
          <w:sz w:val="28"/>
          <w:szCs w:val="28"/>
          <w:shd w:val="clear" w:color="auto" w:fill="FFFFFF"/>
          <w:lang w:val="en-US" w:eastAsia="ru-RU"/>
          <w14:ligatures w14:val="none"/>
        </w:rPr>
        <w:t xml:space="preserve">. </w:t>
      </w:r>
      <w:r w:rsidR="003139A6" w:rsidRPr="008B0529">
        <w:rPr>
          <w:rFonts w:ascii="Times New Roman" w:eastAsia="Times New Roman" w:hAnsi="Times New Roman" w:cs="Times New Roman"/>
          <w:kern w:val="0"/>
          <w:sz w:val="28"/>
          <w:szCs w:val="28"/>
          <w:shd w:val="clear" w:color="auto" w:fill="FFFFFF"/>
          <w:lang w:eastAsia="ru-RU"/>
          <w14:ligatures w14:val="none"/>
        </w:rPr>
        <w:t>Сер</w:t>
      </w:r>
      <w:r w:rsidR="003139A6" w:rsidRPr="00D44DCC">
        <w:rPr>
          <w:rFonts w:ascii="Times New Roman" w:eastAsia="Times New Roman" w:hAnsi="Times New Roman" w:cs="Times New Roman"/>
          <w:kern w:val="0"/>
          <w:sz w:val="28"/>
          <w:szCs w:val="28"/>
          <w:shd w:val="clear" w:color="auto" w:fill="FFFFFF"/>
          <w:lang w:val="en-US" w:eastAsia="ru-RU"/>
          <w14:ligatures w14:val="none"/>
        </w:rPr>
        <w:t xml:space="preserve">. </w:t>
      </w:r>
      <w:r w:rsidR="003139A6" w:rsidRPr="008B0529">
        <w:rPr>
          <w:rFonts w:ascii="Times New Roman" w:eastAsia="Times New Roman" w:hAnsi="Times New Roman" w:cs="Times New Roman"/>
          <w:kern w:val="0"/>
          <w:sz w:val="28"/>
          <w:szCs w:val="28"/>
          <w:shd w:val="clear" w:color="auto" w:fill="FFFFFF"/>
          <w:lang w:eastAsia="ru-RU"/>
          <w14:ligatures w14:val="none"/>
        </w:rPr>
        <w:t>Литературоведение.</w:t>
      </w:r>
      <w:r w:rsidR="008B0529">
        <w:rPr>
          <w:rFonts w:ascii="Times New Roman" w:eastAsia="Times New Roman" w:hAnsi="Times New Roman" w:cs="Times New Roman"/>
          <w:kern w:val="0"/>
          <w:sz w:val="28"/>
          <w:szCs w:val="28"/>
          <w:shd w:val="clear" w:color="auto" w:fill="FFFFFF"/>
          <w:lang w:eastAsia="ru-RU"/>
          <w14:ligatures w14:val="none"/>
        </w:rPr>
        <w:t xml:space="preserve"> </w:t>
      </w:r>
      <w:r w:rsidR="003139A6" w:rsidRPr="008B0529">
        <w:rPr>
          <w:rFonts w:ascii="Times New Roman" w:eastAsia="Times New Roman" w:hAnsi="Times New Roman" w:cs="Times New Roman"/>
          <w:kern w:val="0"/>
          <w:sz w:val="28"/>
          <w:szCs w:val="28"/>
          <w:shd w:val="clear" w:color="auto" w:fill="FFFFFF"/>
          <w:lang w:eastAsia="ru-RU"/>
          <w14:ligatures w14:val="none"/>
        </w:rPr>
        <w:t>Ж</w:t>
      </w:r>
      <w:r w:rsidRPr="008B0529">
        <w:rPr>
          <w:rFonts w:ascii="Times New Roman" w:eastAsia="Times New Roman" w:hAnsi="Times New Roman" w:cs="Times New Roman"/>
          <w:kern w:val="0"/>
          <w:sz w:val="28"/>
          <w:szCs w:val="28"/>
          <w:shd w:val="clear" w:color="auto" w:fill="FFFFFF"/>
          <w:lang w:eastAsia="ru-RU"/>
          <w14:ligatures w14:val="none"/>
        </w:rPr>
        <w:t>урналистика. 2023. Т.</w:t>
      </w:r>
      <w:r w:rsidR="00D44DCC">
        <w:rPr>
          <w:rFonts w:ascii="Times New Roman" w:eastAsia="Times New Roman" w:hAnsi="Times New Roman" w:cs="Times New Roman"/>
          <w:kern w:val="0"/>
          <w:sz w:val="28"/>
          <w:szCs w:val="28"/>
          <w:shd w:val="clear" w:color="auto" w:fill="FFFFFF"/>
          <w:lang w:eastAsia="ru-RU"/>
          <w14:ligatures w14:val="none"/>
        </w:rPr>
        <w:t> </w:t>
      </w:r>
      <w:r w:rsidRPr="008B0529">
        <w:rPr>
          <w:rFonts w:ascii="Times New Roman" w:eastAsia="Times New Roman" w:hAnsi="Times New Roman" w:cs="Times New Roman"/>
          <w:kern w:val="0"/>
          <w:sz w:val="28"/>
          <w:szCs w:val="28"/>
          <w:shd w:val="clear" w:color="auto" w:fill="FFFFFF"/>
          <w:lang w:eastAsia="ru-RU"/>
          <w14:ligatures w14:val="none"/>
        </w:rPr>
        <w:t>28. №</w:t>
      </w:r>
      <w:r w:rsidR="00D44DCC">
        <w:rPr>
          <w:rFonts w:ascii="Times New Roman" w:eastAsia="Times New Roman" w:hAnsi="Times New Roman" w:cs="Times New Roman"/>
          <w:kern w:val="0"/>
          <w:sz w:val="28"/>
          <w:szCs w:val="28"/>
          <w:shd w:val="clear" w:color="auto" w:fill="FFFFFF"/>
          <w:lang w:eastAsia="ru-RU"/>
          <w14:ligatures w14:val="none"/>
        </w:rPr>
        <w:t> </w:t>
      </w:r>
      <w:r w:rsidRPr="008B0529">
        <w:rPr>
          <w:rFonts w:ascii="Times New Roman" w:eastAsia="Times New Roman" w:hAnsi="Times New Roman" w:cs="Times New Roman"/>
          <w:kern w:val="0"/>
          <w:sz w:val="28"/>
          <w:szCs w:val="28"/>
          <w:shd w:val="clear" w:color="auto" w:fill="FFFFFF"/>
          <w:lang w:eastAsia="ru-RU"/>
          <w14:ligatures w14:val="none"/>
        </w:rPr>
        <w:t>4. С.</w:t>
      </w:r>
      <w:r w:rsidR="00D44DCC">
        <w:rPr>
          <w:rFonts w:ascii="Times New Roman" w:eastAsia="Times New Roman" w:hAnsi="Times New Roman" w:cs="Times New Roman"/>
          <w:kern w:val="0"/>
          <w:sz w:val="28"/>
          <w:szCs w:val="28"/>
          <w:shd w:val="clear" w:color="auto" w:fill="FFFFFF"/>
          <w:lang w:eastAsia="ru-RU"/>
          <w14:ligatures w14:val="none"/>
        </w:rPr>
        <w:t> </w:t>
      </w:r>
      <w:r w:rsidRPr="008B0529">
        <w:rPr>
          <w:rFonts w:ascii="Times New Roman" w:eastAsia="Times New Roman" w:hAnsi="Times New Roman" w:cs="Times New Roman"/>
          <w:kern w:val="0"/>
          <w:sz w:val="28"/>
          <w:szCs w:val="28"/>
          <w:shd w:val="clear" w:color="auto" w:fill="FFFFFF"/>
          <w:lang w:eastAsia="ru-RU"/>
          <w14:ligatures w14:val="none"/>
        </w:rPr>
        <w:t>769–779.</w:t>
      </w:r>
    </w:p>
    <w:p w14:paraId="0EFFCDAB" w14:textId="330BCCA5" w:rsidR="00D44DCC" w:rsidRPr="00D44DCC" w:rsidRDefault="009A429A" w:rsidP="00D44DCC">
      <w:pPr>
        <w:pStyle w:val="a7"/>
        <w:numPr>
          <w:ilvl w:val="0"/>
          <w:numId w:val="1"/>
        </w:numPr>
        <w:spacing w:after="0" w:line="360" w:lineRule="auto"/>
        <w:ind w:left="0" w:firstLine="709"/>
        <w:jc w:val="both"/>
        <w:rPr>
          <w:rFonts w:ascii="Times New Roman" w:eastAsia="Times New Roman" w:hAnsi="Times New Roman" w:cs="Times New Roman"/>
          <w:kern w:val="0"/>
          <w:sz w:val="28"/>
          <w:szCs w:val="28"/>
          <w:lang w:eastAsia="ru-RU"/>
          <w14:ligatures w14:val="none"/>
        </w:rPr>
      </w:pPr>
      <w:proofErr w:type="spellStart"/>
      <w:r w:rsidRPr="008B0529">
        <w:rPr>
          <w:rFonts w:ascii="Times New Roman" w:eastAsia="Times New Roman" w:hAnsi="Times New Roman" w:cs="Times New Roman"/>
          <w:kern w:val="0"/>
          <w:sz w:val="28"/>
          <w:szCs w:val="28"/>
          <w:shd w:val="clear" w:color="auto" w:fill="FFFFFF"/>
          <w:lang w:eastAsia="ru-RU"/>
          <w14:ligatures w14:val="none"/>
        </w:rPr>
        <w:t>Мисонжников</w:t>
      </w:r>
      <w:proofErr w:type="spellEnd"/>
      <w:r w:rsidR="00D44DCC">
        <w:rPr>
          <w:rFonts w:ascii="Times New Roman" w:eastAsia="Times New Roman" w:hAnsi="Times New Roman" w:cs="Times New Roman"/>
          <w:kern w:val="0"/>
          <w:sz w:val="28"/>
          <w:szCs w:val="28"/>
          <w:shd w:val="clear" w:color="auto" w:fill="FFFFFF"/>
          <w:lang w:eastAsia="ru-RU"/>
          <w14:ligatures w14:val="none"/>
        </w:rPr>
        <w:t> </w:t>
      </w:r>
      <w:r w:rsidRPr="008B0529">
        <w:rPr>
          <w:rFonts w:ascii="Times New Roman" w:eastAsia="Times New Roman" w:hAnsi="Times New Roman" w:cs="Times New Roman"/>
          <w:kern w:val="0"/>
          <w:sz w:val="28"/>
          <w:szCs w:val="28"/>
          <w:shd w:val="clear" w:color="auto" w:fill="FFFFFF"/>
          <w:lang w:eastAsia="ru-RU"/>
          <w14:ligatures w14:val="none"/>
        </w:rPr>
        <w:t>Б.</w:t>
      </w:r>
      <w:r w:rsidR="00D44DCC">
        <w:rPr>
          <w:rFonts w:ascii="Times New Roman" w:eastAsia="Times New Roman" w:hAnsi="Times New Roman" w:cs="Times New Roman"/>
          <w:kern w:val="0"/>
          <w:sz w:val="28"/>
          <w:szCs w:val="28"/>
          <w:shd w:val="clear" w:color="auto" w:fill="FFFFFF"/>
          <w:lang w:eastAsia="ru-RU"/>
          <w14:ligatures w14:val="none"/>
        </w:rPr>
        <w:t> </w:t>
      </w:r>
      <w:r w:rsidRPr="008B0529">
        <w:rPr>
          <w:rFonts w:ascii="Times New Roman" w:eastAsia="Times New Roman" w:hAnsi="Times New Roman" w:cs="Times New Roman"/>
          <w:kern w:val="0"/>
          <w:sz w:val="28"/>
          <w:szCs w:val="28"/>
          <w:shd w:val="clear" w:color="auto" w:fill="FFFFFF"/>
          <w:lang w:eastAsia="ru-RU"/>
          <w14:ligatures w14:val="none"/>
        </w:rPr>
        <w:t>Я. Медиатекст как субъект формирования мифосознания</w:t>
      </w:r>
      <w:r w:rsidR="00A61C4C" w:rsidRPr="008B0529">
        <w:rPr>
          <w:rFonts w:ascii="Times New Roman" w:eastAsia="Times New Roman" w:hAnsi="Times New Roman" w:cs="Times New Roman"/>
          <w:kern w:val="0"/>
          <w:sz w:val="28"/>
          <w:szCs w:val="28"/>
          <w:shd w:val="clear" w:color="auto" w:fill="FFFFFF"/>
          <w:lang w:eastAsia="ru-RU"/>
          <w14:ligatures w14:val="none"/>
        </w:rPr>
        <w:t xml:space="preserve"> </w:t>
      </w:r>
      <w:r w:rsidRPr="008B0529">
        <w:rPr>
          <w:rFonts w:ascii="Times New Roman" w:eastAsia="Times New Roman" w:hAnsi="Times New Roman" w:cs="Times New Roman"/>
          <w:kern w:val="0"/>
          <w:sz w:val="28"/>
          <w:szCs w:val="28"/>
          <w:shd w:val="clear" w:color="auto" w:fill="FFFFFF"/>
          <w:lang w:eastAsia="ru-RU"/>
          <w14:ligatures w14:val="none"/>
        </w:rPr>
        <w:t>// Мир лингвистики и коммуникации: электронный научный журнал. 2024</w:t>
      </w:r>
      <w:r w:rsidR="00D44DCC">
        <w:rPr>
          <w:rFonts w:ascii="Times New Roman" w:eastAsia="Times New Roman" w:hAnsi="Times New Roman" w:cs="Times New Roman"/>
          <w:kern w:val="0"/>
          <w:sz w:val="28"/>
          <w:szCs w:val="28"/>
          <w:shd w:val="clear" w:color="auto" w:fill="FFFFFF"/>
          <w:lang w:eastAsia="ru-RU"/>
          <w14:ligatures w14:val="none"/>
        </w:rPr>
        <w:t>.</w:t>
      </w:r>
      <w:r w:rsidRPr="008B0529">
        <w:rPr>
          <w:rFonts w:ascii="Times New Roman" w:eastAsia="Times New Roman" w:hAnsi="Times New Roman" w:cs="Times New Roman"/>
          <w:kern w:val="0"/>
          <w:sz w:val="28"/>
          <w:szCs w:val="28"/>
          <w:shd w:val="clear" w:color="auto" w:fill="FFFFFF"/>
          <w:lang w:eastAsia="ru-RU"/>
          <w14:ligatures w14:val="none"/>
        </w:rPr>
        <w:t xml:space="preserve"> №</w:t>
      </w:r>
      <w:r w:rsidR="00D44DCC">
        <w:rPr>
          <w:rFonts w:ascii="Times New Roman" w:eastAsia="Times New Roman" w:hAnsi="Times New Roman" w:cs="Times New Roman"/>
          <w:kern w:val="0"/>
          <w:sz w:val="28"/>
          <w:szCs w:val="28"/>
          <w:shd w:val="clear" w:color="auto" w:fill="FFFFFF"/>
          <w:lang w:eastAsia="ru-RU"/>
          <w14:ligatures w14:val="none"/>
        </w:rPr>
        <w:t> </w:t>
      </w:r>
      <w:r w:rsidRPr="008B0529">
        <w:rPr>
          <w:rFonts w:ascii="Times New Roman" w:eastAsia="Times New Roman" w:hAnsi="Times New Roman" w:cs="Times New Roman"/>
          <w:kern w:val="0"/>
          <w:sz w:val="28"/>
          <w:szCs w:val="28"/>
          <w:shd w:val="clear" w:color="auto" w:fill="FFFFFF"/>
          <w:lang w:eastAsia="ru-RU"/>
          <w14:ligatures w14:val="none"/>
        </w:rPr>
        <w:t>3. С. 104–129.</w:t>
      </w:r>
      <w:r w:rsidR="008704A6" w:rsidRPr="008B0529">
        <w:t xml:space="preserve"> </w:t>
      </w:r>
      <w:r w:rsidR="00D44DCC">
        <w:rPr>
          <w:rFonts w:ascii="Times New Roman" w:eastAsia="Times New Roman" w:hAnsi="Times New Roman" w:cs="Times New Roman"/>
          <w:kern w:val="0"/>
          <w:sz w:val="28"/>
          <w:szCs w:val="28"/>
          <w:shd w:val="clear" w:color="auto" w:fill="FFFFFF"/>
          <w:lang w:val="en-US" w:eastAsia="ru-RU"/>
          <w14:ligatures w14:val="none"/>
        </w:rPr>
        <w:t>URL</w:t>
      </w:r>
      <w:r w:rsidR="00D44DCC" w:rsidRPr="00D44DCC">
        <w:rPr>
          <w:rFonts w:ascii="Times New Roman" w:eastAsia="Times New Roman" w:hAnsi="Times New Roman" w:cs="Times New Roman"/>
          <w:kern w:val="0"/>
          <w:sz w:val="28"/>
          <w:szCs w:val="28"/>
          <w:shd w:val="clear" w:color="auto" w:fill="FFFFFF"/>
          <w:lang w:eastAsia="ru-RU"/>
          <w14:ligatures w14:val="none"/>
        </w:rPr>
        <w:t xml:space="preserve">: </w:t>
      </w:r>
      <w:r w:rsidR="003A3CFF" w:rsidRPr="008B0529">
        <w:rPr>
          <w:rFonts w:ascii="Times New Roman" w:eastAsia="Times New Roman" w:hAnsi="Times New Roman" w:cs="Times New Roman"/>
          <w:kern w:val="0"/>
          <w:sz w:val="28"/>
          <w:szCs w:val="28"/>
          <w:shd w:val="clear" w:color="auto" w:fill="FFFFFF"/>
          <w:lang w:eastAsia="ru-RU"/>
          <w14:ligatures w14:val="none"/>
        </w:rPr>
        <w:t xml:space="preserve"> </w:t>
      </w:r>
      <w:hyperlink r:id="rId6" w:history="1">
        <w:r w:rsidR="00D44DCC" w:rsidRPr="008A27CC">
          <w:rPr>
            <w:rStyle w:val="ac"/>
            <w:rFonts w:ascii="Times New Roman" w:eastAsia="Times New Roman" w:hAnsi="Times New Roman" w:cs="Times New Roman"/>
            <w:kern w:val="0"/>
            <w:sz w:val="28"/>
            <w:szCs w:val="28"/>
            <w:lang w:eastAsia="ru-RU"/>
            <w14:ligatures w14:val="none"/>
          </w:rPr>
          <w:t>http://tverlingua.ru/archive/077/5_77.pdf</w:t>
        </w:r>
      </w:hyperlink>
      <w:r w:rsidR="00D44DCC" w:rsidRPr="00D44DCC">
        <w:rPr>
          <w:rFonts w:ascii="Times New Roman" w:eastAsia="Times New Roman" w:hAnsi="Times New Roman" w:cs="Times New Roman"/>
          <w:kern w:val="0"/>
          <w:sz w:val="28"/>
          <w:szCs w:val="28"/>
          <w:lang w:eastAsia="ru-RU"/>
          <w14:ligatures w14:val="none"/>
        </w:rPr>
        <w:t xml:space="preserve">. </w:t>
      </w:r>
    </w:p>
    <w:p w14:paraId="6DF939A3" w14:textId="05AB4990" w:rsidR="009A429A" w:rsidRPr="008B0529" w:rsidRDefault="009A429A" w:rsidP="008B0529">
      <w:pPr>
        <w:pStyle w:val="a7"/>
        <w:numPr>
          <w:ilvl w:val="0"/>
          <w:numId w:val="1"/>
        </w:numPr>
        <w:spacing w:after="0" w:line="360" w:lineRule="auto"/>
        <w:ind w:left="0" w:firstLine="709"/>
        <w:jc w:val="both"/>
        <w:rPr>
          <w:rFonts w:ascii="Times New Roman" w:eastAsia="Times New Roman" w:hAnsi="Times New Roman" w:cs="Times New Roman"/>
          <w:kern w:val="0"/>
          <w:sz w:val="28"/>
          <w:szCs w:val="28"/>
          <w:lang w:eastAsia="ru-RU"/>
          <w14:ligatures w14:val="none"/>
        </w:rPr>
      </w:pPr>
      <w:proofErr w:type="spellStart"/>
      <w:r w:rsidRPr="008B0529">
        <w:rPr>
          <w:rFonts w:ascii="Times New Roman" w:eastAsia="Times New Roman" w:hAnsi="Times New Roman" w:cs="Times New Roman"/>
          <w:kern w:val="0"/>
          <w:sz w:val="28"/>
          <w:szCs w:val="28"/>
          <w:shd w:val="clear" w:color="auto" w:fill="FFFFFF"/>
          <w:lang w:eastAsia="ru-RU"/>
          <w14:ligatures w14:val="none"/>
        </w:rPr>
        <w:t>Фукуяма</w:t>
      </w:r>
      <w:proofErr w:type="spellEnd"/>
      <w:r w:rsidR="00D44DCC">
        <w:rPr>
          <w:rFonts w:ascii="Times New Roman" w:eastAsia="Times New Roman" w:hAnsi="Times New Roman" w:cs="Times New Roman"/>
          <w:kern w:val="0"/>
          <w:sz w:val="28"/>
          <w:szCs w:val="28"/>
          <w:shd w:val="clear" w:color="auto" w:fill="FFFFFF"/>
          <w:lang w:eastAsia="ru-RU"/>
          <w14:ligatures w14:val="none"/>
        </w:rPr>
        <w:t> </w:t>
      </w:r>
      <w:r w:rsidRPr="008B0529">
        <w:rPr>
          <w:rFonts w:ascii="Times New Roman" w:eastAsia="Times New Roman" w:hAnsi="Times New Roman" w:cs="Times New Roman"/>
          <w:kern w:val="0"/>
          <w:sz w:val="28"/>
          <w:szCs w:val="28"/>
          <w:shd w:val="clear" w:color="auto" w:fill="FFFFFF"/>
          <w:lang w:eastAsia="ru-RU"/>
          <w14:ligatures w14:val="none"/>
        </w:rPr>
        <w:t>Ф. Идентичность: Стремление к признанию и политика неприятия. М., 2019.</w:t>
      </w:r>
    </w:p>
    <w:p w14:paraId="3C3138D0" w14:textId="49443507" w:rsidR="003B2C42" w:rsidRPr="00D44DCC" w:rsidRDefault="009A429A" w:rsidP="007A0A1D">
      <w:pPr>
        <w:pStyle w:val="a7"/>
        <w:numPr>
          <w:ilvl w:val="0"/>
          <w:numId w:val="1"/>
        </w:numPr>
        <w:spacing w:after="0" w:line="360" w:lineRule="auto"/>
        <w:ind w:left="0" w:firstLine="709"/>
        <w:jc w:val="both"/>
        <w:rPr>
          <w:rFonts w:ascii="Times New Roman" w:hAnsi="Times New Roman" w:cs="Times New Roman"/>
          <w:sz w:val="28"/>
          <w:szCs w:val="28"/>
        </w:rPr>
      </w:pPr>
      <w:r w:rsidRPr="00D44DCC">
        <w:rPr>
          <w:rFonts w:ascii="Times New Roman" w:eastAsia="Times New Roman" w:hAnsi="Times New Roman" w:cs="Times New Roman"/>
          <w:kern w:val="0"/>
          <w:sz w:val="28"/>
          <w:szCs w:val="28"/>
          <w:shd w:val="clear" w:color="auto" w:fill="FFFFFF"/>
          <w:lang w:eastAsia="ru-RU"/>
          <w14:ligatures w14:val="none"/>
        </w:rPr>
        <w:lastRenderedPageBreak/>
        <w:t>Яхьяев</w:t>
      </w:r>
      <w:r w:rsidR="00D44DCC">
        <w:rPr>
          <w:rFonts w:ascii="Times New Roman" w:eastAsia="Times New Roman" w:hAnsi="Times New Roman" w:cs="Times New Roman"/>
          <w:kern w:val="0"/>
          <w:sz w:val="28"/>
          <w:szCs w:val="28"/>
          <w:shd w:val="clear" w:color="auto" w:fill="FFFFFF"/>
          <w:lang w:eastAsia="ru-RU"/>
          <w14:ligatures w14:val="none"/>
        </w:rPr>
        <w:t> </w:t>
      </w:r>
      <w:r w:rsidRPr="00D44DCC">
        <w:rPr>
          <w:rFonts w:ascii="Times New Roman" w:eastAsia="Times New Roman" w:hAnsi="Times New Roman" w:cs="Times New Roman"/>
          <w:kern w:val="0"/>
          <w:sz w:val="28"/>
          <w:szCs w:val="28"/>
          <w:shd w:val="clear" w:color="auto" w:fill="FFFFFF"/>
          <w:lang w:eastAsia="ru-RU"/>
          <w14:ligatures w14:val="none"/>
        </w:rPr>
        <w:t>М.</w:t>
      </w:r>
      <w:r w:rsidR="00D44DCC">
        <w:rPr>
          <w:rFonts w:ascii="Times New Roman" w:eastAsia="Times New Roman" w:hAnsi="Times New Roman" w:cs="Times New Roman"/>
          <w:kern w:val="0"/>
          <w:sz w:val="28"/>
          <w:szCs w:val="28"/>
          <w:shd w:val="clear" w:color="auto" w:fill="FFFFFF"/>
          <w:lang w:eastAsia="ru-RU"/>
          <w14:ligatures w14:val="none"/>
        </w:rPr>
        <w:t> </w:t>
      </w:r>
      <w:r w:rsidRPr="00D44DCC">
        <w:rPr>
          <w:rFonts w:ascii="Times New Roman" w:eastAsia="Times New Roman" w:hAnsi="Times New Roman" w:cs="Times New Roman"/>
          <w:kern w:val="0"/>
          <w:sz w:val="28"/>
          <w:szCs w:val="28"/>
          <w:shd w:val="clear" w:color="auto" w:fill="FFFFFF"/>
          <w:lang w:eastAsia="ru-RU"/>
          <w14:ligatures w14:val="none"/>
        </w:rPr>
        <w:t>Я. Глобализм и глобализация в современном мире //</w:t>
      </w:r>
      <w:r w:rsidR="003139A6" w:rsidRPr="00D44DCC">
        <w:rPr>
          <w:rFonts w:ascii="Times New Roman" w:eastAsia="Times New Roman" w:hAnsi="Times New Roman" w:cs="Times New Roman"/>
          <w:kern w:val="0"/>
          <w:sz w:val="28"/>
          <w:szCs w:val="28"/>
          <w:shd w:val="clear" w:color="auto" w:fill="FFFFFF"/>
          <w:lang w:eastAsia="ru-RU"/>
          <w14:ligatures w14:val="none"/>
        </w:rPr>
        <w:t xml:space="preserve"> Вестн</w:t>
      </w:r>
      <w:r w:rsidR="00D44DCC">
        <w:rPr>
          <w:rFonts w:ascii="Times New Roman" w:eastAsia="Times New Roman" w:hAnsi="Times New Roman" w:cs="Times New Roman"/>
          <w:kern w:val="0"/>
          <w:sz w:val="28"/>
          <w:szCs w:val="28"/>
          <w:shd w:val="clear" w:color="auto" w:fill="FFFFFF"/>
          <w:lang w:eastAsia="ru-RU"/>
          <w14:ligatures w14:val="none"/>
        </w:rPr>
        <w:t>ик</w:t>
      </w:r>
      <w:r w:rsidRPr="00D44DCC">
        <w:rPr>
          <w:rFonts w:ascii="Times New Roman" w:eastAsia="Times New Roman" w:hAnsi="Times New Roman" w:cs="Times New Roman"/>
          <w:kern w:val="0"/>
          <w:sz w:val="28"/>
          <w:szCs w:val="28"/>
          <w:shd w:val="clear" w:color="auto" w:fill="FFFFFF"/>
          <w:lang w:eastAsia="ru-RU"/>
          <w14:ligatures w14:val="none"/>
        </w:rPr>
        <w:t xml:space="preserve"> Дагестанск</w:t>
      </w:r>
      <w:r w:rsidR="00D44DCC">
        <w:rPr>
          <w:rFonts w:ascii="Times New Roman" w:eastAsia="Times New Roman" w:hAnsi="Times New Roman" w:cs="Times New Roman"/>
          <w:kern w:val="0"/>
          <w:sz w:val="28"/>
          <w:szCs w:val="28"/>
          <w:shd w:val="clear" w:color="auto" w:fill="FFFFFF"/>
          <w:lang w:eastAsia="ru-RU"/>
          <w14:ligatures w14:val="none"/>
        </w:rPr>
        <w:t>ого</w:t>
      </w:r>
      <w:r w:rsidRPr="00D44DCC">
        <w:rPr>
          <w:rFonts w:ascii="Times New Roman" w:eastAsia="Times New Roman" w:hAnsi="Times New Roman" w:cs="Times New Roman"/>
          <w:kern w:val="0"/>
          <w:sz w:val="28"/>
          <w:szCs w:val="28"/>
          <w:shd w:val="clear" w:color="auto" w:fill="FFFFFF"/>
          <w:lang w:eastAsia="ru-RU"/>
          <w14:ligatures w14:val="none"/>
        </w:rPr>
        <w:t xml:space="preserve"> </w:t>
      </w:r>
      <w:r w:rsidR="003139A6" w:rsidRPr="00D44DCC">
        <w:rPr>
          <w:rFonts w:ascii="Times New Roman" w:eastAsia="Times New Roman" w:hAnsi="Times New Roman" w:cs="Times New Roman"/>
          <w:kern w:val="0"/>
          <w:sz w:val="28"/>
          <w:szCs w:val="28"/>
          <w:shd w:val="clear" w:color="auto" w:fill="FFFFFF"/>
          <w:lang w:eastAsia="ru-RU"/>
          <w14:ligatures w14:val="none"/>
        </w:rPr>
        <w:t>г</w:t>
      </w:r>
      <w:r w:rsidRPr="00D44DCC">
        <w:rPr>
          <w:rFonts w:ascii="Times New Roman" w:eastAsia="Times New Roman" w:hAnsi="Times New Roman" w:cs="Times New Roman"/>
          <w:kern w:val="0"/>
          <w:sz w:val="28"/>
          <w:szCs w:val="28"/>
          <w:shd w:val="clear" w:color="auto" w:fill="FFFFFF"/>
          <w:lang w:eastAsia="ru-RU"/>
          <w14:ligatures w14:val="none"/>
        </w:rPr>
        <w:t>ос</w:t>
      </w:r>
      <w:r w:rsidR="003139A6" w:rsidRPr="00D44DCC">
        <w:rPr>
          <w:rFonts w:ascii="Times New Roman" w:eastAsia="Times New Roman" w:hAnsi="Times New Roman" w:cs="Times New Roman"/>
          <w:kern w:val="0"/>
          <w:sz w:val="28"/>
          <w:szCs w:val="28"/>
          <w:shd w:val="clear" w:color="auto" w:fill="FFFFFF"/>
          <w:lang w:eastAsia="ru-RU"/>
          <w14:ligatures w14:val="none"/>
        </w:rPr>
        <w:t>. у</w:t>
      </w:r>
      <w:r w:rsidR="00A01989" w:rsidRPr="00D44DCC">
        <w:rPr>
          <w:rFonts w:ascii="Times New Roman" w:eastAsia="Times New Roman" w:hAnsi="Times New Roman" w:cs="Times New Roman"/>
          <w:kern w:val="0"/>
          <w:sz w:val="28"/>
          <w:szCs w:val="28"/>
          <w:shd w:val="clear" w:color="auto" w:fill="FFFFFF"/>
          <w:lang w:eastAsia="ru-RU"/>
          <w14:ligatures w14:val="none"/>
        </w:rPr>
        <w:t>н</w:t>
      </w:r>
      <w:r w:rsidR="003139A6" w:rsidRPr="00D44DCC">
        <w:rPr>
          <w:rFonts w:ascii="Times New Roman" w:eastAsia="Times New Roman" w:hAnsi="Times New Roman" w:cs="Times New Roman"/>
          <w:kern w:val="0"/>
          <w:sz w:val="28"/>
          <w:szCs w:val="28"/>
          <w:shd w:val="clear" w:color="auto" w:fill="FFFFFF"/>
          <w:lang w:eastAsia="ru-RU"/>
          <w14:ligatures w14:val="none"/>
        </w:rPr>
        <w:t>-та. Сер.</w:t>
      </w:r>
      <w:r w:rsidRPr="00D44DCC">
        <w:rPr>
          <w:rFonts w:ascii="Times New Roman" w:eastAsia="Times New Roman" w:hAnsi="Times New Roman" w:cs="Times New Roman"/>
          <w:kern w:val="0"/>
          <w:sz w:val="28"/>
          <w:szCs w:val="28"/>
          <w:shd w:val="clear" w:color="auto" w:fill="FFFFFF"/>
          <w:lang w:eastAsia="ru-RU"/>
          <w14:ligatures w14:val="none"/>
        </w:rPr>
        <w:t xml:space="preserve"> 3: Общественные науки. 2005. №</w:t>
      </w:r>
      <w:r w:rsidR="00D44DCC">
        <w:rPr>
          <w:rFonts w:ascii="Times New Roman" w:eastAsia="Times New Roman" w:hAnsi="Times New Roman" w:cs="Times New Roman"/>
          <w:kern w:val="0"/>
          <w:sz w:val="28"/>
          <w:szCs w:val="28"/>
          <w:shd w:val="clear" w:color="auto" w:fill="FFFFFF"/>
          <w:lang w:eastAsia="ru-RU"/>
          <w14:ligatures w14:val="none"/>
        </w:rPr>
        <w:t> 2. С. </w:t>
      </w:r>
      <w:r w:rsidRPr="00D44DCC">
        <w:rPr>
          <w:rFonts w:ascii="Times New Roman" w:eastAsia="Times New Roman" w:hAnsi="Times New Roman" w:cs="Times New Roman"/>
          <w:kern w:val="0"/>
          <w:sz w:val="28"/>
          <w:szCs w:val="28"/>
          <w:shd w:val="clear" w:color="auto" w:fill="FFFFFF"/>
          <w:lang w:eastAsia="ru-RU"/>
          <w14:ligatures w14:val="none"/>
        </w:rPr>
        <w:t>120–124.</w:t>
      </w:r>
      <w:bookmarkStart w:id="0" w:name="_GoBack"/>
      <w:bookmarkEnd w:id="0"/>
    </w:p>
    <w:sectPr w:rsidR="003B2C42" w:rsidRPr="00D44D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A5FE5"/>
    <w:multiLevelType w:val="hybridMultilevel"/>
    <w:tmpl w:val="67103D7A"/>
    <w:lvl w:ilvl="0" w:tplc="6B4844C4">
      <w:start w:val="1"/>
      <w:numFmt w:val="decimal"/>
      <w:suff w:val="space"/>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C42"/>
    <w:rsid w:val="0020308F"/>
    <w:rsid w:val="003139A6"/>
    <w:rsid w:val="003A3CFF"/>
    <w:rsid w:val="003B2C42"/>
    <w:rsid w:val="0059143F"/>
    <w:rsid w:val="008704A6"/>
    <w:rsid w:val="008B0529"/>
    <w:rsid w:val="009A429A"/>
    <w:rsid w:val="00A01989"/>
    <w:rsid w:val="00A61C4C"/>
    <w:rsid w:val="00D44DCC"/>
    <w:rsid w:val="00D62A55"/>
    <w:rsid w:val="00D857AC"/>
    <w:rsid w:val="00ED4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A328"/>
  <w15:docId w15:val="{16145C7D-B38D-4449-AE98-B38EF153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B2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B2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B2C4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B2C4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B2C4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B2C4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B2C4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B2C4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B2C4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2C4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B2C4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B2C4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B2C4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B2C4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B2C4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B2C42"/>
    <w:rPr>
      <w:rFonts w:eastAsiaTheme="majorEastAsia" w:cstheme="majorBidi"/>
      <w:color w:val="595959" w:themeColor="text1" w:themeTint="A6"/>
    </w:rPr>
  </w:style>
  <w:style w:type="character" w:customStyle="1" w:styleId="80">
    <w:name w:val="Заголовок 8 Знак"/>
    <w:basedOn w:val="a0"/>
    <w:link w:val="8"/>
    <w:uiPriority w:val="9"/>
    <w:semiHidden/>
    <w:rsid w:val="003B2C4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B2C42"/>
    <w:rPr>
      <w:rFonts w:eastAsiaTheme="majorEastAsia" w:cstheme="majorBidi"/>
      <w:color w:val="272727" w:themeColor="text1" w:themeTint="D8"/>
    </w:rPr>
  </w:style>
  <w:style w:type="paragraph" w:styleId="a3">
    <w:name w:val="Title"/>
    <w:basedOn w:val="a"/>
    <w:next w:val="a"/>
    <w:link w:val="a4"/>
    <w:uiPriority w:val="10"/>
    <w:qFormat/>
    <w:rsid w:val="003B2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B2C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C4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B2C4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B2C42"/>
    <w:pPr>
      <w:spacing w:before="160"/>
      <w:jc w:val="center"/>
    </w:pPr>
    <w:rPr>
      <w:i/>
      <w:iCs/>
      <w:color w:val="404040" w:themeColor="text1" w:themeTint="BF"/>
    </w:rPr>
  </w:style>
  <w:style w:type="character" w:customStyle="1" w:styleId="22">
    <w:name w:val="Цитата 2 Знак"/>
    <w:basedOn w:val="a0"/>
    <w:link w:val="21"/>
    <w:uiPriority w:val="29"/>
    <w:rsid w:val="003B2C42"/>
    <w:rPr>
      <w:i/>
      <w:iCs/>
      <w:color w:val="404040" w:themeColor="text1" w:themeTint="BF"/>
    </w:rPr>
  </w:style>
  <w:style w:type="paragraph" w:styleId="a7">
    <w:name w:val="List Paragraph"/>
    <w:basedOn w:val="a"/>
    <w:uiPriority w:val="34"/>
    <w:qFormat/>
    <w:rsid w:val="003B2C42"/>
    <w:pPr>
      <w:ind w:left="720"/>
      <w:contextualSpacing/>
    </w:pPr>
  </w:style>
  <w:style w:type="character" w:styleId="a8">
    <w:name w:val="Intense Emphasis"/>
    <w:basedOn w:val="a0"/>
    <w:uiPriority w:val="21"/>
    <w:qFormat/>
    <w:rsid w:val="003B2C42"/>
    <w:rPr>
      <w:i/>
      <w:iCs/>
      <w:color w:val="0F4761" w:themeColor="accent1" w:themeShade="BF"/>
    </w:rPr>
  </w:style>
  <w:style w:type="paragraph" w:styleId="a9">
    <w:name w:val="Intense Quote"/>
    <w:basedOn w:val="a"/>
    <w:next w:val="a"/>
    <w:link w:val="aa"/>
    <w:uiPriority w:val="30"/>
    <w:qFormat/>
    <w:rsid w:val="003B2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B2C42"/>
    <w:rPr>
      <w:i/>
      <w:iCs/>
      <w:color w:val="0F4761" w:themeColor="accent1" w:themeShade="BF"/>
    </w:rPr>
  </w:style>
  <w:style w:type="character" w:styleId="ab">
    <w:name w:val="Intense Reference"/>
    <w:basedOn w:val="a0"/>
    <w:uiPriority w:val="32"/>
    <w:qFormat/>
    <w:rsid w:val="003B2C42"/>
    <w:rPr>
      <w:b/>
      <w:bCs/>
      <w:smallCaps/>
      <w:color w:val="0F4761" w:themeColor="accent1" w:themeShade="BF"/>
      <w:spacing w:val="5"/>
    </w:rPr>
  </w:style>
  <w:style w:type="character" w:styleId="ac">
    <w:name w:val="Hyperlink"/>
    <w:basedOn w:val="a0"/>
    <w:uiPriority w:val="99"/>
    <w:unhideWhenUsed/>
    <w:rsid w:val="009A429A"/>
    <w:rPr>
      <w:color w:val="467886" w:themeColor="hyperlink"/>
      <w:u w:val="single"/>
    </w:rPr>
  </w:style>
  <w:style w:type="character" w:customStyle="1" w:styleId="11">
    <w:name w:val="Неразрешенное упоминание1"/>
    <w:basedOn w:val="a0"/>
    <w:uiPriority w:val="99"/>
    <w:semiHidden/>
    <w:unhideWhenUsed/>
    <w:rsid w:val="009A429A"/>
    <w:rPr>
      <w:color w:val="605E5C"/>
      <w:shd w:val="clear" w:color="auto" w:fill="E1DFDD"/>
    </w:rPr>
  </w:style>
  <w:style w:type="character" w:styleId="ad">
    <w:name w:val="FollowedHyperlink"/>
    <w:basedOn w:val="a0"/>
    <w:uiPriority w:val="99"/>
    <w:semiHidden/>
    <w:unhideWhenUsed/>
    <w:rsid w:val="009A429A"/>
    <w:rPr>
      <w:color w:val="96607D" w:themeColor="followedHyperlink"/>
      <w:u w:val="single"/>
    </w:rPr>
  </w:style>
  <w:style w:type="character" w:customStyle="1" w:styleId="apple-converted-space">
    <w:name w:val="apple-converted-space"/>
    <w:basedOn w:val="a0"/>
    <w:rsid w:val="009A429A"/>
  </w:style>
  <w:style w:type="paragraph" w:styleId="ae">
    <w:name w:val="Normal (Web)"/>
    <w:basedOn w:val="a"/>
    <w:uiPriority w:val="99"/>
    <w:unhideWhenUsed/>
    <w:rsid w:val="009A429A"/>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4687">
      <w:bodyDiv w:val="1"/>
      <w:marLeft w:val="0"/>
      <w:marRight w:val="0"/>
      <w:marTop w:val="0"/>
      <w:marBottom w:val="0"/>
      <w:divBdr>
        <w:top w:val="none" w:sz="0" w:space="0" w:color="auto"/>
        <w:left w:val="none" w:sz="0" w:space="0" w:color="auto"/>
        <w:bottom w:val="none" w:sz="0" w:space="0" w:color="auto"/>
        <w:right w:val="none" w:sz="0" w:space="0" w:color="auto"/>
      </w:divBdr>
    </w:div>
    <w:div w:id="17315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verlingua.ru/archive/077/5_77.pdf" TargetMode="External"/><Relationship Id="rId5" Type="http://schemas.openxmlformats.org/officeDocument/2006/relationships/hyperlink" Target="mailto:YIDolgov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782</Words>
  <Characters>4463</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Веремеева Полина Вадимовна</dc:creator>
  <cp:keywords/>
  <dc:description/>
  <cp:lastModifiedBy>Малышев Александр Александрович</cp:lastModifiedBy>
  <cp:revision>12</cp:revision>
  <dcterms:created xsi:type="dcterms:W3CDTF">2025-02-04T14:46:00Z</dcterms:created>
  <dcterms:modified xsi:type="dcterms:W3CDTF">2025-04-01T15:04:00Z</dcterms:modified>
</cp:coreProperties>
</file>