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B225" w14:textId="30B62075" w:rsidR="00882A5D" w:rsidRPr="007748C3" w:rsidRDefault="000B60D9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 xml:space="preserve">Луиза Григорьевна </w:t>
      </w:r>
      <w:proofErr w:type="spellStart"/>
      <w:r w:rsidRPr="007748C3">
        <w:rPr>
          <w:rFonts w:ascii="Times New Roman" w:hAnsi="Times New Roman" w:cs="Times New Roman"/>
          <w:sz w:val="28"/>
          <w:szCs w:val="28"/>
        </w:rPr>
        <w:t>Свитич</w:t>
      </w:r>
      <w:proofErr w:type="spellEnd"/>
    </w:p>
    <w:p w14:paraId="5607FC7F" w14:textId="53AD7794" w:rsidR="000B60D9" w:rsidRPr="007748C3" w:rsidRDefault="000B60D9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</w:t>
      </w:r>
      <w:r w:rsidR="001055C1" w:rsidRPr="007748C3">
        <w:rPr>
          <w:rFonts w:ascii="Times New Roman" w:hAnsi="Times New Roman" w:cs="Times New Roman"/>
          <w:sz w:val="28"/>
          <w:szCs w:val="28"/>
        </w:rPr>
        <w:t>.</w:t>
      </w:r>
      <w:r w:rsidRPr="007748C3">
        <w:rPr>
          <w:rFonts w:ascii="Times New Roman" w:hAnsi="Times New Roman" w:cs="Times New Roman"/>
          <w:sz w:val="28"/>
          <w:szCs w:val="28"/>
        </w:rPr>
        <w:t xml:space="preserve"> М.</w:t>
      </w:r>
      <w:r w:rsidR="00851A86" w:rsidRPr="007748C3">
        <w:rPr>
          <w:rFonts w:ascii="Times New Roman" w:hAnsi="Times New Roman" w:cs="Times New Roman"/>
          <w:sz w:val="28"/>
          <w:szCs w:val="28"/>
        </w:rPr>
        <w:t xml:space="preserve"> </w:t>
      </w:r>
      <w:r w:rsidRPr="007748C3">
        <w:rPr>
          <w:rFonts w:ascii="Times New Roman" w:hAnsi="Times New Roman" w:cs="Times New Roman"/>
          <w:sz w:val="28"/>
          <w:szCs w:val="28"/>
        </w:rPr>
        <w:t>В.</w:t>
      </w:r>
      <w:r w:rsidR="00851A86" w:rsidRPr="007748C3">
        <w:rPr>
          <w:rFonts w:ascii="Times New Roman" w:hAnsi="Times New Roman" w:cs="Times New Roman"/>
          <w:sz w:val="28"/>
          <w:szCs w:val="28"/>
        </w:rPr>
        <w:t xml:space="preserve"> </w:t>
      </w:r>
      <w:r w:rsidRPr="007748C3">
        <w:rPr>
          <w:rFonts w:ascii="Times New Roman" w:hAnsi="Times New Roman" w:cs="Times New Roman"/>
          <w:sz w:val="28"/>
          <w:szCs w:val="28"/>
        </w:rPr>
        <w:t xml:space="preserve">Ломоносова </w:t>
      </w:r>
    </w:p>
    <w:p w14:paraId="342DBB76" w14:textId="533483DD" w:rsidR="001055C1" w:rsidRPr="007748C3" w:rsidRDefault="007748C3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30D96">
          <w:rPr>
            <w:rStyle w:val="a5"/>
            <w:rFonts w:ascii="Times New Roman" w:hAnsi="Times New Roman" w:cs="Times New Roman"/>
            <w:sz w:val="28"/>
            <w:szCs w:val="28"/>
          </w:rPr>
          <w:t>svitichb@yandex.ru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BEFA8" w14:textId="7825DDC3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1FFD4" w14:textId="77777777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748C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Понятие «культура» в медиаполе «Интегрума»</w:t>
      </w:r>
    </w:p>
    <w:p w14:paraId="5FB98AF5" w14:textId="62951D1E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AE929" w14:textId="374A519A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Пр</w:t>
      </w:r>
      <w:r w:rsidR="00851A86" w:rsidRPr="007748C3">
        <w:rPr>
          <w:rFonts w:ascii="Times New Roman" w:hAnsi="Times New Roman" w:cs="Times New Roman"/>
          <w:sz w:val="28"/>
          <w:szCs w:val="28"/>
        </w:rPr>
        <w:t>иводятся</w:t>
      </w:r>
      <w:r w:rsidRPr="007748C3">
        <w:rPr>
          <w:rFonts w:ascii="Times New Roman" w:hAnsi="Times New Roman" w:cs="Times New Roman"/>
          <w:sz w:val="28"/>
          <w:szCs w:val="28"/>
        </w:rPr>
        <w:t xml:space="preserve"> результаты исследования понятия «культура» в динамике (2001</w:t>
      </w:r>
      <w:r w:rsidR="007748C3">
        <w:rPr>
          <w:rFonts w:ascii="Times New Roman" w:hAnsi="Times New Roman" w:cs="Times New Roman"/>
          <w:sz w:val="28"/>
          <w:szCs w:val="28"/>
        </w:rPr>
        <w:t>–</w:t>
      </w:r>
      <w:r w:rsidRPr="007748C3">
        <w:rPr>
          <w:rFonts w:ascii="Times New Roman" w:hAnsi="Times New Roman" w:cs="Times New Roman"/>
          <w:sz w:val="28"/>
          <w:szCs w:val="28"/>
        </w:rPr>
        <w:t>2022 гг.) в медиаполе СМИ, представленного в базе программы «Интегрум». Исследование показывает нарастающее внимание медиа к освещению разных аспектов культуры, и особую роль в этом играют региональная печать и федеральное телевидение.</w:t>
      </w:r>
    </w:p>
    <w:p w14:paraId="564C8031" w14:textId="55B91FA2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Ключевые слова: культура, культурное медиаполе, федеральные СМИ, региональные СМИ, онлайн-СМИ.</w:t>
      </w:r>
    </w:p>
    <w:p w14:paraId="2D9F9394" w14:textId="77777777" w:rsidR="007748C3" w:rsidRDefault="007748C3" w:rsidP="00774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08201F" w14:textId="49C5356E" w:rsidR="007748C3" w:rsidRPr="007748C3" w:rsidRDefault="007748C3" w:rsidP="00774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8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Исследование выполнено при финансовой поддержке факультета журналистики Московского государственного университета им. М. В. Ломоносова</w:t>
      </w:r>
    </w:p>
    <w:p w14:paraId="39FF6AE2" w14:textId="16B4428F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F1119" w14:textId="5B62C983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 xml:space="preserve">Сегодня, в условиях цивилизационного противостояния, особую роль играют ценностные приоритеты, которые </w:t>
      </w:r>
      <w:r w:rsidR="00851A86" w:rsidRPr="007748C3">
        <w:rPr>
          <w:rFonts w:ascii="Times New Roman" w:hAnsi="Times New Roman" w:cs="Times New Roman"/>
          <w:sz w:val="28"/>
          <w:szCs w:val="28"/>
        </w:rPr>
        <w:t xml:space="preserve">в значительной степени </w:t>
      </w:r>
      <w:r w:rsidRPr="007748C3">
        <w:rPr>
          <w:rFonts w:ascii="Times New Roman" w:hAnsi="Times New Roman" w:cs="Times New Roman"/>
          <w:sz w:val="28"/>
          <w:szCs w:val="28"/>
        </w:rPr>
        <w:t xml:space="preserve">передаются и формируются средствами массовой информации. </w:t>
      </w:r>
      <w:r w:rsidR="00851A86" w:rsidRPr="007748C3">
        <w:rPr>
          <w:rFonts w:ascii="Times New Roman" w:hAnsi="Times New Roman" w:cs="Times New Roman"/>
          <w:sz w:val="28"/>
          <w:szCs w:val="28"/>
        </w:rPr>
        <w:t>О</w:t>
      </w:r>
      <w:r w:rsidRPr="007748C3">
        <w:rPr>
          <w:rFonts w:ascii="Times New Roman" w:hAnsi="Times New Roman" w:cs="Times New Roman"/>
          <w:sz w:val="28"/>
          <w:szCs w:val="28"/>
        </w:rPr>
        <w:t>бъектом и источником зарождения и формирования ценностных ориентаций (наряду с политикой и идеологи</w:t>
      </w:r>
      <w:r w:rsidR="00851A86" w:rsidRPr="007748C3">
        <w:rPr>
          <w:rFonts w:ascii="Times New Roman" w:hAnsi="Times New Roman" w:cs="Times New Roman"/>
          <w:sz w:val="28"/>
          <w:szCs w:val="28"/>
        </w:rPr>
        <w:t>е</w:t>
      </w:r>
      <w:r w:rsidRPr="007748C3">
        <w:rPr>
          <w:rFonts w:ascii="Times New Roman" w:hAnsi="Times New Roman" w:cs="Times New Roman"/>
          <w:sz w:val="28"/>
          <w:szCs w:val="28"/>
        </w:rPr>
        <w:t xml:space="preserve">й) в основном является культура, в которой заложены генетические и динамически генерируемые национальные коды. Наше исследование посвящено изучению того, какое место занимает культура как семантическая категория в медиаполе понятий, представленных в базах программы «Интегрум», которая включает </w:t>
      </w:r>
      <w:r w:rsidR="00851A86" w:rsidRPr="007748C3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7748C3">
        <w:rPr>
          <w:rFonts w:ascii="Times New Roman" w:hAnsi="Times New Roman" w:cs="Times New Roman"/>
          <w:sz w:val="28"/>
          <w:szCs w:val="28"/>
        </w:rPr>
        <w:t xml:space="preserve">40 тысяч русскоязычных СМИ и ежедневно пополняется </w:t>
      </w:r>
      <w:r w:rsidR="00851A86" w:rsidRPr="007748C3">
        <w:rPr>
          <w:rFonts w:ascii="Times New Roman" w:hAnsi="Times New Roman" w:cs="Times New Roman"/>
          <w:sz w:val="28"/>
          <w:szCs w:val="28"/>
        </w:rPr>
        <w:t xml:space="preserve">на </w:t>
      </w:r>
      <w:r w:rsidRPr="007748C3">
        <w:rPr>
          <w:rFonts w:ascii="Times New Roman" w:hAnsi="Times New Roman" w:cs="Times New Roman"/>
          <w:sz w:val="28"/>
          <w:szCs w:val="28"/>
        </w:rPr>
        <w:t>300 тысяч статей [</w:t>
      </w:r>
      <w:r w:rsidR="0070612D" w:rsidRPr="007748C3">
        <w:rPr>
          <w:rFonts w:ascii="Times New Roman" w:hAnsi="Times New Roman" w:cs="Times New Roman"/>
          <w:sz w:val="28"/>
          <w:szCs w:val="28"/>
        </w:rPr>
        <w:t>2</w:t>
      </w:r>
      <w:r w:rsidRPr="007748C3">
        <w:rPr>
          <w:rFonts w:ascii="Times New Roman" w:hAnsi="Times New Roman" w:cs="Times New Roman"/>
          <w:sz w:val="28"/>
          <w:szCs w:val="28"/>
        </w:rPr>
        <w:t>: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281</w:t>
      </w:r>
      <w:r w:rsidR="00851A86" w:rsidRPr="007748C3">
        <w:rPr>
          <w:rFonts w:ascii="Times New Roman" w:hAnsi="Times New Roman" w:cs="Times New Roman"/>
          <w:sz w:val="28"/>
          <w:szCs w:val="28"/>
        </w:rPr>
        <w:t>–</w:t>
      </w:r>
      <w:r w:rsidRPr="007748C3">
        <w:rPr>
          <w:rFonts w:ascii="Times New Roman" w:hAnsi="Times New Roman" w:cs="Times New Roman"/>
          <w:sz w:val="28"/>
          <w:szCs w:val="28"/>
        </w:rPr>
        <w:t xml:space="preserve">297]. Замер </w:t>
      </w:r>
      <w:proofErr w:type="spellStart"/>
      <w:r w:rsidRPr="007748C3">
        <w:rPr>
          <w:rFonts w:ascii="Times New Roman" w:hAnsi="Times New Roman" w:cs="Times New Roman"/>
          <w:sz w:val="28"/>
          <w:szCs w:val="28"/>
        </w:rPr>
        <w:t>употребляемости</w:t>
      </w:r>
      <w:proofErr w:type="spellEnd"/>
      <w:r w:rsidRPr="007748C3">
        <w:rPr>
          <w:rFonts w:ascii="Times New Roman" w:hAnsi="Times New Roman" w:cs="Times New Roman"/>
          <w:sz w:val="28"/>
          <w:szCs w:val="28"/>
        </w:rPr>
        <w:t xml:space="preserve"> в медиаконтенте сфер жизни общества проведен в сентябре-ноябре 2023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г. С 2001 по 2021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г</w:t>
      </w:r>
      <w:r w:rsidR="00851A86" w:rsidRPr="007748C3">
        <w:rPr>
          <w:rFonts w:ascii="Times New Roman" w:hAnsi="Times New Roman" w:cs="Times New Roman"/>
          <w:sz w:val="28"/>
          <w:szCs w:val="28"/>
        </w:rPr>
        <w:t>г.</w:t>
      </w:r>
      <w:r w:rsidRPr="007748C3">
        <w:rPr>
          <w:rFonts w:ascii="Times New Roman" w:hAnsi="Times New Roman" w:cs="Times New Roman"/>
          <w:sz w:val="28"/>
          <w:szCs w:val="28"/>
        </w:rPr>
        <w:t xml:space="preserve"> в выборку попал каждый </w:t>
      </w:r>
      <w:r w:rsidR="00851A86" w:rsidRPr="007748C3">
        <w:rPr>
          <w:rFonts w:ascii="Times New Roman" w:hAnsi="Times New Roman" w:cs="Times New Roman"/>
          <w:sz w:val="28"/>
          <w:szCs w:val="28"/>
        </w:rPr>
        <w:t>пятый</w:t>
      </w:r>
      <w:r w:rsidRPr="007748C3">
        <w:rPr>
          <w:rFonts w:ascii="Times New Roman" w:hAnsi="Times New Roman" w:cs="Times New Roman"/>
          <w:sz w:val="28"/>
          <w:szCs w:val="28"/>
        </w:rPr>
        <w:t xml:space="preserve"> год, было </w:t>
      </w:r>
      <w:r w:rsidRPr="007748C3">
        <w:rPr>
          <w:rFonts w:ascii="Times New Roman" w:hAnsi="Times New Roman" w:cs="Times New Roman"/>
          <w:sz w:val="28"/>
          <w:szCs w:val="28"/>
        </w:rPr>
        <w:lastRenderedPageBreak/>
        <w:t xml:space="preserve">сделано </w:t>
      </w:r>
      <w:r w:rsidR="00851A86" w:rsidRPr="007748C3">
        <w:rPr>
          <w:rFonts w:ascii="Times New Roman" w:hAnsi="Times New Roman" w:cs="Times New Roman"/>
          <w:sz w:val="28"/>
          <w:szCs w:val="28"/>
        </w:rPr>
        <w:t>шесть</w:t>
      </w:r>
      <w:r w:rsidRPr="007748C3">
        <w:rPr>
          <w:rFonts w:ascii="Times New Roman" w:hAnsi="Times New Roman" w:cs="Times New Roman"/>
          <w:sz w:val="28"/>
          <w:szCs w:val="28"/>
        </w:rPr>
        <w:t xml:space="preserve"> замеров</w:t>
      </w:r>
      <w:r w:rsidR="00851A86" w:rsidRPr="007748C3">
        <w:rPr>
          <w:rFonts w:ascii="Times New Roman" w:hAnsi="Times New Roman" w:cs="Times New Roman"/>
          <w:sz w:val="28"/>
          <w:szCs w:val="28"/>
        </w:rPr>
        <w:t>,</w:t>
      </w:r>
      <w:r w:rsidRPr="007748C3">
        <w:rPr>
          <w:rFonts w:ascii="Times New Roman" w:hAnsi="Times New Roman" w:cs="Times New Roman"/>
          <w:sz w:val="28"/>
          <w:szCs w:val="28"/>
        </w:rPr>
        <w:t xml:space="preserve"> </w:t>
      </w:r>
      <w:r w:rsidR="00851A86" w:rsidRPr="007748C3">
        <w:rPr>
          <w:rFonts w:ascii="Times New Roman" w:hAnsi="Times New Roman" w:cs="Times New Roman"/>
          <w:sz w:val="28"/>
          <w:szCs w:val="28"/>
        </w:rPr>
        <w:t xml:space="preserve">отдельно выполнено </w:t>
      </w:r>
      <w:r w:rsidRPr="007748C3">
        <w:rPr>
          <w:rFonts w:ascii="Times New Roman" w:hAnsi="Times New Roman" w:cs="Times New Roman"/>
          <w:sz w:val="28"/>
          <w:szCs w:val="28"/>
        </w:rPr>
        <w:t>контрольн</w:t>
      </w:r>
      <w:r w:rsidR="00851A86" w:rsidRPr="007748C3">
        <w:rPr>
          <w:rFonts w:ascii="Times New Roman" w:hAnsi="Times New Roman" w:cs="Times New Roman"/>
          <w:sz w:val="28"/>
          <w:szCs w:val="28"/>
        </w:rPr>
        <w:t>ое</w:t>
      </w:r>
      <w:r w:rsidRPr="007748C3">
        <w:rPr>
          <w:rFonts w:ascii="Times New Roman" w:hAnsi="Times New Roman" w:cs="Times New Roman"/>
          <w:sz w:val="28"/>
          <w:szCs w:val="28"/>
        </w:rPr>
        <w:t xml:space="preserve"> изучение контента за 2022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г</w:t>
      </w:r>
      <w:r w:rsidR="00851A86" w:rsidRPr="007748C3">
        <w:rPr>
          <w:rFonts w:ascii="Times New Roman" w:hAnsi="Times New Roman" w:cs="Times New Roman"/>
          <w:sz w:val="28"/>
          <w:szCs w:val="28"/>
        </w:rPr>
        <w:t>.</w:t>
      </w:r>
      <w:r w:rsidRPr="007748C3">
        <w:rPr>
          <w:rFonts w:ascii="Times New Roman" w:hAnsi="Times New Roman" w:cs="Times New Roman"/>
          <w:sz w:val="28"/>
          <w:szCs w:val="28"/>
        </w:rPr>
        <w:t xml:space="preserve"> в связи с особым его характером, вызванным СВО на Украине [</w:t>
      </w:r>
      <w:r w:rsidR="0070612D" w:rsidRPr="007748C3">
        <w:rPr>
          <w:rFonts w:ascii="Times New Roman" w:hAnsi="Times New Roman" w:cs="Times New Roman"/>
          <w:sz w:val="28"/>
          <w:szCs w:val="28"/>
        </w:rPr>
        <w:t>1</w:t>
      </w:r>
      <w:r w:rsidRPr="007748C3">
        <w:rPr>
          <w:rFonts w:ascii="Times New Roman" w:hAnsi="Times New Roman" w:cs="Times New Roman"/>
          <w:sz w:val="28"/>
          <w:szCs w:val="28"/>
        </w:rPr>
        <w:t>].</w:t>
      </w:r>
    </w:p>
    <w:p w14:paraId="02DFBA3C" w14:textId="77777777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Исследование показывает следующие тенденции:</w:t>
      </w:r>
    </w:p>
    <w:p w14:paraId="5BF85494" w14:textId="6F4EA00D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–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851A86" w:rsidRPr="007748C3">
        <w:rPr>
          <w:rFonts w:ascii="Times New Roman" w:hAnsi="Times New Roman" w:cs="Times New Roman"/>
          <w:sz w:val="28"/>
          <w:szCs w:val="28"/>
        </w:rPr>
        <w:t>п</w:t>
      </w:r>
      <w:r w:rsidRPr="007748C3">
        <w:rPr>
          <w:rFonts w:ascii="Times New Roman" w:hAnsi="Times New Roman" w:cs="Times New Roman"/>
          <w:sz w:val="28"/>
          <w:szCs w:val="28"/>
        </w:rPr>
        <w:t>остоянно уменьшается процент внимания к слову «культура» (и его модификациям) в СМИ разных локальностей (в совокупности от 99</w:t>
      </w:r>
      <w:r w:rsidR="00851A86" w:rsidRPr="007748C3">
        <w:rPr>
          <w:rFonts w:ascii="Times New Roman" w:hAnsi="Times New Roman" w:cs="Times New Roman"/>
          <w:sz w:val="28"/>
          <w:szCs w:val="28"/>
        </w:rPr>
        <w:t>%</w:t>
      </w:r>
      <w:r w:rsidRPr="007748C3">
        <w:rPr>
          <w:rFonts w:ascii="Times New Roman" w:hAnsi="Times New Roman" w:cs="Times New Roman"/>
          <w:sz w:val="28"/>
          <w:szCs w:val="28"/>
        </w:rPr>
        <w:t xml:space="preserve"> до 45%) и увеличивается вес универсальных агрегаторов новостей (до 32%), </w:t>
      </w:r>
      <w:r w:rsidR="00EC0973" w:rsidRPr="007748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748C3">
        <w:rPr>
          <w:rFonts w:ascii="Times New Roman" w:hAnsi="Times New Roman" w:cs="Times New Roman"/>
          <w:sz w:val="28"/>
          <w:szCs w:val="28"/>
        </w:rPr>
        <w:t>тематических интернет-изданий (до 15%)</w:t>
      </w:r>
      <w:r w:rsidR="00EC0973" w:rsidRPr="007748C3">
        <w:rPr>
          <w:rFonts w:ascii="Times New Roman" w:hAnsi="Times New Roman" w:cs="Times New Roman"/>
          <w:sz w:val="28"/>
          <w:szCs w:val="28"/>
        </w:rPr>
        <w:t>;</w:t>
      </w:r>
    </w:p>
    <w:p w14:paraId="60D1A83A" w14:textId="355D33FE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853402"/>
      <w:r w:rsidRPr="007748C3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EC0973" w:rsidRPr="007748C3">
        <w:rPr>
          <w:rFonts w:ascii="Times New Roman" w:hAnsi="Times New Roman" w:cs="Times New Roman"/>
          <w:sz w:val="28"/>
          <w:szCs w:val="28"/>
        </w:rPr>
        <w:t>ф</w:t>
      </w:r>
      <w:r w:rsidRPr="007748C3">
        <w:rPr>
          <w:rFonts w:ascii="Times New Roman" w:hAnsi="Times New Roman" w:cs="Times New Roman"/>
          <w:sz w:val="28"/>
          <w:szCs w:val="28"/>
        </w:rPr>
        <w:t xml:space="preserve">едеральные и региональные СМИ с течением времени как бы поменялись местами. Вес </w:t>
      </w:r>
      <w:proofErr w:type="spellStart"/>
      <w:r w:rsidRPr="007748C3">
        <w:rPr>
          <w:rFonts w:ascii="Times New Roman" w:hAnsi="Times New Roman" w:cs="Times New Roman"/>
          <w:sz w:val="28"/>
          <w:szCs w:val="28"/>
        </w:rPr>
        <w:t>употребляемости</w:t>
      </w:r>
      <w:proofErr w:type="spellEnd"/>
      <w:r w:rsidRPr="007748C3">
        <w:rPr>
          <w:rFonts w:ascii="Times New Roman" w:hAnsi="Times New Roman" w:cs="Times New Roman"/>
          <w:sz w:val="28"/>
          <w:szCs w:val="28"/>
        </w:rPr>
        <w:t xml:space="preserve"> слова «культура» в федеральной прессе снизился в два раза с 50</w:t>
      </w:r>
      <w:r w:rsidR="00EC0973" w:rsidRPr="007748C3">
        <w:rPr>
          <w:rFonts w:ascii="Times New Roman" w:hAnsi="Times New Roman" w:cs="Times New Roman"/>
          <w:sz w:val="28"/>
          <w:szCs w:val="28"/>
        </w:rPr>
        <w:t>%</w:t>
      </w:r>
      <w:r w:rsidRPr="007748C3">
        <w:rPr>
          <w:rFonts w:ascii="Times New Roman" w:hAnsi="Times New Roman" w:cs="Times New Roman"/>
          <w:sz w:val="28"/>
          <w:szCs w:val="28"/>
        </w:rPr>
        <w:t xml:space="preserve"> до 25% в общей структуре СМИ, а в региональной вырос с 35</w:t>
      </w:r>
      <w:r w:rsidR="00EC0973" w:rsidRPr="007748C3">
        <w:rPr>
          <w:rFonts w:ascii="Times New Roman" w:hAnsi="Times New Roman" w:cs="Times New Roman"/>
          <w:sz w:val="28"/>
          <w:szCs w:val="28"/>
        </w:rPr>
        <w:t>%</w:t>
      </w:r>
      <w:r w:rsidRPr="007748C3">
        <w:rPr>
          <w:rFonts w:ascii="Times New Roman" w:hAnsi="Times New Roman" w:cs="Times New Roman"/>
          <w:sz w:val="28"/>
          <w:szCs w:val="28"/>
        </w:rPr>
        <w:t xml:space="preserve"> до 56%. Если в 2001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г</w:t>
      </w:r>
      <w:r w:rsidR="00EC0973" w:rsidRPr="007748C3">
        <w:rPr>
          <w:rFonts w:ascii="Times New Roman" w:hAnsi="Times New Roman" w:cs="Times New Roman"/>
          <w:sz w:val="28"/>
          <w:szCs w:val="28"/>
        </w:rPr>
        <w:t>.</w:t>
      </w:r>
      <w:r w:rsidRPr="007748C3">
        <w:rPr>
          <w:rFonts w:ascii="Times New Roman" w:hAnsi="Times New Roman" w:cs="Times New Roman"/>
          <w:sz w:val="28"/>
          <w:szCs w:val="28"/>
        </w:rPr>
        <w:t xml:space="preserve"> лидерами в обсуждении темы культуры были федеральные СМИ, то с 2005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г</w:t>
      </w:r>
      <w:r w:rsidR="00EC0973" w:rsidRPr="007748C3">
        <w:rPr>
          <w:rFonts w:ascii="Times New Roman" w:hAnsi="Times New Roman" w:cs="Times New Roman"/>
          <w:sz w:val="28"/>
          <w:szCs w:val="28"/>
        </w:rPr>
        <w:t>.</w:t>
      </w:r>
      <w:r w:rsidRPr="007748C3">
        <w:rPr>
          <w:rFonts w:ascii="Times New Roman" w:hAnsi="Times New Roman" w:cs="Times New Roman"/>
          <w:sz w:val="28"/>
          <w:szCs w:val="28"/>
        </w:rPr>
        <w:t xml:space="preserve"> эстафету </w:t>
      </w:r>
      <w:r w:rsidR="00EC0973" w:rsidRPr="007748C3">
        <w:rPr>
          <w:rFonts w:ascii="Times New Roman" w:hAnsi="Times New Roman" w:cs="Times New Roman"/>
          <w:sz w:val="28"/>
          <w:szCs w:val="28"/>
        </w:rPr>
        <w:t>под</w:t>
      </w:r>
      <w:r w:rsidRPr="007748C3">
        <w:rPr>
          <w:rFonts w:ascii="Times New Roman" w:hAnsi="Times New Roman" w:cs="Times New Roman"/>
          <w:sz w:val="28"/>
          <w:szCs w:val="28"/>
        </w:rPr>
        <w:t>хватили региональные: пик внимания региональных СМИ к культуре в 2017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г</w:t>
      </w:r>
      <w:r w:rsidR="00EC0973" w:rsidRPr="007748C3">
        <w:rPr>
          <w:rFonts w:ascii="Times New Roman" w:hAnsi="Times New Roman" w:cs="Times New Roman"/>
          <w:sz w:val="28"/>
          <w:szCs w:val="28"/>
        </w:rPr>
        <w:t>.</w:t>
      </w:r>
      <w:r w:rsidRPr="007748C3">
        <w:rPr>
          <w:rFonts w:ascii="Times New Roman" w:hAnsi="Times New Roman" w:cs="Times New Roman"/>
          <w:sz w:val="28"/>
          <w:szCs w:val="28"/>
        </w:rPr>
        <w:t xml:space="preserve"> достиг 73% по сравнению с 27% в федеральных (здесь важную роль играет и увеличение числа региональных медиа)</w:t>
      </w:r>
      <w:r w:rsidR="00EC0973" w:rsidRPr="007748C3">
        <w:rPr>
          <w:rFonts w:ascii="Times New Roman" w:hAnsi="Times New Roman" w:cs="Times New Roman"/>
          <w:sz w:val="28"/>
          <w:szCs w:val="28"/>
        </w:rPr>
        <w:t>;</w:t>
      </w:r>
    </w:p>
    <w:p w14:paraId="662FB094" w14:textId="08F6CFC4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–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федеральные телевидение и радиовещание в частоте употребления понятия «культура» по-прежнему доминируют над региональными: 70</w:t>
      </w:r>
      <w:r w:rsidR="00EC0973" w:rsidRPr="007748C3">
        <w:rPr>
          <w:rFonts w:ascii="Times New Roman" w:hAnsi="Times New Roman" w:cs="Times New Roman"/>
          <w:sz w:val="28"/>
          <w:szCs w:val="28"/>
        </w:rPr>
        <w:t>%</w:t>
      </w:r>
      <w:r w:rsidRPr="007748C3">
        <w:rPr>
          <w:rFonts w:ascii="Times New Roman" w:hAnsi="Times New Roman" w:cs="Times New Roman"/>
          <w:sz w:val="28"/>
          <w:szCs w:val="28"/>
        </w:rPr>
        <w:t xml:space="preserve"> и 30% соответственно в 2021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г.</w:t>
      </w:r>
    </w:p>
    <w:p w14:paraId="4E96131A" w14:textId="0860E3DB" w:rsidR="001055C1" w:rsidRPr="007748C3" w:rsidRDefault="00EC0973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Употребление с</w:t>
      </w:r>
      <w:r w:rsidR="001055C1" w:rsidRPr="007748C3">
        <w:rPr>
          <w:rFonts w:ascii="Times New Roman" w:hAnsi="Times New Roman" w:cs="Times New Roman"/>
          <w:sz w:val="28"/>
          <w:szCs w:val="28"/>
        </w:rPr>
        <w:t>лов, означающи</w:t>
      </w:r>
      <w:r w:rsidRPr="007748C3">
        <w:rPr>
          <w:rFonts w:ascii="Times New Roman" w:hAnsi="Times New Roman" w:cs="Times New Roman"/>
          <w:sz w:val="28"/>
          <w:szCs w:val="28"/>
        </w:rPr>
        <w:t>х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основные сферы культуры</w:t>
      </w:r>
      <w:r w:rsidRPr="007748C3">
        <w:rPr>
          <w:rFonts w:ascii="Times New Roman" w:hAnsi="Times New Roman" w:cs="Times New Roman"/>
          <w:sz w:val="28"/>
          <w:szCs w:val="28"/>
        </w:rPr>
        <w:t>,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в среднем увеличивал</w:t>
      </w:r>
      <w:r w:rsidRPr="007748C3">
        <w:rPr>
          <w:rFonts w:ascii="Times New Roman" w:hAnsi="Times New Roman" w:cs="Times New Roman"/>
          <w:sz w:val="28"/>
          <w:szCs w:val="28"/>
        </w:rPr>
        <w:t>о</w:t>
      </w:r>
      <w:r w:rsidR="001055C1" w:rsidRPr="007748C3">
        <w:rPr>
          <w:rFonts w:ascii="Times New Roman" w:hAnsi="Times New Roman" w:cs="Times New Roman"/>
          <w:sz w:val="28"/>
          <w:szCs w:val="28"/>
        </w:rPr>
        <w:t>сь в абсолютных цифрах примерно в 1,5 раза в год, но пик пришелся на 2013 и 2021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1055C1" w:rsidRPr="007748C3">
        <w:rPr>
          <w:rFonts w:ascii="Times New Roman" w:hAnsi="Times New Roman" w:cs="Times New Roman"/>
          <w:sz w:val="28"/>
          <w:szCs w:val="28"/>
        </w:rPr>
        <w:t>г</w:t>
      </w:r>
      <w:r w:rsidRPr="007748C3">
        <w:rPr>
          <w:rFonts w:ascii="Times New Roman" w:hAnsi="Times New Roman" w:cs="Times New Roman"/>
          <w:sz w:val="28"/>
          <w:szCs w:val="28"/>
        </w:rPr>
        <w:t>г</w:t>
      </w:r>
      <w:r w:rsidR="001055C1" w:rsidRPr="007748C3">
        <w:rPr>
          <w:rFonts w:ascii="Times New Roman" w:hAnsi="Times New Roman" w:cs="Times New Roman"/>
          <w:sz w:val="28"/>
          <w:szCs w:val="28"/>
        </w:rPr>
        <w:t>. Музыка по частоте употребления все годы занимала первое место – примерно 30%. До 2019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1055C1" w:rsidRPr="007748C3">
        <w:rPr>
          <w:rFonts w:ascii="Times New Roman" w:hAnsi="Times New Roman" w:cs="Times New Roman"/>
          <w:sz w:val="28"/>
          <w:szCs w:val="28"/>
        </w:rPr>
        <w:t>г</w:t>
      </w:r>
      <w:r w:rsidRPr="007748C3">
        <w:rPr>
          <w:rFonts w:ascii="Times New Roman" w:hAnsi="Times New Roman" w:cs="Times New Roman"/>
          <w:sz w:val="28"/>
          <w:szCs w:val="28"/>
        </w:rPr>
        <w:t>.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интерес СМИ к литературе последовательно падал и повысился только в 2021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1055C1" w:rsidRPr="007748C3">
        <w:rPr>
          <w:rFonts w:ascii="Times New Roman" w:hAnsi="Times New Roman" w:cs="Times New Roman"/>
          <w:sz w:val="28"/>
          <w:szCs w:val="28"/>
        </w:rPr>
        <w:t>г</w:t>
      </w:r>
      <w:r w:rsidRPr="007748C3">
        <w:rPr>
          <w:rFonts w:ascii="Times New Roman" w:hAnsi="Times New Roman" w:cs="Times New Roman"/>
          <w:sz w:val="28"/>
          <w:szCs w:val="28"/>
        </w:rPr>
        <w:t>.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до 15%. Живопись, которая занимает последнее место в этом списке (2,7% в 2021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1055C1" w:rsidRPr="007748C3">
        <w:rPr>
          <w:rFonts w:ascii="Times New Roman" w:hAnsi="Times New Roman" w:cs="Times New Roman"/>
          <w:sz w:val="28"/>
          <w:szCs w:val="28"/>
        </w:rPr>
        <w:t>г</w:t>
      </w:r>
      <w:r w:rsidRPr="007748C3">
        <w:rPr>
          <w:rFonts w:ascii="Times New Roman" w:hAnsi="Times New Roman" w:cs="Times New Roman"/>
          <w:sz w:val="28"/>
          <w:szCs w:val="28"/>
        </w:rPr>
        <w:t>.</w:t>
      </w:r>
      <w:r w:rsidR="001055C1" w:rsidRPr="007748C3">
        <w:rPr>
          <w:rFonts w:ascii="Times New Roman" w:hAnsi="Times New Roman" w:cs="Times New Roman"/>
          <w:sz w:val="28"/>
          <w:szCs w:val="28"/>
        </w:rPr>
        <w:t>), тоже теряла свои позиции, в отличие от кино, которое постепенно увеличивало свое присутствие в лексике медиа от 23</w:t>
      </w:r>
      <w:r w:rsidRPr="007748C3">
        <w:rPr>
          <w:rFonts w:ascii="Times New Roman" w:hAnsi="Times New Roman" w:cs="Times New Roman"/>
          <w:sz w:val="28"/>
          <w:szCs w:val="28"/>
        </w:rPr>
        <w:t>%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до 28% и в 2021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1055C1" w:rsidRPr="007748C3">
        <w:rPr>
          <w:rFonts w:ascii="Times New Roman" w:hAnsi="Times New Roman" w:cs="Times New Roman"/>
          <w:sz w:val="28"/>
          <w:szCs w:val="28"/>
        </w:rPr>
        <w:t>г</w:t>
      </w:r>
      <w:r w:rsidRPr="007748C3">
        <w:rPr>
          <w:rFonts w:ascii="Times New Roman" w:hAnsi="Times New Roman" w:cs="Times New Roman"/>
          <w:sz w:val="28"/>
          <w:szCs w:val="28"/>
        </w:rPr>
        <w:t>.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</w:t>
      </w:r>
      <w:r w:rsidRPr="007748C3">
        <w:rPr>
          <w:rFonts w:ascii="Times New Roman" w:hAnsi="Times New Roman" w:cs="Times New Roman"/>
          <w:sz w:val="28"/>
          <w:szCs w:val="28"/>
        </w:rPr>
        <w:t xml:space="preserve">заняло 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второе место. Театр на протяжении этого двадцатилетия </w:t>
      </w:r>
      <w:r w:rsidRPr="007748C3">
        <w:rPr>
          <w:rFonts w:ascii="Times New Roman" w:hAnsi="Times New Roman" w:cs="Times New Roman"/>
          <w:sz w:val="28"/>
          <w:szCs w:val="28"/>
        </w:rPr>
        <w:t xml:space="preserve">пользовался </w:t>
      </w:r>
      <w:r w:rsidR="001055C1" w:rsidRPr="007748C3">
        <w:rPr>
          <w:rFonts w:ascii="Times New Roman" w:hAnsi="Times New Roman" w:cs="Times New Roman"/>
          <w:sz w:val="28"/>
          <w:szCs w:val="28"/>
        </w:rPr>
        <w:t>равным вниманием по годам, занимая четверть «культурного» контента.</w:t>
      </w:r>
    </w:p>
    <w:p w14:paraId="6E67B784" w14:textId="33D0F2E6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 xml:space="preserve">Особо следует сказать о категории «народное творчество», которое репрезентирует традиционные ценности </w:t>
      </w:r>
      <w:r w:rsidR="00EC0973" w:rsidRPr="007748C3">
        <w:rPr>
          <w:rFonts w:ascii="Times New Roman" w:hAnsi="Times New Roman" w:cs="Times New Roman"/>
          <w:sz w:val="28"/>
          <w:szCs w:val="28"/>
        </w:rPr>
        <w:t>страны</w:t>
      </w:r>
      <w:r w:rsidRPr="007748C3">
        <w:rPr>
          <w:rFonts w:ascii="Times New Roman" w:hAnsi="Times New Roman" w:cs="Times New Roman"/>
          <w:sz w:val="28"/>
          <w:szCs w:val="28"/>
        </w:rPr>
        <w:t xml:space="preserve">. В связи с активными </w:t>
      </w:r>
      <w:r w:rsidRPr="007748C3">
        <w:rPr>
          <w:rFonts w:ascii="Times New Roman" w:hAnsi="Times New Roman" w:cs="Times New Roman"/>
          <w:sz w:val="28"/>
          <w:szCs w:val="28"/>
        </w:rPr>
        <w:lastRenderedPageBreak/>
        <w:t xml:space="preserve">процессами самоидентификации российской нации государство озаботилось оживлением народных ремесел, которые «захирели» в 1990-е и последующие годы в связи с </w:t>
      </w:r>
      <w:r w:rsidR="00020065" w:rsidRPr="007748C3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 w:rsidRPr="007748C3">
        <w:rPr>
          <w:rFonts w:ascii="Times New Roman" w:hAnsi="Times New Roman" w:cs="Times New Roman"/>
          <w:sz w:val="28"/>
          <w:szCs w:val="28"/>
        </w:rPr>
        <w:t>концепци</w:t>
      </w:r>
      <w:r w:rsidR="00020065" w:rsidRPr="007748C3">
        <w:rPr>
          <w:rFonts w:ascii="Times New Roman" w:hAnsi="Times New Roman" w:cs="Times New Roman"/>
          <w:sz w:val="28"/>
          <w:szCs w:val="28"/>
        </w:rPr>
        <w:t>и</w:t>
      </w:r>
      <w:r w:rsidRPr="007748C3">
        <w:rPr>
          <w:rFonts w:ascii="Times New Roman" w:hAnsi="Times New Roman" w:cs="Times New Roman"/>
          <w:sz w:val="28"/>
          <w:szCs w:val="28"/>
        </w:rPr>
        <w:t xml:space="preserve"> глобализации и поворотом к псевдолиберальным ценностям. Были приняты государственные документы по развитию народных промыслов, что заставило и «классические», и новые медиа обратиться к народному творчеству (в агрегаторах новостей его вес в 2022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г</w:t>
      </w:r>
      <w:r w:rsidR="00EC0973" w:rsidRPr="007748C3">
        <w:rPr>
          <w:rFonts w:ascii="Times New Roman" w:hAnsi="Times New Roman" w:cs="Times New Roman"/>
          <w:sz w:val="28"/>
          <w:szCs w:val="28"/>
        </w:rPr>
        <w:t>.</w:t>
      </w:r>
      <w:r w:rsidRPr="007748C3">
        <w:rPr>
          <w:rFonts w:ascii="Times New Roman" w:hAnsi="Times New Roman" w:cs="Times New Roman"/>
          <w:sz w:val="28"/>
          <w:szCs w:val="28"/>
        </w:rPr>
        <w:t xml:space="preserve"> повысился до 38%). Логично, что эта тематика превалировала в региональных СМИ.</w:t>
      </w:r>
    </w:p>
    <w:p w14:paraId="1BF83273" w14:textId="12235F13" w:rsidR="001055C1" w:rsidRPr="007748C3" w:rsidRDefault="0070612D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Таким образом, доминирование федеральных СМИ в плане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Pr="007748C3">
        <w:rPr>
          <w:rFonts w:ascii="Times New Roman" w:hAnsi="Times New Roman" w:cs="Times New Roman"/>
          <w:sz w:val="28"/>
          <w:szCs w:val="28"/>
        </w:rPr>
        <w:t>я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к понятию «культура» </w:t>
      </w:r>
      <w:r w:rsidRPr="007748C3">
        <w:rPr>
          <w:rFonts w:ascii="Times New Roman" w:hAnsi="Times New Roman" w:cs="Times New Roman"/>
          <w:sz w:val="28"/>
          <w:szCs w:val="28"/>
        </w:rPr>
        <w:t>наблюдалось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в 2001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1055C1" w:rsidRPr="007748C3">
        <w:rPr>
          <w:rFonts w:ascii="Times New Roman" w:hAnsi="Times New Roman" w:cs="Times New Roman"/>
          <w:sz w:val="28"/>
          <w:szCs w:val="28"/>
        </w:rPr>
        <w:t>г</w:t>
      </w:r>
      <w:r w:rsidR="00C8551F" w:rsidRPr="007748C3">
        <w:rPr>
          <w:rFonts w:ascii="Times New Roman" w:hAnsi="Times New Roman" w:cs="Times New Roman"/>
          <w:sz w:val="28"/>
          <w:szCs w:val="28"/>
        </w:rPr>
        <w:t>.</w:t>
      </w:r>
      <w:r w:rsidRPr="007748C3">
        <w:rPr>
          <w:rFonts w:ascii="Times New Roman" w:hAnsi="Times New Roman" w:cs="Times New Roman"/>
          <w:sz w:val="28"/>
          <w:szCs w:val="28"/>
        </w:rPr>
        <w:t>,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</w:t>
      </w:r>
      <w:r w:rsidRPr="007748C3">
        <w:rPr>
          <w:rFonts w:ascii="Times New Roman" w:hAnsi="Times New Roman" w:cs="Times New Roman"/>
          <w:sz w:val="28"/>
          <w:szCs w:val="28"/>
        </w:rPr>
        <w:t>но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с 2005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1055C1" w:rsidRPr="007748C3">
        <w:rPr>
          <w:rFonts w:ascii="Times New Roman" w:hAnsi="Times New Roman" w:cs="Times New Roman"/>
          <w:sz w:val="28"/>
          <w:szCs w:val="28"/>
        </w:rPr>
        <w:t>г</w:t>
      </w:r>
      <w:r w:rsidR="00C8551F" w:rsidRPr="007748C3">
        <w:rPr>
          <w:rFonts w:ascii="Times New Roman" w:hAnsi="Times New Roman" w:cs="Times New Roman"/>
          <w:sz w:val="28"/>
          <w:szCs w:val="28"/>
        </w:rPr>
        <w:t>.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инициативу перехватили региональные медиа</w:t>
      </w:r>
      <w:r w:rsidRPr="007748C3">
        <w:rPr>
          <w:rFonts w:ascii="Times New Roman" w:hAnsi="Times New Roman" w:cs="Times New Roman"/>
          <w:sz w:val="28"/>
          <w:szCs w:val="28"/>
        </w:rPr>
        <w:t>.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</w:t>
      </w:r>
      <w:r w:rsidRPr="007748C3">
        <w:rPr>
          <w:rFonts w:ascii="Times New Roman" w:hAnsi="Times New Roman" w:cs="Times New Roman"/>
          <w:sz w:val="28"/>
          <w:szCs w:val="28"/>
        </w:rPr>
        <w:t>Динамика</w:t>
      </w:r>
      <w:r w:rsidR="001055C1" w:rsidRPr="007748C3">
        <w:rPr>
          <w:rFonts w:ascii="Times New Roman" w:hAnsi="Times New Roman" w:cs="Times New Roman"/>
          <w:sz w:val="28"/>
          <w:szCs w:val="28"/>
        </w:rPr>
        <w:t xml:space="preserve"> говорит о важности этого отряда журналистики: именно региональные СМИ показывают более высокий позитивный ценностный индекс по сравнению с федеральными и зарубежными</w:t>
      </w:r>
      <w:r w:rsidRPr="007748C3">
        <w:rPr>
          <w:rFonts w:ascii="Times New Roman" w:hAnsi="Times New Roman" w:cs="Times New Roman"/>
          <w:sz w:val="28"/>
          <w:szCs w:val="28"/>
        </w:rPr>
        <w:t xml:space="preserve"> медиа</w:t>
      </w:r>
      <w:r w:rsidR="001055C1" w:rsidRPr="007748C3">
        <w:rPr>
          <w:rFonts w:ascii="Times New Roman" w:hAnsi="Times New Roman" w:cs="Times New Roman"/>
          <w:sz w:val="28"/>
          <w:szCs w:val="28"/>
        </w:rPr>
        <w:t>.</w:t>
      </w:r>
    </w:p>
    <w:p w14:paraId="4F9F38E6" w14:textId="77777777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4240C" w14:textId="77777777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Литература</w:t>
      </w:r>
    </w:p>
    <w:p w14:paraId="68D791A9" w14:textId="654B31D0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1.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748C3">
        <w:rPr>
          <w:rFonts w:ascii="Times New Roman" w:hAnsi="Times New Roman" w:cs="Times New Roman"/>
          <w:sz w:val="28"/>
          <w:szCs w:val="28"/>
        </w:rPr>
        <w:t>Свитич</w:t>
      </w:r>
      <w:proofErr w:type="spellEnd"/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Л.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 xml:space="preserve">Г. </w:t>
      </w:r>
      <w:r w:rsidR="0070612D" w:rsidRPr="007748C3">
        <w:rPr>
          <w:rFonts w:ascii="Times New Roman" w:hAnsi="Times New Roman" w:cs="Times New Roman"/>
          <w:sz w:val="28"/>
          <w:szCs w:val="28"/>
        </w:rPr>
        <w:t>Методология и результаты исследования ценностных дихотомий в русскоязычном семантическом медиаполе // Вестн</w:t>
      </w:r>
      <w:r w:rsidR="007748C3">
        <w:rPr>
          <w:rFonts w:ascii="Times New Roman" w:hAnsi="Times New Roman" w:cs="Times New Roman"/>
          <w:sz w:val="28"/>
          <w:szCs w:val="28"/>
        </w:rPr>
        <w:t>ик</w:t>
      </w:r>
      <w:r w:rsidR="0070612D" w:rsidRPr="007748C3">
        <w:rPr>
          <w:rFonts w:ascii="Times New Roman" w:hAnsi="Times New Roman" w:cs="Times New Roman"/>
          <w:sz w:val="28"/>
          <w:szCs w:val="28"/>
        </w:rPr>
        <w:t xml:space="preserve"> Волжск</w:t>
      </w:r>
      <w:r w:rsidR="007748C3">
        <w:rPr>
          <w:rFonts w:ascii="Times New Roman" w:hAnsi="Times New Roman" w:cs="Times New Roman"/>
          <w:sz w:val="28"/>
          <w:szCs w:val="28"/>
        </w:rPr>
        <w:t>ого</w:t>
      </w:r>
      <w:r w:rsidR="0070612D" w:rsidRPr="007748C3">
        <w:rPr>
          <w:rFonts w:ascii="Times New Roman" w:hAnsi="Times New Roman" w:cs="Times New Roman"/>
          <w:sz w:val="28"/>
          <w:szCs w:val="28"/>
        </w:rPr>
        <w:t xml:space="preserve"> ун-та им. В.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70612D" w:rsidRPr="007748C3">
        <w:rPr>
          <w:rFonts w:ascii="Times New Roman" w:hAnsi="Times New Roman" w:cs="Times New Roman"/>
          <w:sz w:val="28"/>
          <w:szCs w:val="28"/>
        </w:rPr>
        <w:t>Н.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="0070612D" w:rsidRPr="007748C3">
        <w:rPr>
          <w:rFonts w:ascii="Times New Roman" w:hAnsi="Times New Roman" w:cs="Times New Roman"/>
          <w:sz w:val="28"/>
          <w:szCs w:val="28"/>
        </w:rPr>
        <w:t>Татищева. 2024. № 1.</w:t>
      </w:r>
      <w:r w:rsidR="00020065" w:rsidRPr="007748C3">
        <w:rPr>
          <w:rFonts w:ascii="Times New Roman" w:hAnsi="Times New Roman" w:cs="Times New Roman"/>
          <w:sz w:val="28"/>
          <w:szCs w:val="28"/>
        </w:rPr>
        <w:t xml:space="preserve"> С. 116–133.</w:t>
      </w:r>
    </w:p>
    <w:p w14:paraId="1C6A355A" w14:textId="4FEBB61F" w:rsidR="001055C1" w:rsidRPr="007748C3" w:rsidRDefault="001055C1" w:rsidP="00774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C3">
        <w:rPr>
          <w:rFonts w:ascii="Times New Roman" w:hAnsi="Times New Roman" w:cs="Times New Roman"/>
          <w:sz w:val="28"/>
          <w:szCs w:val="28"/>
        </w:rPr>
        <w:t>2.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748C3">
        <w:rPr>
          <w:rFonts w:ascii="Times New Roman" w:hAnsi="Times New Roman" w:cs="Times New Roman"/>
          <w:sz w:val="28"/>
          <w:szCs w:val="28"/>
        </w:rPr>
        <w:t>Свитич</w:t>
      </w:r>
      <w:proofErr w:type="spellEnd"/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>Л.</w:t>
      </w:r>
      <w:r w:rsidR="007748C3">
        <w:rPr>
          <w:rFonts w:ascii="Times New Roman" w:hAnsi="Times New Roman" w:cs="Times New Roman"/>
          <w:sz w:val="28"/>
          <w:szCs w:val="28"/>
        </w:rPr>
        <w:t> </w:t>
      </w:r>
      <w:r w:rsidRPr="007748C3">
        <w:rPr>
          <w:rFonts w:ascii="Times New Roman" w:hAnsi="Times New Roman" w:cs="Times New Roman"/>
          <w:sz w:val="28"/>
          <w:szCs w:val="28"/>
        </w:rPr>
        <w:t xml:space="preserve">Г. </w:t>
      </w:r>
      <w:r w:rsidR="0070612D" w:rsidRPr="007748C3">
        <w:rPr>
          <w:rFonts w:ascii="Times New Roman" w:hAnsi="Times New Roman" w:cs="Times New Roman"/>
          <w:sz w:val="28"/>
          <w:szCs w:val="28"/>
        </w:rPr>
        <w:t>Феноменология журналистики. Т.</w:t>
      </w:r>
      <w:r w:rsidR="00020065" w:rsidRPr="007748C3">
        <w:rPr>
          <w:rFonts w:ascii="Times New Roman" w:hAnsi="Times New Roman" w:cs="Times New Roman"/>
          <w:sz w:val="28"/>
          <w:szCs w:val="28"/>
        </w:rPr>
        <w:t xml:space="preserve"> </w:t>
      </w:r>
      <w:r w:rsidR="0070612D" w:rsidRPr="007748C3">
        <w:rPr>
          <w:rFonts w:ascii="Times New Roman" w:hAnsi="Times New Roman" w:cs="Times New Roman"/>
          <w:sz w:val="28"/>
          <w:szCs w:val="28"/>
        </w:rPr>
        <w:t xml:space="preserve">1. М., 2024. </w:t>
      </w:r>
    </w:p>
    <w:sectPr w:rsidR="001055C1" w:rsidRPr="0077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D9"/>
    <w:rsid w:val="00020065"/>
    <w:rsid w:val="000B60D9"/>
    <w:rsid w:val="001055C1"/>
    <w:rsid w:val="001965AB"/>
    <w:rsid w:val="006A19D5"/>
    <w:rsid w:val="0070612D"/>
    <w:rsid w:val="007748C3"/>
    <w:rsid w:val="00851A86"/>
    <w:rsid w:val="00882A5D"/>
    <w:rsid w:val="00C662AC"/>
    <w:rsid w:val="00C8551F"/>
    <w:rsid w:val="00D05D72"/>
    <w:rsid w:val="00EC0973"/>
    <w:rsid w:val="00F2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4196"/>
  <w15:chartTrackingRefBased/>
  <w15:docId w15:val="{3DB770DF-7C87-4F8F-8D5D-8B8F18A6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D05D72"/>
    <w:pPr>
      <w:spacing w:after="4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4">
    <w:name w:val="Мой стиль Знак"/>
    <w:basedOn w:val="a0"/>
    <w:link w:val="a3"/>
    <w:rsid w:val="00D05D72"/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0B60D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B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itich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Савенко</dc:creator>
  <cp:keywords/>
  <dc:description/>
  <cp:lastModifiedBy>Александр</cp:lastModifiedBy>
  <cp:revision>5</cp:revision>
  <dcterms:created xsi:type="dcterms:W3CDTF">2025-02-19T07:23:00Z</dcterms:created>
  <dcterms:modified xsi:type="dcterms:W3CDTF">2025-03-04T22:13:00Z</dcterms:modified>
</cp:coreProperties>
</file>