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0FCB" w14:textId="77777777" w:rsidR="00976856" w:rsidRPr="00845764" w:rsidRDefault="00976856" w:rsidP="008220C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5764">
        <w:rPr>
          <w:rFonts w:ascii="Times New Roman" w:hAnsi="Times New Roman" w:cs="Times New Roman"/>
          <w:sz w:val="28"/>
          <w:szCs w:val="28"/>
        </w:rPr>
        <w:t>Владимир Васильевич Абашев</w:t>
      </w:r>
    </w:p>
    <w:p w14:paraId="54ABDD00" w14:textId="1D948144" w:rsidR="00976856" w:rsidRPr="008220CA" w:rsidRDefault="00976856" w:rsidP="008220C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20CA">
        <w:rPr>
          <w:rFonts w:ascii="Times New Roman" w:hAnsi="Times New Roman" w:cs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14:paraId="604A2563" w14:textId="335EAF3F" w:rsidR="00976856" w:rsidRPr="008220CA" w:rsidRDefault="008220CA" w:rsidP="008220C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Pr="004B72B5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</w:t>
        </w:r>
        <w:r w:rsidRPr="004B72B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B72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91F62" w14:textId="77777777" w:rsidR="00976856" w:rsidRPr="00845764" w:rsidRDefault="00976856" w:rsidP="0082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5B2F8" w14:textId="77777777" w:rsidR="00473576" w:rsidRPr="00845764" w:rsidRDefault="00473576" w:rsidP="008220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64">
        <w:rPr>
          <w:rFonts w:ascii="Times New Roman" w:hAnsi="Times New Roman" w:cs="Times New Roman"/>
          <w:b/>
          <w:sz w:val="28"/>
          <w:szCs w:val="28"/>
        </w:rPr>
        <w:t>«Письма из Русского музея» как культурный проект</w:t>
      </w:r>
    </w:p>
    <w:p w14:paraId="5E2F88B1" w14:textId="77777777" w:rsidR="00473576" w:rsidRPr="00845764" w:rsidRDefault="00473576" w:rsidP="00822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BDBC6" w14:textId="599B814A" w:rsidR="007E638D" w:rsidRPr="00845764" w:rsidRDefault="007E638D" w:rsidP="00822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64">
        <w:rPr>
          <w:rFonts w:ascii="Times New Roman" w:hAnsi="Times New Roman" w:cs="Times New Roman"/>
          <w:sz w:val="28"/>
          <w:szCs w:val="28"/>
        </w:rPr>
        <w:t>«Письма из Русского музея» (1966) В.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А.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Солоухина рассматриваются как масштабный культурный и социально-политический проект развития отечественной культуры, перекликающийся с современным поворотом в культурной политике. Представляется перспективным их сопоставление с «Письмами из Эрмитажа» (197</w:t>
      </w:r>
      <w:r w:rsidR="0049308E" w:rsidRPr="00845764">
        <w:rPr>
          <w:rFonts w:ascii="Times New Roman" w:hAnsi="Times New Roman" w:cs="Times New Roman"/>
          <w:sz w:val="28"/>
          <w:szCs w:val="28"/>
        </w:rPr>
        <w:t>5</w:t>
      </w:r>
      <w:r w:rsidRPr="00845764">
        <w:rPr>
          <w:rFonts w:ascii="Times New Roman" w:hAnsi="Times New Roman" w:cs="Times New Roman"/>
          <w:sz w:val="28"/>
          <w:szCs w:val="28"/>
        </w:rPr>
        <w:t>) Е.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М.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Богата</w:t>
      </w:r>
      <w:r w:rsidR="0049308E" w:rsidRPr="00845764">
        <w:rPr>
          <w:rFonts w:ascii="Times New Roman" w:hAnsi="Times New Roman" w:cs="Times New Roman"/>
          <w:sz w:val="28"/>
          <w:szCs w:val="28"/>
        </w:rPr>
        <w:t>.</w:t>
      </w:r>
    </w:p>
    <w:p w14:paraId="564B13DE" w14:textId="47B7819E" w:rsidR="00C53257" w:rsidRPr="00845764" w:rsidRDefault="00C53257" w:rsidP="0082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64">
        <w:rPr>
          <w:rFonts w:ascii="Times New Roman" w:hAnsi="Times New Roman" w:cs="Times New Roman"/>
          <w:sz w:val="28"/>
          <w:szCs w:val="28"/>
        </w:rPr>
        <w:t>Ключевые слова:</w:t>
      </w:r>
      <w:r w:rsidRPr="00845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626" w:rsidRPr="00845764">
        <w:rPr>
          <w:rFonts w:ascii="Times New Roman" w:hAnsi="Times New Roman" w:cs="Times New Roman"/>
          <w:bCs/>
          <w:sz w:val="28"/>
          <w:szCs w:val="28"/>
        </w:rPr>
        <w:t>В.</w:t>
      </w:r>
      <w:r w:rsidR="008220CA">
        <w:rPr>
          <w:rFonts w:ascii="Times New Roman" w:hAnsi="Times New Roman" w:cs="Times New Roman"/>
          <w:bCs/>
          <w:sz w:val="28"/>
          <w:szCs w:val="28"/>
        </w:rPr>
        <w:t> </w:t>
      </w:r>
      <w:r w:rsidR="00C04626" w:rsidRPr="00845764">
        <w:rPr>
          <w:rFonts w:ascii="Times New Roman" w:hAnsi="Times New Roman" w:cs="Times New Roman"/>
          <w:bCs/>
          <w:sz w:val="28"/>
          <w:szCs w:val="28"/>
        </w:rPr>
        <w:t>А.</w:t>
      </w:r>
      <w:r w:rsidR="008220CA">
        <w:rPr>
          <w:rFonts w:ascii="Times New Roman" w:hAnsi="Times New Roman" w:cs="Times New Roman"/>
          <w:bCs/>
          <w:sz w:val="28"/>
          <w:szCs w:val="28"/>
        </w:rPr>
        <w:t> </w:t>
      </w:r>
      <w:r w:rsidR="00C04626" w:rsidRPr="00845764">
        <w:rPr>
          <w:rFonts w:ascii="Times New Roman" w:hAnsi="Times New Roman" w:cs="Times New Roman"/>
          <w:bCs/>
          <w:sz w:val="28"/>
          <w:szCs w:val="28"/>
        </w:rPr>
        <w:t>Солоухин,</w:t>
      </w:r>
      <w:r w:rsidRPr="00845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626" w:rsidRPr="00845764">
        <w:rPr>
          <w:rFonts w:ascii="Times New Roman" w:hAnsi="Times New Roman" w:cs="Times New Roman"/>
          <w:sz w:val="28"/>
          <w:szCs w:val="28"/>
        </w:rPr>
        <w:t>культурный проект</w:t>
      </w:r>
      <w:r w:rsidRPr="00845764">
        <w:rPr>
          <w:rFonts w:ascii="Times New Roman" w:hAnsi="Times New Roman" w:cs="Times New Roman"/>
          <w:sz w:val="28"/>
          <w:szCs w:val="28"/>
        </w:rPr>
        <w:t xml:space="preserve">, </w:t>
      </w:r>
      <w:r w:rsidR="00C04626" w:rsidRPr="00845764">
        <w:rPr>
          <w:rFonts w:ascii="Times New Roman" w:hAnsi="Times New Roman" w:cs="Times New Roman"/>
          <w:sz w:val="28"/>
          <w:szCs w:val="28"/>
        </w:rPr>
        <w:t xml:space="preserve">журнал «Молодая гвардия», </w:t>
      </w:r>
      <w:r w:rsidRPr="00845764">
        <w:rPr>
          <w:rFonts w:ascii="Times New Roman" w:hAnsi="Times New Roman" w:cs="Times New Roman"/>
          <w:sz w:val="28"/>
          <w:szCs w:val="28"/>
        </w:rPr>
        <w:t>журналист</w:t>
      </w:r>
      <w:r w:rsidR="00C04626" w:rsidRPr="00845764">
        <w:rPr>
          <w:rFonts w:ascii="Times New Roman" w:hAnsi="Times New Roman" w:cs="Times New Roman"/>
          <w:sz w:val="28"/>
          <w:szCs w:val="28"/>
        </w:rPr>
        <w:t>ика</w:t>
      </w:r>
      <w:r w:rsidRPr="00845764">
        <w:rPr>
          <w:rFonts w:ascii="Times New Roman" w:hAnsi="Times New Roman" w:cs="Times New Roman"/>
          <w:sz w:val="28"/>
          <w:szCs w:val="28"/>
        </w:rPr>
        <w:t xml:space="preserve"> как </w:t>
      </w:r>
      <w:r w:rsidR="00C04626" w:rsidRPr="00845764">
        <w:rPr>
          <w:rFonts w:ascii="Times New Roman" w:hAnsi="Times New Roman" w:cs="Times New Roman"/>
          <w:sz w:val="28"/>
          <w:szCs w:val="28"/>
        </w:rPr>
        <w:t>институт культуры</w:t>
      </w:r>
      <w:r w:rsidR="008220CA">
        <w:rPr>
          <w:rFonts w:ascii="Times New Roman" w:hAnsi="Times New Roman" w:cs="Times New Roman"/>
          <w:sz w:val="28"/>
          <w:szCs w:val="28"/>
        </w:rPr>
        <w:t>.</w:t>
      </w:r>
    </w:p>
    <w:p w14:paraId="19461CCB" w14:textId="77777777" w:rsidR="00C53257" w:rsidRPr="00845764" w:rsidRDefault="00C53257" w:rsidP="0082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9C903" w14:textId="18AD7781" w:rsidR="00086F87" w:rsidRPr="00845764" w:rsidRDefault="009E62F5" w:rsidP="0082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64">
        <w:rPr>
          <w:rFonts w:ascii="Times New Roman" w:hAnsi="Times New Roman" w:cs="Times New Roman"/>
          <w:sz w:val="28"/>
          <w:szCs w:val="28"/>
        </w:rPr>
        <w:t xml:space="preserve">Сегодня в </w:t>
      </w:r>
      <w:r w:rsidR="005D3B7F" w:rsidRPr="00845764">
        <w:rPr>
          <w:rFonts w:ascii="Times New Roman" w:hAnsi="Times New Roman" w:cs="Times New Roman"/>
          <w:sz w:val="28"/>
          <w:szCs w:val="28"/>
        </w:rPr>
        <w:t>свете</w:t>
      </w:r>
      <w:r w:rsidRPr="00845764">
        <w:rPr>
          <w:rFonts w:ascii="Times New Roman" w:hAnsi="Times New Roman" w:cs="Times New Roman"/>
          <w:sz w:val="28"/>
          <w:szCs w:val="28"/>
        </w:rPr>
        <w:t xml:space="preserve"> поворота</w:t>
      </w:r>
      <w:r w:rsidR="005D3B7F" w:rsidRPr="00845764">
        <w:rPr>
          <w:rFonts w:ascii="Times New Roman" w:hAnsi="Times New Roman" w:cs="Times New Roman"/>
          <w:sz w:val="28"/>
          <w:szCs w:val="28"/>
        </w:rPr>
        <w:t xml:space="preserve"> к традиционным ценностям</w:t>
      </w:r>
      <w:r w:rsidRPr="00845764">
        <w:rPr>
          <w:rFonts w:ascii="Times New Roman" w:hAnsi="Times New Roman" w:cs="Times New Roman"/>
          <w:sz w:val="28"/>
          <w:szCs w:val="28"/>
        </w:rPr>
        <w:t xml:space="preserve"> в культурной политике </w:t>
      </w:r>
      <w:r w:rsidR="005D3B7F" w:rsidRPr="00845764">
        <w:rPr>
          <w:rFonts w:ascii="Times New Roman" w:hAnsi="Times New Roman" w:cs="Times New Roman"/>
          <w:sz w:val="28"/>
          <w:szCs w:val="28"/>
        </w:rPr>
        <w:t>острую</w:t>
      </w:r>
      <w:r w:rsidR="007A5E8D" w:rsidRPr="00845764">
        <w:rPr>
          <w:rFonts w:ascii="Times New Roman" w:hAnsi="Times New Roman" w:cs="Times New Roman"/>
          <w:sz w:val="28"/>
          <w:szCs w:val="28"/>
        </w:rPr>
        <w:t xml:space="preserve"> актуальность приобретает публицисти</w:t>
      </w:r>
      <w:r w:rsidR="005D3B7F" w:rsidRPr="00845764">
        <w:rPr>
          <w:rFonts w:ascii="Times New Roman" w:hAnsi="Times New Roman" w:cs="Times New Roman"/>
          <w:sz w:val="28"/>
          <w:szCs w:val="28"/>
        </w:rPr>
        <w:t>ческая кампания журнала «Молодая гвардия»</w:t>
      </w:r>
      <w:r w:rsidR="007A5E8D" w:rsidRPr="00845764">
        <w:rPr>
          <w:rFonts w:ascii="Times New Roman" w:hAnsi="Times New Roman" w:cs="Times New Roman"/>
          <w:sz w:val="28"/>
          <w:szCs w:val="28"/>
        </w:rPr>
        <w:t xml:space="preserve"> второй половин</w:t>
      </w:r>
      <w:r w:rsidR="005D3B7F" w:rsidRPr="00845764">
        <w:rPr>
          <w:rFonts w:ascii="Times New Roman" w:hAnsi="Times New Roman" w:cs="Times New Roman"/>
          <w:sz w:val="28"/>
          <w:szCs w:val="28"/>
        </w:rPr>
        <w:t>е</w:t>
      </w:r>
      <w:r w:rsidR="007A5E8D" w:rsidRPr="00845764">
        <w:rPr>
          <w:rFonts w:ascii="Times New Roman" w:hAnsi="Times New Roman" w:cs="Times New Roman"/>
          <w:sz w:val="28"/>
          <w:szCs w:val="28"/>
        </w:rPr>
        <w:t xml:space="preserve"> 1960-х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7A5E8D" w:rsidRPr="00845764">
        <w:rPr>
          <w:rFonts w:ascii="Times New Roman" w:hAnsi="Times New Roman" w:cs="Times New Roman"/>
          <w:sz w:val="28"/>
          <w:szCs w:val="28"/>
        </w:rPr>
        <w:t>гг.</w:t>
      </w:r>
      <w:r w:rsidR="00876167" w:rsidRPr="00845764">
        <w:rPr>
          <w:rFonts w:ascii="Times New Roman" w:hAnsi="Times New Roman" w:cs="Times New Roman"/>
          <w:sz w:val="28"/>
          <w:szCs w:val="28"/>
        </w:rPr>
        <w:t xml:space="preserve">, </w:t>
      </w:r>
      <w:r w:rsidR="00086F87" w:rsidRPr="00845764">
        <w:rPr>
          <w:rFonts w:ascii="Times New Roman" w:hAnsi="Times New Roman" w:cs="Times New Roman"/>
          <w:sz w:val="28"/>
          <w:szCs w:val="28"/>
        </w:rPr>
        <w:t>в центре которой оказались вопросы культуры. Кампани</w:t>
      </w:r>
      <w:r w:rsidR="00D8757D" w:rsidRPr="00845764">
        <w:rPr>
          <w:rFonts w:ascii="Times New Roman" w:hAnsi="Times New Roman" w:cs="Times New Roman"/>
          <w:sz w:val="28"/>
          <w:szCs w:val="28"/>
        </w:rPr>
        <w:t>я</w:t>
      </w:r>
      <w:r w:rsidR="00086F87" w:rsidRPr="00845764">
        <w:rPr>
          <w:rFonts w:ascii="Times New Roman" w:hAnsi="Times New Roman" w:cs="Times New Roman"/>
          <w:sz w:val="28"/>
          <w:szCs w:val="28"/>
        </w:rPr>
        <w:t xml:space="preserve"> была </w:t>
      </w:r>
      <w:r w:rsidR="00876167" w:rsidRPr="00845764">
        <w:rPr>
          <w:rFonts w:ascii="Times New Roman" w:hAnsi="Times New Roman" w:cs="Times New Roman"/>
          <w:sz w:val="28"/>
          <w:szCs w:val="28"/>
        </w:rPr>
        <w:t>открыт</w:t>
      </w:r>
      <w:r w:rsidR="00086F87" w:rsidRPr="00845764">
        <w:rPr>
          <w:rFonts w:ascii="Times New Roman" w:hAnsi="Times New Roman" w:cs="Times New Roman"/>
          <w:sz w:val="28"/>
          <w:szCs w:val="28"/>
        </w:rPr>
        <w:t>а</w:t>
      </w:r>
      <w:r w:rsidR="00876167" w:rsidRPr="00845764">
        <w:rPr>
          <w:rFonts w:ascii="Times New Roman" w:hAnsi="Times New Roman" w:cs="Times New Roman"/>
          <w:sz w:val="28"/>
          <w:szCs w:val="28"/>
        </w:rPr>
        <w:t xml:space="preserve"> воззвани</w:t>
      </w:r>
      <w:r w:rsidR="00E446B0" w:rsidRPr="00845764">
        <w:rPr>
          <w:rFonts w:ascii="Times New Roman" w:hAnsi="Times New Roman" w:cs="Times New Roman"/>
          <w:sz w:val="28"/>
          <w:szCs w:val="28"/>
        </w:rPr>
        <w:t>ем</w:t>
      </w:r>
      <w:r w:rsidR="00876167" w:rsidRPr="00845764">
        <w:rPr>
          <w:rFonts w:ascii="Times New Roman" w:hAnsi="Times New Roman" w:cs="Times New Roman"/>
          <w:sz w:val="28"/>
          <w:szCs w:val="28"/>
        </w:rPr>
        <w:t xml:space="preserve"> «Берегите святыню нашу!». С.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876167" w:rsidRPr="00845764">
        <w:rPr>
          <w:rFonts w:ascii="Times New Roman" w:hAnsi="Times New Roman" w:cs="Times New Roman"/>
          <w:sz w:val="28"/>
          <w:szCs w:val="28"/>
        </w:rPr>
        <w:t>Кон</w:t>
      </w:r>
      <w:r w:rsidR="00C53257" w:rsidRPr="00845764">
        <w:rPr>
          <w:rFonts w:ascii="Times New Roman" w:hAnsi="Times New Roman" w:cs="Times New Roman"/>
          <w:sz w:val="28"/>
          <w:szCs w:val="28"/>
        </w:rPr>
        <w:t>е</w:t>
      </w:r>
      <w:r w:rsidR="00876167" w:rsidRPr="00845764">
        <w:rPr>
          <w:rFonts w:ascii="Times New Roman" w:hAnsi="Times New Roman" w:cs="Times New Roman"/>
          <w:sz w:val="28"/>
          <w:szCs w:val="28"/>
        </w:rPr>
        <w:t>нко</w:t>
      </w:r>
      <w:r w:rsidR="00C53257" w:rsidRPr="00845764">
        <w:rPr>
          <w:rFonts w:ascii="Times New Roman" w:hAnsi="Times New Roman" w:cs="Times New Roman"/>
          <w:sz w:val="28"/>
          <w:szCs w:val="28"/>
        </w:rPr>
        <w:t>в</w:t>
      </w:r>
      <w:r w:rsidR="00876167" w:rsidRPr="00845764">
        <w:rPr>
          <w:rFonts w:ascii="Times New Roman" w:hAnsi="Times New Roman" w:cs="Times New Roman"/>
          <w:sz w:val="28"/>
          <w:szCs w:val="28"/>
        </w:rPr>
        <w:t>, П.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876167" w:rsidRPr="00845764">
        <w:rPr>
          <w:rFonts w:ascii="Times New Roman" w:hAnsi="Times New Roman" w:cs="Times New Roman"/>
          <w:sz w:val="28"/>
          <w:szCs w:val="28"/>
        </w:rPr>
        <w:t>Корин</w:t>
      </w:r>
      <w:r w:rsidR="00EC6193" w:rsidRPr="00845764">
        <w:rPr>
          <w:rFonts w:ascii="Times New Roman" w:hAnsi="Times New Roman" w:cs="Times New Roman"/>
          <w:sz w:val="28"/>
          <w:szCs w:val="28"/>
        </w:rPr>
        <w:t xml:space="preserve"> и</w:t>
      </w:r>
      <w:r w:rsidR="00876167" w:rsidRPr="00845764">
        <w:rPr>
          <w:rFonts w:ascii="Times New Roman" w:hAnsi="Times New Roman" w:cs="Times New Roman"/>
          <w:sz w:val="28"/>
          <w:szCs w:val="28"/>
        </w:rPr>
        <w:t xml:space="preserve"> Л.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876167" w:rsidRPr="00845764">
        <w:rPr>
          <w:rFonts w:ascii="Times New Roman" w:hAnsi="Times New Roman" w:cs="Times New Roman"/>
          <w:sz w:val="28"/>
          <w:szCs w:val="28"/>
        </w:rPr>
        <w:t>Леонов</w:t>
      </w:r>
      <w:r w:rsidR="00EC6193" w:rsidRPr="00845764">
        <w:rPr>
          <w:rFonts w:ascii="Times New Roman" w:hAnsi="Times New Roman" w:cs="Times New Roman"/>
          <w:sz w:val="28"/>
          <w:szCs w:val="28"/>
        </w:rPr>
        <w:t xml:space="preserve"> призвали</w:t>
      </w:r>
      <w:r w:rsidR="00D8757D" w:rsidRPr="00845764">
        <w:rPr>
          <w:rFonts w:ascii="Times New Roman" w:hAnsi="Times New Roman" w:cs="Times New Roman"/>
          <w:sz w:val="28"/>
          <w:szCs w:val="28"/>
        </w:rPr>
        <w:t xml:space="preserve"> отказаться от бездумного разрушения и</w:t>
      </w:r>
      <w:r w:rsidR="00EC6193" w:rsidRPr="00845764">
        <w:rPr>
          <w:rFonts w:ascii="Times New Roman" w:hAnsi="Times New Roman" w:cs="Times New Roman"/>
          <w:sz w:val="28"/>
          <w:szCs w:val="28"/>
        </w:rPr>
        <w:t xml:space="preserve"> спас</w:t>
      </w:r>
      <w:r w:rsidR="00E446B0" w:rsidRPr="00845764">
        <w:rPr>
          <w:rFonts w:ascii="Times New Roman" w:hAnsi="Times New Roman" w:cs="Times New Roman"/>
          <w:sz w:val="28"/>
          <w:szCs w:val="28"/>
        </w:rPr>
        <w:t xml:space="preserve">ать </w:t>
      </w:r>
      <w:r w:rsidR="00EC6193" w:rsidRPr="00845764">
        <w:rPr>
          <w:rFonts w:ascii="Times New Roman" w:hAnsi="Times New Roman" w:cs="Times New Roman"/>
          <w:sz w:val="28"/>
          <w:szCs w:val="28"/>
        </w:rPr>
        <w:t>памятники истории и культуры – священные камни, представляющие «материальные координаты истории, в которых жил, развивался наш народ», ибо «вокруг этих камней кристаллизуется все национальное самосознание» [3: 217].</w:t>
      </w:r>
      <w:r w:rsidR="00845764" w:rsidRPr="00845764">
        <w:rPr>
          <w:rFonts w:ascii="Times New Roman" w:hAnsi="Times New Roman" w:cs="Times New Roman"/>
          <w:sz w:val="28"/>
          <w:szCs w:val="28"/>
        </w:rPr>
        <w:t xml:space="preserve"> </w:t>
      </w:r>
      <w:r w:rsidR="00086F87" w:rsidRPr="00845764">
        <w:rPr>
          <w:rFonts w:ascii="Times New Roman" w:hAnsi="Times New Roman" w:cs="Times New Roman"/>
          <w:sz w:val="28"/>
          <w:szCs w:val="28"/>
        </w:rPr>
        <w:t>Блестящим продолжением дискуссии о</w:t>
      </w:r>
      <w:r w:rsidR="006B1D37" w:rsidRPr="00845764">
        <w:rPr>
          <w:rFonts w:ascii="Times New Roman" w:hAnsi="Times New Roman" w:cs="Times New Roman"/>
          <w:sz w:val="28"/>
          <w:szCs w:val="28"/>
        </w:rPr>
        <w:t xml:space="preserve"> фундаментальных</w:t>
      </w:r>
      <w:r w:rsidR="00086F87" w:rsidRPr="00845764">
        <w:rPr>
          <w:rFonts w:ascii="Times New Roman" w:hAnsi="Times New Roman" w:cs="Times New Roman"/>
          <w:sz w:val="28"/>
          <w:szCs w:val="28"/>
        </w:rPr>
        <w:t xml:space="preserve"> основаниях развития </w:t>
      </w:r>
      <w:r w:rsidR="006B1D37" w:rsidRPr="00845764">
        <w:rPr>
          <w:rFonts w:ascii="Times New Roman" w:hAnsi="Times New Roman" w:cs="Times New Roman"/>
          <w:sz w:val="28"/>
          <w:szCs w:val="28"/>
        </w:rPr>
        <w:t xml:space="preserve">отечественной культуры </w:t>
      </w:r>
      <w:r w:rsidR="00086F87" w:rsidRPr="00845764">
        <w:rPr>
          <w:rFonts w:ascii="Times New Roman" w:hAnsi="Times New Roman" w:cs="Times New Roman"/>
          <w:sz w:val="28"/>
          <w:szCs w:val="28"/>
        </w:rPr>
        <w:t>стали «Письма из Русского музея» В.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086F87" w:rsidRPr="00845764">
        <w:rPr>
          <w:rFonts w:ascii="Times New Roman" w:hAnsi="Times New Roman" w:cs="Times New Roman"/>
          <w:sz w:val="28"/>
          <w:szCs w:val="28"/>
        </w:rPr>
        <w:t>А.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086F87" w:rsidRPr="00845764">
        <w:rPr>
          <w:rFonts w:ascii="Times New Roman" w:hAnsi="Times New Roman" w:cs="Times New Roman"/>
          <w:sz w:val="28"/>
          <w:szCs w:val="28"/>
        </w:rPr>
        <w:t>Солоухина, вызвавшие</w:t>
      </w:r>
      <w:r w:rsidR="006B1D37" w:rsidRPr="00845764">
        <w:rPr>
          <w:rFonts w:ascii="Times New Roman" w:hAnsi="Times New Roman" w:cs="Times New Roman"/>
          <w:sz w:val="28"/>
          <w:szCs w:val="28"/>
        </w:rPr>
        <w:t xml:space="preserve"> небывалый по масштабу общественный резонанс.</w:t>
      </w:r>
    </w:p>
    <w:p w14:paraId="6C916E19" w14:textId="75D5937D" w:rsidR="00267777" w:rsidRPr="00845764" w:rsidRDefault="006B1D37" w:rsidP="0082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64">
        <w:rPr>
          <w:rFonts w:ascii="Times New Roman" w:hAnsi="Times New Roman" w:cs="Times New Roman"/>
          <w:sz w:val="28"/>
          <w:szCs w:val="28"/>
        </w:rPr>
        <w:t>Обратившись к эпистолярному жанру, дающему высокую степень авторской свободы</w:t>
      </w:r>
      <w:r w:rsidR="00D8757D" w:rsidRPr="00845764">
        <w:rPr>
          <w:rFonts w:ascii="Times New Roman" w:hAnsi="Times New Roman" w:cs="Times New Roman"/>
          <w:sz w:val="28"/>
          <w:szCs w:val="28"/>
        </w:rPr>
        <w:t>,</w:t>
      </w:r>
      <w:r w:rsidRPr="00845764">
        <w:rPr>
          <w:rFonts w:ascii="Times New Roman" w:hAnsi="Times New Roman" w:cs="Times New Roman"/>
          <w:sz w:val="28"/>
          <w:szCs w:val="28"/>
        </w:rPr>
        <w:t xml:space="preserve"> 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Солоухин развернул целостную концепцию истории отечественного искусства: от первого Возрождения, явленного в иконописи </w:t>
      </w:r>
      <w:r w:rsidR="00267777" w:rsidRPr="00845764">
        <w:rPr>
          <w:rFonts w:ascii="Times New Roman" w:hAnsi="Times New Roman" w:cs="Times New Roman"/>
          <w:sz w:val="28"/>
          <w:szCs w:val="28"/>
          <w:lang w:val="en-US"/>
        </w:rPr>
        <w:lastRenderedPageBreak/>
        <w:t>XIV</w:t>
      </w:r>
      <w:r w:rsidR="008220CA">
        <w:rPr>
          <w:rFonts w:ascii="Times New Roman" w:hAnsi="Times New Roman" w:cs="Times New Roman"/>
          <w:sz w:val="28"/>
          <w:szCs w:val="28"/>
        </w:rPr>
        <w:t>–</w:t>
      </w:r>
      <w:r w:rsidR="00267777" w:rsidRPr="0084576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вв., до второго – расцвета национальной живописи на рубеже </w:t>
      </w:r>
      <w:r w:rsidR="00267777" w:rsidRPr="0084576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220CA">
        <w:rPr>
          <w:rFonts w:ascii="Times New Roman" w:hAnsi="Times New Roman" w:cs="Times New Roman"/>
          <w:sz w:val="28"/>
          <w:szCs w:val="28"/>
        </w:rPr>
        <w:t>–</w:t>
      </w:r>
      <w:r w:rsidR="00267777" w:rsidRPr="0084576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вв. На этом пути русская живопись </w:t>
      </w:r>
      <w:r w:rsidR="00267777" w:rsidRPr="0084576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267777" w:rsidRPr="00845764">
        <w:rPr>
          <w:rFonts w:ascii="Times New Roman" w:hAnsi="Times New Roman" w:cs="Times New Roman"/>
          <w:sz w:val="28"/>
          <w:szCs w:val="28"/>
        </w:rPr>
        <w:t>в</w:t>
      </w:r>
      <w:r w:rsidR="008220CA">
        <w:rPr>
          <w:rFonts w:ascii="Times New Roman" w:hAnsi="Times New Roman" w:cs="Times New Roman"/>
          <w:sz w:val="28"/>
          <w:szCs w:val="28"/>
        </w:rPr>
        <w:t>.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 преодолевала «террор среды» [</w:t>
      </w:r>
      <w:r w:rsidR="00845764" w:rsidRPr="00845764">
        <w:rPr>
          <w:rFonts w:ascii="Times New Roman" w:hAnsi="Times New Roman" w:cs="Times New Roman"/>
          <w:sz w:val="28"/>
          <w:szCs w:val="28"/>
        </w:rPr>
        <w:t>5</w:t>
      </w:r>
      <w:r w:rsidR="00267777" w:rsidRPr="00845764">
        <w:rPr>
          <w:rFonts w:ascii="Times New Roman" w:hAnsi="Times New Roman" w:cs="Times New Roman"/>
          <w:sz w:val="28"/>
          <w:szCs w:val="28"/>
        </w:rPr>
        <w:t>: 84,</w:t>
      </w:r>
      <w:r w:rsidR="008A08EB" w:rsidRPr="00845764">
        <w:rPr>
          <w:rFonts w:ascii="Times New Roman" w:hAnsi="Times New Roman" w:cs="Times New Roman"/>
          <w:sz w:val="28"/>
          <w:szCs w:val="28"/>
        </w:rPr>
        <w:t xml:space="preserve"> </w:t>
      </w:r>
      <w:r w:rsidR="00267777" w:rsidRPr="00845764">
        <w:rPr>
          <w:rFonts w:ascii="Times New Roman" w:hAnsi="Times New Roman" w:cs="Times New Roman"/>
          <w:sz w:val="28"/>
          <w:szCs w:val="28"/>
        </w:rPr>
        <w:t>85], а именно – господство жанровой живописи передвижников и навязанный социологической критикой литературный подход к «чтению» картины, минуя ее собственно живописные качества. Солоухин язвительно комментирует прочтение известного полотна П.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Федотова </w:t>
      </w:r>
      <w:r w:rsidR="008A08EB" w:rsidRPr="00845764">
        <w:rPr>
          <w:rFonts w:ascii="Times New Roman" w:hAnsi="Times New Roman" w:cs="Times New Roman"/>
          <w:sz w:val="28"/>
          <w:szCs w:val="28"/>
        </w:rPr>
        <w:t>«Свежий кавалер» В.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Стасовым, демонстрируя, как можно </w:t>
      </w:r>
      <w:r w:rsidR="00D8757D" w:rsidRPr="00845764">
        <w:rPr>
          <w:rFonts w:ascii="Times New Roman" w:hAnsi="Times New Roman" w:cs="Times New Roman"/>
          <w:sz w:val="28"/>
          <w:szCs w:val="28"/>
        </w:rPr>
        <w:t>рассказать о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 полотн</w:t>
      </w:r>
      <w:r w:rsidR="00D8757D" w:rsidRPr="00845764">
        <w:rPr>
          <w:rFonts w:ascii="Times New Roman" w:hAnsi="Times New Roman" w:cs="Times New Roman"/>
          <w:sz w:val="28"/>
          <w:szCs w:val="28"/>
        </w:rPr>
        <w:t>е прямо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 противоположным образом, если видеть в нем только </w:t>
      </w:r>
      <w:r w:rsidR="00D8757D" w:rsidRPr="00845764">
        <w:rPr>
          <w:rFonts w:ascii="Times New Roman" w:hAnsi="Times New Roman" w:cs="Times New Roman"/>
          <w:sz w:val="28"/>
          <w:szCs w:val="28"/>
        </w:rPr>
        <w:t xml:space="preserve">следы </w:t>
      </w:r>
      <w:r w:rsidR="00267777" w:rsidRPr="00845764">
        <w:rPr>
          <w:rFonts w:ascii="Times New Roman" w:hAnsi="Times New Roman" w:cs="Times New Roman"/>
          <w:sz w:val="28"/>
          <w:szCs w:val="28"/>
        </w:rPr>
        <w:t>фельетонн</w:t>
      </w:r>
      <w:r w:rsidR="00D8757D" w:rsidRPr="00845764">
        <w:rPr>
          <w:rFonts w:ascii="Times New Roman" w:hAnsi="Times New Roman" w:cs="Times New Roman"/>
          <w:sz w:val="28"/>
          <w:szCs w:val="28"/>
        </w:rPr>
        <w:t>ой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 </w:t>
      </w:r>
      <w:r w:rsidR="00D8757D" w:rsidRPr="00845764">
        <w:rPr>
          <w:rFonts w:ascii="Times New Roman" w:hAnsi="Times New Roman" w:cs="Times New Roman"/>
          <w:sz w:val="28"/>
          <w:szCs w:val="28"/>
        </w:rPr>
        <w:t>фабулы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 [</w:t>
      </w:r>
      <w:r w:rsidR="00845764" w:rsidRPr="00845764">
        <w:rPr>
          <w:rFonts w:ascii="Times New Roman" w:hAnsi="Times New Roman" w:cs="Times New Roman"/>
          <w:sz w:val="28"/>
          <w:szCs w:val="28"/>
        </w:rPr>
        <w:t>5</w:t>
      </w:r>
      <w:r w:rsidR="00267777" w:rsidRPr="00845764">
        <w:rPr>
          <w:rFonts w:ascii="Times New Roman" w:hAnsi="Times New Roman" w:cs="Times New Roman"/>
          <w:sz w:val="28"/>
          <w:szCs w:val="28"/>
        </w:rPr>
        <w:t>: 94,</w:t>
      </w:r>
      <w:r w:rsidR="008A08EB" w:rsidRPr="00845764">
        <w:rPr>
          <w:rFonts w:ascii="Times New Roman" w:hAnsi="Times New Roman" w:cs="Times New Roman"/>
          <w:sz w:val="28"/>
          <w:szCs w:val="28"/>
        </w:rPr>
        <w:t xml:space="preserve"> 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95]. Заметим попутно, </w:t>
      </w:r>
      <w:r w:rsidR="008A08EB" w:rsidRPr="00845764">
        <w:rPr>
          <w:rFonts w:ascii="Times New Roman" w:hAnsi="Times New Roman" w:cs="Times New Roman"/>
          <w:sz w:val="28"/>
          <w:szCs w:val="28"/>
        </w:rPr>
        <w:t xml:space="preserve">что </w:t>
      </w:r>
      <w:r w:rsidR="00267777" w:rsidRPr="00845764">
        <w:rPr>
          <w:rFonts w:ascii="Times New Roman" w:hAnsi="Times New Roman" w:cs="Times New Roman"/>
          <w:sz w:val="28"/>
          <w:szCs w:val="28"/>
        </w:rPr>
        <w:t>полемика со Стасовым не случайна, ведь его идеи были органично приняты советским искусствоведением. В обширном экскурсе во второе русское Возрождение Солоухин выдел</w:t>
      </w:r>
      <w:r w:rsidR="00D8757D" w:rsidRPr="00845764">
        <w:rPr>
          <w:rFonts w:ascii="Times New Roman" w:hAnsi="Times New Roman" w:cs="Times New Roman"/>
          <w:sz w:val="28"/>
          <w:szCs w:val="28"/>
        </w:rPr>
        <w:t>ил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 трех художников, преодолевших «террор среды»</w:t>
      </w:r>
      <w:r w:rsidR="008A08EB" w:rsidRPr="00845764">
        <w:rPr>
          <w:rFonts w:ascii="Times New Roman" w:hAnsi="Times New Roman" w:cs="Times New Roman"/>
          <w:sz w:val="28"/>
          <w:szCs w:val="28"/>
        </w:rPr>
        <w:t>:</w:t>
      </w:r>
      <w:r w:rsidR="00267777" w:rsidRPr="00845764">
        <w:rPr>
          <w:rFonts w:ascii="Times New Roman" w:hAnsi="Times New Roman" w:cs="Times New Roman"/>
          <w:sz w:val="28"/>
          <w:szCs w:val="28"/>
        </w:rPr>
        <w:t xml:space="preserve"> М.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267777" w:rsidRPr="00845764">
        <w:rPr>
          <w:rFonts w:ascii="Times New Roman" w:hAnsi="Times New Roman" w:cs="Times New Roman"/>
          <w:sz w:val="28"/>
          <w:szCs w:val="28"/>
        </w:rPr>
        <w:t>Нестерова, В.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267777" w:rsidRPr="00845764">
        <w:rPr>
          <w:rFonts w:ascii="Times New Roman" w:hAnsi="Times New Roman" w:cs="Times New Roman"/>
          <w:sz w:val="28"/>
          <w:szCs w:val="28"/>
        </w:rPr>
        <w:t>Васнецова и В.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267777" w:rsidRPr="00845764">
        <w:rPr>
          <w:rFonts w:ascii="Times New Roman" w:hAnsi="Times New Roman" w:cs="Times New Roman"/>
          <w:sz w:val="28"/>
          <w:szCs w:val="28"/>
        </w:rPr>
        <w:t>Сурикова.</w:t>
      </w:r>
    </w:p>
    <w:p w14:paraId="2239B882" w14:textId="1B40C101" w:rsidR="00E705E9" w:rsidRPr="00845764" w:rsidRDefault="00267777" w:rsidP="0082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64">
        <w:rPr>
          <w:rFonts w:ascii="Times New Roman" w:hAnsi="Times New Roman" w:cs="Times New Roman"/>
          <w:sz w:val="28"/>
          <w:szCs w:val="28"/>
        </w:rPr>
        <w:t xml:space="preserve"> Выбор этих имен продиктован сверхзадачей писем, которую можно резюмировать эмоциональным восклицанием автора перед картиной «Взятие снежного городка»: «Поглядите, почувствуйте, какой была Россия»! [</w:t>
      </w:r>
      <w:r w:rsidR="00845764" w:rsidRPr="00845764">
        <w:rPr>
          <w:rFonts w:ascii="Times New Roman" w:hAnsi="Times New Roman" w:cs="Times New Roman"/>
          <w:sz w:val="28"/>
          <w:szCs w:val="28"/>
        </w:rPr>
        <w:t>5</w:t>
      </w:r>
      <w:r w:rsidRPr="00845764">
        <w:rPr>
          <w:rFonts w:ascii="Times New Roman" w:hAnsi="Times New Roman" w:cs="Times New Roman"/>
          <w:sz w:val="28"/>
          <w:szCs w:val="28"/>
        </w:rPr>
        <w:t>: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116]. Избранные Солоухиным художники откры</w:t>
      </w:r>
      <w:r w:rsidR="00D8757D" w:rsidRPr="00845764">
        <w:rPr>
          <w:rFonts w:ascii="Times New Roman" w:hAnsi="Times New Roman" w:cs="Times New Roman"/>
          <w:sz w:val="28"/>
          <w:szCs w:val="28"/>
        </w:rPr>
        <w:t>ли</w:t>
      </w:r>
      <w:r w:rsidRPr="00845764">
        <w:rPr>
          <w:rFonts w:ascii="Times New Roman" w:hAnsi="Times New Roman" w:cs="Times New Roman"/>
          <w:sz w:val="28"/>
          <w:szCs w:val="28"/>
        </w:rPr>
        <w:t xml:space="preserve"> новые, доселе скрытые от взгляда живописца, панорамы «многогранной и многообразной»</w:t>
      </w:r>
      <w:r w:rsidRPr="00845764">
        <w:rPr>
          <w:rFonts w:ascii="Times New Roman" w:hAnsi="Times New Roman" w:cs="Times New Roman"/>
          <w:sz w:val="24"/>
          <w:szCs w:val="24"/>
        </w:rPr>
        <w:t xml:space="preserve"> </w:t>
      </w:r>
      <w:r w:rsidRPr="00845764">
        <w:rPr>
          <w:rFonts w:ascii="Times New Roman" w:hAnsi="Times New Roman" w:cs="Times New Roman"/>
          <w:sz w:val="28"/>
          <w:szCs w:val="28"/>
        </w:rPr>
        <w:t>русской жизни [</w:t>
      </w:r>
      <w:r w:rsidR="00845764" w:rsidRPr="00845764">
        <w:rPr>
          <w:rFonts w:ascii="Times New Roman" w:hAnsi="Times New Roman" w:cs="Times New Roman"/>
          <w:sz w:val="28"/>
          <w:szCs w:val="28"/>
        </w:rPr>
        <w:t>5</w:t>
      </w:r>
      <w:r w:rsidRPr="00845764">
        <w:rPr>
          <w:rFonts w:ascii="Times New Roman" w:hAnsi="Times New Roman" w:cs="Times New Roman"/>
          <w:sz w:val="28"/>
          <w:szCs w:val="28"/>
        </w:rPr>
        <w:t>: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98]</w:t>
      </w:r>
      <w:r w:rsidR="008220CA">
        <w:rPr>
          <w:rFonts w:ascii="Times New Roman" w:hAnsi="Times New Roman" w:cs="Times New Roman"/>
          <w:sz w:val="28"/>
          <w:szCs w:val="28"/>
        </w:rPr>
        <w:t xml:space="preserve"> –</w:t>
      </w:r>
      <w:r w:rsidRPr="00845764">
        <w:rPr>
          <w:rFonts w:ascii="Times New Roman" w:hAnsi="Times New Roman" w:cs="Times New Roman"/>
          <w:sz w:val="28"/>
          <w:szCs w:val="28"/>
        </w:rPr>
        <w:t xml:space="preserve"> </w:t>
      </w:r>
      <w:r w:rsidR="008220CA">
        <w:rPr>
          <w:rFonts w:ascii="Times New Roman" w:hAnsi="Times New Roman" w:cs="Times New Roman"/>
          <w:sz w:val="28"/>
          <w:szCs w:val="28"/>
        </w:rPr>
        <w:t>м</w:t>
      </w:r>
      <w:r w:rsidRPr="00845764">
        <w:rPr>
          <w:rFonts w:ascii="Times New Roman" w:hAnsi="Times New Roman" w:cs="Times New Roman"/>
          <w:sz w:val="28"/>
          <w:szCs w:val="28"/>
        </w:rPr>
        <w:t xml:space="preserve">олящейся у Нестерова, мечтающей у Васнецова, героической и удалой у Сурикова. </w:t>
      </w:r>
      <w:r w:rsidR="00D8757D" w:rsidRPr="00845764">
        <w:rPr>
          <w:rFonts w:ascii="Times New Roman" w:hAnsi="Times New Roman" w:cs="Times New Roman"/>
          <w:sz w:val="28"/>
          <w:szCs w:val="28"/>
        </w:rPr>
        <w:t>М</w:t>
      </w:r>
      <w:r w:rsidR="00E705E9" w:rsidRPr="00845764">
        <w:rPr>
          <w:rFonts w:ascii="Times New Roman" w:hAnsi="Times New Roman" w:cs="Times New Roman"/>
          <w:sz w:val="28"/>
          <w:szCs w:val="28"/>
        </w:rPr>
        <w:t>ожно согласиться с замечанием, что творческий метод Солоухина «напоминает</w:t>
      </w:r>
      <w:r w:rsidR="00C04626" w:rsidRPr="00845764">
        <w:rPr>
          <w:rFonts w:ascii="Times New Roman" w:hAnsi="Times New Roman" w:cs="Times New Roman"/>
          <w:sz w:val="28"/>
          <w:szCs w:val="28"/>
        </w:rPr>
        <w:t xml:space="preserve"> </w:t>
      </w:r>
      <w:r w:rsidR="00E705E9" w:rsidRPr="00845764">
        <w:rPr>
          <w:rFonts w:ascii="Times New Roman" w:hAnsi="Times New Roman" w:cs="Times New Roman"/>
          <w:sz w:val="28"/>
          <w:szCs w:val="28"/>
        </w:rPr>
        <w:t>работу археолога или реставратора» [1: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="00E705E9" w:rsidRPr="00845764">
        <w:rPr>
          <w:rFonts w:ascii="Times New Roman" w:hAnsi="Times New Roman" w:cs="Times New Roman"/>
          <w:sz w:val="28"/>
          <w:szCs w:val="28"/>
        </w:rPr>
        <w:t>167].</w:t>
      </w:r>
    </w:p>
    <w:p w14:paraId="1B681DC8" w14:textId="746E0D12" w:rsidR="00267777" w:rsidRPr="00845764" w:rsidRDefault="00267777" w:rsidP="0082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64">
        <w:rPr>
          <w:rFonts w:ascii="Times New Roman" w:hAnsi="Times New Roman" w:cs="Times New Roman"/>
          <w:sz w:val="28"/>
          <w:szCs w:val="28"/>
        </w:rPr>
        <w:t xml:space="preserve">За путешествием Солоухина в </w:t>
      </w:r>
      <w:r w:rsidR="00D8757D" w:rsidRPr="00845764">
        <w:rPr>
          <w:rFonts w:ascii="Times New Roman" w:hAnsi="Times New Roman" w:cs="Times New Roman"/>
          <w:sz w:val="28"/>
          <w:szCs w:val="28"/>
        </w:rPr>
        <w:t>«</w:t>
      </w:r>
      <w:r w:rsidRPr="00845764">
        <w:rPr>
          <w:rFonts w:ascii="Times New Roman" w:hAnsi="Times New Roman" w:cs="Times New Roman"/>
          <w:sz w:val="28"/>
          <w:szCs w:val="28"/>
        </w:rPr>
        <w:t>подлинную</w:t>
      </w:r>
      <w:r w:rsidR="00D8757D" w:rsidRPr="00845764">
        <w:rPr>
          <w:rFonts w:ascii="Times New Roman" w:hAnsi="Times New Roman" w:cs="Times New Roman"/>
          <w:sz w:val="28"/>
          <w:szCs w:val="28"/>
        </w:rPr>
        <w:t>»</w:t>
      </w:r>
      <w:r w:rsidRPr="00845764">
        <w:rPr>
          <w:rFonts w:ascii="Times New Roman" w:hAnsi="Times New Roman" w:cs="Times New Roman"/>
          <w:sz w:val="28"/>
          <w:szCs w:val="28"/>
        </w:rPr>
        <w:t xml:space="preserve"> историю русской живописи вырисовываются очертания</w:t>
      </w:r>
      <w:r w:rsidR="00D8757D" w:rsidRPr="00845764">
        <w:rPr>
          <w:rFonts w:ascii="Times New Roman" w:hAnsi="Times New Roman" w:cs="Times New Roman"/>
          <w:sz w:val="28"/>
          <w:szCs w:val="28"/>
        </w:rPr>
        <w:t xml:space="preserve"> не только культурного, но и</w:t>
      </w:r>
      <w:r w:rsidRPr="00845764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D8757D" w:rsidRPr="00845764">
        <w:rPr>
          <w:rFonts w:ascii="Times New Roman" w:hAnsi="Times New Roman" w:cs="Times New Roman"/>
          <w:sz w:val="28"/>
          <w:szCs w:val="28"/>
        </w:rPr>
        <w:t>-</w:t>
      </w:r>
      <w:r w:rsidRPr="00845764">
        <w:rPr>
          <w:rFonts w:ascii="Times New Roman" w:hAnsi="Times New Roman" w:cs="Times New Roman"/>
          <w:sz w:val="28"/>
          <w:szCs w:val="28"/>
        </w:rPr>
        <w:t>политического проекта по переоценке роли и значения революции в истории России. Он даже решается, чуть завуалировав, назвать ее «катаклизмом» [</w:t>
      </w:r>
      <w:r w:rsidR="00845764" w:rsidRPr="00845764">
        <w:rPr>
          <w:rFonts w:ascii="Times New Roman" w:hAnsi="Times New Roman" w:cs="Times New Roman"/>
          <w:sz w:val="28"/>
          <w:szCs w:val="28"/>
        </w:rPr>
        <w:t>5</w:t>
      </w:r>
      <w:r w:rsidRPr="00845764">
        <w:rPr>
          <w:rFonts w:ascii="Times New Roman" w:hAnsi="Times New Roman" w:cs="Times New Roman"/>
          <w:sz w:val="28"/>
          <w:szCs w:val="28"/>
        </w:rPr>
        <w:t>: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 xml:space="preserve">98]. Редкие отсылки к высказываниям Ленина и Калинина на общем фоне </w:t>
      </w:r>
      <w:r w:rsidR="00E705E9" w:rsidRPr="00845764">
        <w:rPr>
          <w:rFonts w:ascii="Times New Roman" w:hAnsi="Times New Roman" w:cs="Times New Roman"/>
          <w:sz w:val="28"/>
          <w:szCs w:val="28"/>
        </w:rPr>
        <w:t xml:space="preserve">выглядят лишь </w:t>
      </w:r>
      <w:r w:rsidRPr="00845764">
        <w:rPr>
          <w:rFonts w:ascii="Times New Roman" w:hAnsi="Times New Roman" w:cs="Times New Roman"/>
          <w:sz w:val="28"/>
          <w:szCs w:val="28"/>
        </w:rPr>
        <w:t>вынужденной данью господствующему дискурсу. Общей интенцией писем продиктован обширный экскурс</w:t>
      </w:r>
      <w:r w:rsidR="00E705E9" w:rsidRPr="00845764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845764">
        <w:rPr>
          <w:rFonts w:ascii="Times New Roman" w:hAnsi="Times New Roman" w:cs="Times New Roman"/>
          <w:sz w:val="28"/>
          <w:szCs w:val="28"/>
        </w:rPr>
        <w:t xml:space="preserve"> в историю масштабного разрушения архитектурной среды Москвы, в результате которого столица превратилась в «город среднеевропейского типа, не </w:t>
      </w:r>
      <w:r w:rsidRPr="00845764">
        <w:rPr>
          <w:rFonts w:ascii="Times New Roman" w:hAnsi="Times New Roman" w:cs="Times New Roman"/>
          <w:sz w:val="28"/>
          <w:szCs w:val="28"/>
        </w:rPr>
        <w:lastRenderedPageBreak/>
        <w:t>выделяющийся ничем особенным» [</w:t>
      </w:r>
      <w:r w:rsidR="00845764" w:rsidRPr="00845764">
        <w:rPr>
          <w:rFonts w:ascii="Times New Roman" w:hAnsi="Times New Roman" w:cs="Times New Roman"/>
          <w:sz w:val="28"/>
          <w:szCs w:val="28"/>
        </w:rPr>
        <w:t>5</w:t>
      </w:r>
      <w:r w:rsidRPr="00845764">
        <w:rPr>
          <w:rFonts w:ascii="Times New Roman" w:hAnsi="Times New Roman" w:cs="Times New Roman"/>
          <w:sz w:val="28"/>
          <w:szCs w:val="28"/>
        </w:rPr>
        <w:t>: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18]</w:t>
      </w:r>
      <w:r w:rsidR="00E705E9" w:rsidRPr="00845764">
        <w:rPr>
          <w:rFonts w:ascii="Times New Roman" w:hAnsi="Times New Roman" w:cs="Times New Roman"/>
          <w:sz w:val="28"/>
          <w:szCs w:val="28"/>
        </w:rPr>
        <w:t xml:space="preserve">. </w:t>
      </w:r>
      <w:r w:rsidRPr="00845764">
        <w:rPr>
          <w:rFonts w:ascii="Times New Roman" w:hAnsi="Times New Roman" w:cs="Times New Roman"/>
          <w:sz w:val="28"/>
          <w:szCs w:val="28"/>
        </w:rPr>
        <w:t xml:space="preserve">Отсюда же и радикальный </w:t>
      </w:r>
      <w:r w:rsidR="008220CA">
        <w:rPr>
          <w:rFonts w:ascii="Times New Roman" w:hAnsi="Times New Roman" w:cs="Times New Roman"/>
          <w:sz w:val="28"/>
          <w:szCs w:val="28"/>
        </w:rPr>
        <w:t>для</w:t>
      </w:r>
      <w:r w:rsidRPr="00845764">
        <w:rPr>
          <w:rFonts w:ascii="Times New Roman" w:hAnsi="Times New Roman" w:cs="Times New Roman"/>
          <w:sz w:val="28"/>
          <w:szCs w:val="28"/>
        </w:rPr>
        <w:t xml:space="preserve"> то</w:t>
      </w:r>
      <w:r w:rsidR="008220CA">
        <w:rPr>
          <w:rFonts w:ascii="Times New Roman" w:hAnsi="Times New Roman" w:cs="Times New Roman"/>
          <w:sz w:val="28"/>
          <w:szCs w:val="28"/>
        </w:rPr>
        <w:t>го</w:t>
      </w:r>
      <w:r w:rsidRPr="00845764">
        <w:rPr>
          <w:rFonts w:ascii="Times New Roman" w:hAnsi="Times New Roman" w:cs="Times New Roman"/>
          <w:sz w:val="28"/>
          <w:szCs w:val="28"/>
        </w:rPr>
        <w:t xml:space="preserve"> времени призыв вернуть «все без исключения, исконные, исторически сложившиеся, не нами даденные, подлинные имена городов, площадей и улиц» [</w:t>
      </w:r>
      <w:r w:rsidR="00845764" w:rsidRPr="00845764">
        <w:rPr>
          <w:rFonts w:ascii="Times New Roman" w:hAnsi="Times New Roman" w:cs="Times New Roman"/>
          <w:sz w:val="28"/>
          <w:szCs w:val="28"/>
        </w:rPr>
        <w:t>5</w:t>
      </w:r>
      <w:r w:rsidRPr="00845764">
        <w:rPr>
          <w:rFonts w:ascii="Times New Roman" w:hAnsi="Times New Roman" w:cs="Times New Roman"/>
          <w:sz w:val="28"/>
          <w:szCs w:val="28"/>
        </w:rPr>
        <w:t>: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25].</w:t>
      </w:r>
    </w:p>
    <w:p w14:paraId="129E7B92" w14:textId="28CEE232" w:rsidR="008543D6" w:rsidRPr="00845764" w:rsidRDefault="00267777" w:rsidP="0082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4">
        <w:rPr>
          <w:rFonts w:ascii="Times New Roman" w:hAnsi="Times New Roman" w:cs="Times New Roman"/>
          <w:sz w:val="28"/>
          <w:szCs w:val="28"/>
        </w:rPr>
        <w:t xml:space="preserve">«Письмами из Русского музея» Солоухин </w:t>
      </w:r>
      <w:r w:rsidR="00086F87" w:rsidRPr="00845764">
        <w:rPr>
          <w:rFonts w:ascii="Times New Roman" w:hAnsi="Times New Roman" w:cs="Times New Roman"/>
          <w:sz w:val="28"/>
          <w:szCs w:val="28"/>
        </w:rPr>
        <w:t xml:space="preserve">отчасти </w:t>
      </w:r>
      <w:r w:rsidRPr="00845764">
        <w:rPr>
          <w:rFonts w:ascii="Times New Roman" w:hAnsi="Times New Roman" w:cs="Times New Roman"/>
          <w:sz w:val="28"/>
          <w:szCs w:val="28"/>
        </w:rPr>
        <w:t>предвосхитил популярный в 1990-е гг. нарратив о «России, которую мы потеряли». Поэтому пусть невольная, перекличка Солоухина со свидетелем «катаклизма» И.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А.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Бунин</w:t>
      </w:r>
      <w:r w:rsidR="00ED4F57" w:rsidRPr="00845764">
        <w:rPr>
          <w:rFonts w:ascii="Times New Roman" w:hAnsi="Times New Roman" w:cs="Times New Roman"/>
          <w:sz w:val="28"/>
          <w:szCs w:val="28"/>
        </w:rPr>
        <w:t>ым</w:t>
      </w:r>
      <w:r w:rsidRPr="00845764">
        <w:rPr>
          <w:rFonts w:ascii="Times New Roman" w:hAnsi="Times New Roman" w:cs="Times New Roman"/>
          <w:sz w:val="28"/>
          <w:szCs w:val="28"/>
        </w:rPr>
        <w:t xml:space="preserve"> сущностно не случайна. Путешествуя по залам Русского музея, советский писатель погружает читателя в «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сложность, [и] богатство» той «громадной и разнообразнейшей жизни, которой жила Россия» предреволюционное столетие [2: 67, 142]. Однако письма Солоухина о русской культуре – это не отнюдь не памятник ностальгии. </w:t>
      </w:r>
      <w:r w:rsidR="00E705E9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Реставрируя картину прошлого русской живописи, 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строит проект будущего культурного возрождения</w:t>
      </w:r>
      <w:r w:rsidR="00E705E9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FCC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десять лет, в 1977</w:t>
      </w:r>
      <w:r w:rsidR="00845764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54FCC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, Е.</w:t>
      </w:r>
      <w:r w:rsidR="00822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4FCC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822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4FCC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 откликнется «Письмами из Эрмитажа»</w:t>
      </w:r>
      <w:r w:rsidR="00845764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FCC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проектом культурного развития.</w:t>
      </w:r>
      <w:r w:rsidR="00845764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57D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проекты полемичны по отношению друг к другу. Но их авторы оставили нам </w:t>
      </w:r>
      <w:r w:rsidR="00C04626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живые </w:t>
      </w:r>
      <w:r w:rsidR="00D8757D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большой публицистики, масштабно реализующей функции журналистики как института культуры [4].</w:t>
      </w:r>
    </w:p>
    <w:p w14:paraId="64F7514D" w14:textId="77777777" w:rsidR="008543D6" w:rsidRPr="00845764" w:rsidRDefault="008543D6" w:rsidP="0082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6D8D3" w14:textId="77777777" w:rsidR="00976856" w:rsidRPr="00845764" w:rsidRDefault="00976856" w:rsidP="008220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764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5EE91F65" w14:textId="46D02770" w:rsidR="008828C4" w:rsidRPr="00845764" w:rsidRDefault="008828C4" w:rsidP="00822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64">
        <w:rPr>
          <w:rFonts w:ascii="Times New Roman" w:hAnsi="Times New Roman" w:cs="Times New Roman"/>
          <w:sz w:val="28"/>
          <w:szCs w:val="28"/>
        </w:rPr>
        <w:t>1.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Бельская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Н.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С. «Письма из русского музея» В.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А.</w:t>
      </w:r>
      <w:r w:rsidR="008220CA">
        <w:rPr>
          <w:rFonts w:ascii="Times New Roman" w:hAnsi="Times New Roman" w:cs="Times New Roman"/>
          <w:sz w:val="28"/>
          <w:szCs w:val="28"/>
        </w:rPr>
        <w:t> </w:t>
      </w:r>
      <w:r w:rsidRPr="00845764">
        <w:rPr>
          <w:rFonts w:ascii="Times New Roman" w:hAnsi="Times New Roman" w:cs="Times New Roman"/>
          <w:sz w:val="28"/>
          <w:szCs w:val="28"/>
        </w:rPr>
        <w:t>Солоухина в рецепции французской литературной критики в 1960-х гг. //</w:t>
      </w:r>
      <w:r w:rsidR="00845764" w:rsidRPr="00845764">
        <w:rPr>
          <w:rFonts w:ascii="Times New Roman" w:hAnsi="Times New Roman" w:cs="Times New Roman"/>
          <w:sz w:val="28"/>
          <w:szCs w:val="28"/>
        </w:rPr>
        <w:t xml:space="preserve"> 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</w:t>
      </w:r>
      <w:r w:rsidR="008220CA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</w:t>
      </w:r>
      <w:r w:rsidR="00822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764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845764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</w:t>
      </w:r>
      <w:r w:rsidR="00845764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та. Серия: Филология.</w:t>
      </w:r>
      <w:r w:rsidR="00845764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2014.</w:t>
      </w:r>
      <w:r w:rsidR="00845764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1. С.</w:t>
      </w:r>
      <w:r w:rsidR="00845764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845764"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45764">
        <w:rPr>
          <w:rFonts w:ascii="Times New Roman" w:eastAsia="Times New Roman" w:hAnsi="Times New Roman" w:cs="Times New Roman"/>
          <w:sz w:val="28"/>
          <w:szCs w:val="28"/>
          <w:lang w:eastAsia="ru-RU"/>
        </w:rPr>
        <w:t>170.</w:t>
      </w:r>
    </w:p>
    <w:p w14:paraId="30665290" w14:textId="55A0A16D" w:rsidR="008828C4" w:rsidRPr="00845764" w:rsidRDefault="008828C4" w:rsidP="008220C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2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4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Бунин</w:t>
      </w:r>
      <w:r w:rsidR="0082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4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 w:rsidR="0082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4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Окаянные дни. М.</w:t>
      </w:r>
      <w:r w:rsidR="00845764" w:rsidRPr="0084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4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2013. </w:t>
      </w:r>
    </w:p>
    <w:p w14:paraId="607A353A" w14:textId="222E9C8E" w:rsidR="008828C4" w:rsidRPr="00845764" w:rsidRDefault="008828C4" w:rsidP="008220CA">
      <w:pPr>
        <w:pStyle w:val="endnotemrcssattr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45764">
        <w:rPr>
          <w:iCs/>
          <w:sz w:val="28"/>
          <w:szCs w:val="28"/>
        </w:rPr>
        <w:t>3.</w:t>
      </w:r>
      <w:r w:rsidR="008220CA">
        <w:rPr>
          <w:iCs/>
          <w:sz w:val="28"/>
          <w:szCs w:val="28"/>
        </w:rPr>
        <w:t> </w:t>
      </w:r>
      <w:r w:rsidRPr="00845764">
        <w:rPr>
          <w:iCs/>
          <w:sz w:val="28"/>
          <w:szCs w:val="28"/>
        </w:rPr>
        <w:t>Коненков</w:t>
      </w:r>
      <w:r w:rsidR="008220CA">
        <w:rPr>
          <w:iCs/>
          <w:sz w:val="28"/>
          <w:szCs w:val="28"/>
        </w:rPr>
        <w:t> </w:t>
      </w:r>
      <w:r w:rsidRPr="00845764">
        <w:rPr>
          <w:iCs/>
          <w:sz w:val="28"/>
          <w:szCs w:val="28"/>
        </w:rPr>
        <w:t>С.</w:t>
      </w:r>
      <w:r w:rsidR="008220CA">
        <w:rPr>
          <w:iCs/>
          <w:sz w:val="28"/>
          <w:szCs w:val="28"/>
        </w:rPr>
        <w:t> </w:t>
      </w:r>
      <w:r w:rsidRPr="00845764">
        <w:rPr>
          <w:iCs/>
          <w:sz w:val="28"/>
          <w:szCs w:val="28"/>
        </w:rPr>
        <w:t>Т., Корин</w:t>
      </w:r>
      <w:r w:rsidR="008220CA">
        <w:rPr>
          <w:iCs/>
          <w:sz w:val="28"/>
          <w:szCs w:val="28"/>
        </w:rPr>
        <w:t> </w:t>
      </w:r>
      <w:r w:rsidRPr="00845764">
        <w:rPr>
          <w:iCs/>
          <w:sz w:val="28"/>
          <w:szCs w:val="28"/>
        </w:rPr>
        <w:t>П.</w:t>
      </w:r>
      <w:r w:rsidR="008220CA">
        <w:rPr>
          <w:iCs/>
          <w:sz w:val="28"/>
          <w:szCs w:val="28"/>
        </w:rPr>
        <w:t> </w:t>
      </w:r>
      <w:r w:rsidRPr="00845764">
        <w:rPr>
          <w:iCs/>
          <w:sz w:val="28"/>
          <w:szCs w:val="28"/>
        </w:rPr>
        <w:t>Д., Леонов</w:t>
      </w:r>
      <w:r w:rsidR="008220CA">
        <w:rPr>
          <w:iCs/>
          <w:sz w:val="28"/>
          <w:szCs w:val="28"/>
        </w:rPr>
        <w:t> </w:t>
      </w:r>
      <w:r w:rsidRPr="00845764">
        <w:rPr>
          <w:iCs/>
          <w:sz w:val="28"/>
          <w:szCs w:val="28"/>
        </w:rPr>
        <w:t>Л.</w:t>
      </w:r>
      <w:r w:rsidR="008220CA">
        <w:rPr>
          <w:iCs/>
          <w:sz w:val="28"/>
          <w:szCs w:val="28"/>
        </w:rPr>
        <w:t> </w:t>
      </w:r>
      <w:r w:rsidRPr="00845764">
        <w:rPr>
          <w:iCs/>
          <w:sz w:val="28"/>
          <w:szCs w:val="28"/>
        </w:rPr>
        <w:t>М. Берегите святыню нашу //</w:t>
      </w:r>
      <w:r w:rsidR="00845764" w:rsidRPr="00845764">
        <w:rPr>
          <w:iCs/>
          <w:sz w:val="28"/>
          <w:szCs w:val="28"/>
        </w:rPr>
        <w:t xml:space="preserve"> </w:t>
      </w:r>
      <w:r w:rsidRPr="00845764">
        <w:rPr>
          <w:iCs/>
          <w:sz w:val="28"/>
          <w:szCs w:val="28"/>
        </w:rPr>
        <w:t>Молодая гвардия. 1965. №</w:t>
      </w:r>
      <w:r w:rsidR="00845764" w:rsidRPr="00845764">
        <w:rPr>
          <w:iCs/>
          <w:sz w:val="28"/>
          <w:szCs w:val="28"/>
        </w:rPr>
        <w:t xml:space="preserve"> </w:t>
      </w:r>
      <w:r w:rsidRPr="00845764">
        <w:rPr>
          <w:iCs/>
          <w:sz w:val="28"/>
          <w:szCs w:val="28"/>
        </w:rPr>
        <w:t>5. С.</w:t>
      </w:r>
      <w:r w:rsidR="00845764" w:rsidRPr="00845764">
        <w:rPr>
          <w:iCs/>
          <w:sz w:val="28"/>
          <w:szCs w:val="28"/>
        </w:rPr>
        <w:t xml:space="preserve"> </w:t>
      </w:r>
      <w:r w:rsidRPr="00845764">
        <w:rPr>
          <w:iCs/>
          <w:sz w:val="28"/>
          <w:szCs w:val="28"/>
        </w:rPr>
        <w:t>216</w:t>
      </w:r>
      <w:r w:rsidR="00845764" w:rsidRPr="00845764">
        <w:rPr>
          <w:iCs/>
          <w:sz w:val="28"/>
          <w:szCs w:val="28"/>
        </w:rPr>
        <w:t>–</w:t>
      </w:r>
      <w:r w:rsidRPr="00845764">
        <w:rPr>
          <w:iCs/>
          <w:sz w:val="28"/>
          <w:szCs w:val="28"/>
        </w:rPr>
        <w:t>219.</w:t>
      </w:r>
    </w:p>
    <w:p w14:paraId="4B58E6E2" w14:textId="388B8AF7" w:rsidR="00BA72C9" w:rsidRPr="00845764" w:rsidRDefault="008828C4" w:rsidP="008220CA">
      <w:pPr>
        <w:pStyle w:val="HTML"/>
        <w:spacing w:line="360" w:lineRule="auto"/>
        <w:ind w:firstLine="709"/>
        <w:jc w:val="both"/>
        <w:rPr>
          <w:i w:val="0"/>
          <w:sz w:val="28"/>
          <w:szCs w:val="28"/>
        </w:rPr>
      </w:pPr>
      <w:r w:rsidRPr="00845764">
        <w:rPr>
          <w:i w:val="0"/>
          <w:sz w:val="28"/>
          <w:szCs w:val="28"/>
        </w:rPr>
        <w:t>4.</w:t>
      </w:r>
      <w:r w:rsidR="008220CA">
        <w:rPr>
          <w:i w:val="0"/>
          <w:sz w:val="28"/>
          <w:szCs w:val="28"/>
        </w:rPr>
        <w:t> </w:t>
      </w:r>
      <w:r w:rsidR="00BA72C9" w:rsidRPr="00845764">
        <w:rPr>
          <w:i w:val="0"/>
          <w:sz w:val="28"/>
          <w:szCs w:val="28"/>
        </w:rPr>
        <w:t>Корконосенко</w:t>
      </w:r>
      <w:r w:rsidR="008220CA">
        <w:rPr>
          <w:i w:val="0"/>
          <w:sz w:val="28"/>
          <w:szCs w:val="28"/>
        </w:rPr>
        <w:t> </w:t>
      </w:r>
      <w:r w:rsidR="00BA72C9" w:rsidRPr="00845764">
        <w:rPr>
          <w:i w:val="0"/>
          <w:sz w:val="28"/>
          <w:szCs w:val="28"/>
        </w:rPr>
        <w:t>С.</w:t>
      </w:r>
      <w:r w:rsidR="008220CA">
        <w:rPr>
          <w:i w:val="0"/>
          <w:sz w:val="28"/>
          <w:szCs w:val="28"/>
        </w:rPr>
        <w:t> </w:t>
      </w:r>
      <w:r w:rsidR="00BA72C9" w:rsidRPr="00845764">
        <w:rPr>
          <w:i w:val="0"/>
          <w:sz w:val="28"/>
          <w:szCs w:val="28"/>
        </w:rPr>
        <w:t>Г., Воскресенская</w:t>
      </w:r>
      <w:r w:rsidR="008220CA">
        <w:rPr>
          <w:i w:val="0"/>
          <w:sz w:val="28"/>
          <w:szCs w:val="28"/>
        </w:rPr>
        <w:t> </w:t>
      </w:r>
      <w:r w:rsidR="00BA72C9" w:rsidRPr="00845764">
        <w:rPr>
          <w:i w:val="0"/>
          <w:sz w:val="28"/>
          <w:szCs w:val="28"/>
        </w:rPr>
        <w:t>М.</w:t>
      </w:r>
      <w:r w:rsidR="008220CA">
        <w:rPr>
          <w:i w:val="0"/>
          <w:sz w:val="28"/>
          <w:szCs w:val="28"/>
        </w:rPr>
        <w:t> </w:t>
      </w:r>
      <w:r w:rsidR="00BA72C9" w:rsidRPr="00845764">
        <w:rPr>
          <w:i w:val="0"/>
          <w:sz w:val="28"/>
          <w:szCs w:val="28"/>
        </w:rPr>
        <w:t>А. Журналистика в модусе культуры: институциональный взгляд //</w:t>
      </w:r>
      <w:r w:rsidR="00845764" w:rsidRPr="00845764">
        <w:rPr>
          <w:i w:val="0"/>
          <w:sz w:val="28"/>
          <w:szCs w:val="28"/>
        </w:rPr>
        <w:t xml:space="preserve"> </w:t>
      </w:r>
      <w:r w:rsidR="00BA72C9" w:rsidRPr="00845764">
        <w:rPr>
          <w:rStyle w:val="a4"/>
          <w:sz w:val="28"/>
          <w:szCs w:val="28"/>
        </w:rPr>
        <w:t>Социально-гуманитарные знания. 2020.</w:t>
      </w:r>
      <w:r w:rsidR="00BA72C9" w:rsidRPr="00845764">
        <w:rPr>
          <w:sz w:val="28"/>
          <w:szCs w:val="28"/>
        </w:rPr>
        <w:t xml:space="preserve"> </w:t>
      </w:r>
      <w:r w:rsidR="00BA72C9" w:rsidRPr="00845764">
        <w:rPr>
          <w:i w:val="0"/>
          <w:sz w:val="28"/>
          <w:szCs w:val="28"/>
        </w:rPr>
        <w:t>№ 4. С. 108</w:t>
      </w:r>
      <w:r w:rsidR="00845764" w:rsidRPr="00845764">
        <w:rPr>
          <w:i w:val="0"/>
          <w:sz w:val="28"/>
          <w:szCs w:val="28"/>
        </w:rPr>
        <w:t>–</w:t>
      </w:r>
      <w:r w:rsidR="00BA72C9" w:rsidRPr="00845764">
        <w:rPr>
          <w:i w:val="0"/>
          <w:sz w:val="28"/>
          <w:szCs w:val="28"/>
        </w:rPr>
        <w:t>119.</w:t>
      </w:r>
    </w:p>
    <w:p w14:paraId="79AC63C1" w14:textId="17F367C9" w:rsidR="009F3A12" w:rsidRPr="00845764" w:rsidRDefault="008828C4" w:rsidP="008220CA">
      <w:pPr>
        <w:pStyle w:val="endnotemrcssattr"/>
        <w:spacing w:before="0" w:beforeAutospacing="0" w:after="0" w:afterAutospacing="0" w:line="360" w:lineRule="auto"/>
        <w:ind w:firstLine="709"/>
        <w:jc w:val="both"/>
      </w:pPr>
      <w:r w:rsidRPr="00845764">
        <w:rPr>
          <w:iCs/>
          <w:sz w:val="28"/>
          <w:szCs w:val="28"/>
        </w:rPr>
        <w:t>5.</w:t>
      </w:r>
      <w:r w:rsidR="008220CA">
        <w:rPr>
          <w:iCs/>
          <w:sz w:val="28"/>
          <w:szCs w:val="28"/>
        </w:rPr>
        <w:t> </w:t>
      </w:r>
      <w:r w:rsidR="00567E2D" w:rsidRPr="00845764">
        <w:rPr>
          <w:sz w:val="28"/>
          <w:szCs w:val="28"/>
        </w:rPr>
        <w:t>Солоухин</w:t>
      </w:r>
      <w:r w:rsidR="008220CA">
        <w:rPr>
          <w:sz w:val="28"/>
          <w:szCs w:val="28"/>
        </w:rPr>
        <w:t> </w:t>
      </w:r>
      <w:r w:rsidR="00567E2D" w:rsidRPr="00845764">
        <w:rPr>
          <w:sz w:val="28"/>
          <w:szCs w:val="28"/>
        </w:rPr>
        <w:t>В.</w:t>
      </w:r>
      <w:r w:rsidR="008220CA">
        <w:rPr>
          <w:sz w:val="28"/>
          <w:szCs w:val="28"/>
        </w:rPr>
        <w:t> </w:t>
      </w:r>
      <w:r w:rsidR="00567E2D" w:rsidRPr="00845764">
        <w:rPr>
          <w:sz w:val="28"/>
          <w:szCs w:val="28"/>
        </w:rPr>
        <w:t xml:space="preserve">А. Письма из Русского музея. М., 1967. </w:t>
      </w:r>
    </w:p>
    <w:sectPr w:rsidR="009F3A12" w:rsidRPr="0084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56"/>
    <w:rsid w:val="000376FA"/>
    <w:rsid w:val="00040803"/>
    <w:rsid w:val="00086F87"/>
    <w:rsid w:val="000A5B9C"/>
    <w:rsid w:val="000C6348"/>
    <w:rsid w:val="000F2C9E"/>
    <w:rsid w:val="00111E7D"/>
    <w:rsid w:val="00235DDF"/>
    <w:rsid w:val="00254FCC"/>
    <w:rsid w:val="00267777"/>
    <w:rsid w:val="003313C0"/>
    <w:rsid w:val="00473576"/>
    <w:rsid w:val="0049308E"/>
    <w:rsid w:val="00505664"/>
    <w:rsid w:val="00567E2D"/>
    <w:rsid w:val="005D3B7F"/>
    <w:rsid w:val="00641BAF"/>
    <w:rsid w:val="00697FC0"/>
    <w:rsid w:val="006B1D37"/>
    <w:rsid w:val="0075069D"/>
    <w:rsid w:val="007A5E8D"/>
    <w:rsid w:val="007C7949"/>
    <w:rsid w:val="007D2963"/>
    <w:rsid w:val="007E638D"/>
    <w:rsid w:val="007F5196"/>
    <w:rsid w:val="00807A2E"/>
    <w:rsid w:val="00810432"/>
    <w:rsid w:val="008220CA"/>
    <w:rsid w:val="00845764"/>
    <w:rsid w:val="008543D6"/>
    <w:rsid w:val="00876167"/>
    <w:rsid w:val="008828C4"/>
    <w:rsid w:val="008918F5"/>
    <w:rsid w:val="008A08EB"/>
    <w:rsid w:val="008A6CCF"/>
    <w:rsid w:val="008F2900"/>
    <w:rsid w:val="009270E0"/>
    <w:rsid w:val="00976856"/>
    <w:rsid w:val="009E62F5"/>
    <w:rsid w:val="009F3A12"/>
    <w:rsid w:val="00BA72C9"/>
    <w:rsid w:val="00C04626"/>
    <w:rsid w:val="00C240F8"/>
    <w:rsid w:val="00C53257"/>
    <w:rsid w:val="00D8757D"/>
    <w:rsid w:val="00DA0672"/>
    <w:rsid w:val="00DB06D2"/>
    <w:rsid w:val="00DB19CD"/>
    <w:rsid w:val="00DC13B8"/>
    <w:rsid w:val="00E25B90"/>
    <w:rsid w:val="00E446B0"/>
    <w:rsid w:val="00E705E9"/>
    <w:rsid w:val="00EC6193"/>
    <w:rsid w:val="00E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79C1"/>
  <w15:chartTrackingRefBased/>
  <w15:docId w15:val="{4C23D9F6-2E54-4CEE-A04A-CBC5A081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856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97685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9768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72C9"/>
    <w:rPr>
      <w:i/>
      <w:iCs/>
    </w:rPr>
  </w:style>
  <w:style w:type="paragraph" w:customStyle="1" w:styleId="Default">
    <w:name w:val="Default"/>
    <w:rsid w:val="00235D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ndnotemrcssattr">
    <w:name w:val="endnote_mr_css_attr"/>
    <w:basedOn w:val="a"/>
    <w:rsid w:val="0088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textdescription-lnk-v2">
    <w:name w:val="media-text_description-lnk-v2"/>
    <w:basedOn w:val="a"/>
    <w:rsid w:val="00EC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82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_abash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5</cp:revision>
  <dcterms:created xsi:type="dcterms:W3CDTF">2025-03-06T08:23:00Z</dcterms:created>
  <dcterms:modified xsi:type="dcterms:W3CDTF">2025-03-24T22:36:00Z</dcterms:modified>
</cp:coreProperties>
</file>