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A42D7" w14:textId="77777777" w:rsidR="0002621C" w:rsidRPr="00AC6E55" w:rsidRDefault="0002621C" w:rsidP="00AC6E55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AC6E55">
        <w:rPr>
          <w:bCs/>
          <w:sz w:val="28"/>
          <w:szCs w:val="28"/>
        </w:rPr>
        <w:t>Дарья Сергеевна Зайцева</w:t>
      </w:r>
    </w:p>
    <w:p w14:paraId="514327D1" w14:textId="77777777" w:rsidR="0002621C" w:rsidRPr="0002621C" w:rsidRDefault="0002621C" w:rsidP="00AC6E5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2621C">
        <w:rPr>
          <w:sz w:val="28"/>
          <w:szCs w:val="28"/>
        </w:rPr>
        <w:t>Санкт-Петербургск</w:t>
      </w:r>
      <w:r>
        <w:rPr>
          <w:sz w:val="28"/>
          <w:szCs w:val="28"/>
        </w:rPr>
        <w:t>ий государственный университет</w:t>
      </w:r>
    </w:p>
    <w:p w14:paraId="6E27F8F0" w14:textId="77777777" w:rsidR="00AC6E55" w:rsidRDefault="00AC6E55" w:rsidP="00AC6E5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hyperlink r:id="rId4" w:history="1">
        <w:r w:rsidRPr="00BD7ED2">
          <w:rPr>
            <w:rStyle w:val="a4"/>
            <w:sz w:val="28"/>
            <w:szCs w:val="28"/>
          </w:rPr>
          <w:t>st087519@student.spbu.ru</w:t>
        </w:r>
      </w:hyperlink>
      <w:r>
        <w:rPr>
          <w:sz w:val="28"/>
          <w:szCs w:val="28"/>
        </w:rPr>
        <w:t xml:space="preserve"> </w:t>
      </w:r>
    </w:p>
    <w:p w14:paraId="465FD437" w14:textId="77777777" w:rsidR="00AC6E55" w:rsidRDefault="00AC6E55" w:rsidP="00AC6E5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185B648E" w14:textId="655D1E71" w:rsidR="0002621C" w:rsidRDefault="0002621C" w:rsidP="00AC6E55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02621C">
        <w:rPr>
          <w:b/>
          <w:sz w:val="28"/>
          <w:szCs w:val="28"/>
        </w:rPr>
        <w:t>Обустройство советского интерьера и эстетическое воспитание ребенка на</w:t>
      </w:r>
      <w:r>
        <w:rPr>
          <w:b/>
          <w:sz w:val="28"/>
          <w:szCs w:val="28"/>
        </w:rPr>
        <w:t xml:space="preserve"> страницах издания «Семья и школа»</w:t>
      </w:r>
      <w:r w:rsidRPr="0002621C">
        <w:rPr>
          <w:b/>
          <w:sz w:val="28"/>
          <w:szCs w:val="28"/>
        </w:rPr>
        <w:t xml:space="preserve"> в годы оттепели</w:t>
      </w:r>
    </w:p>
    <w:p w14:paraId="18C7E8EF" w14:textId="77777777" w:rsidR="00AC6E55" w:rsidRDefault="00AC6E55" w:rsidP="00AC6E55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14:paraId="052D5715" w14:textId="77777777" w:rsidR="0002621C" w:rsidRPr="0002621C" w:rsidRDefault="0002621C" w:rsidP="00AC6E5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2621C">
        <w:rPr>
          <w:sz w:val="28"/>
          <w:szCs w:val="28"/>
        </w:rPr>
        <w:t>Рассматриваются материалы журнала «Семья и школа», посвященные обустройству жилого пространства. Показано, как обучение организации быта было связано с эстетическим воспитанием ребенка и родителей. Анализируются особенности текстов,</w:t>
      </w:r>
      <w:r w:rsidR="00326B1E">
        <w:rPr>
          <w:sz w:val="28"/>
          <w:szCs w:val="28"/>
        </w:rPr>
        <w:t xml:space="preserve"> объясняется трактовка термина «уют»</w:t>
      </w:r>
      <w:r w:rsidRPr="0002621C">
        <w:rPr>
          <w:sz w:val="28"/>
          <w:szCs w:val="28"/>
        </w:rPr>
        <w:t xml:space="preserve"> с позиций советского идеологического дискурса.</w:t>
      </w:r>
    </w:p>
    <w:p w14:paraId="37727CA6" w14:textId="69EB522D" w:rsidR="0002621C" w:rsidRPr="0002621C" w:rsidRDefault="0002621C" w:rsidP="00AC6E5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2621C">
        <w:rPr>
          <w:bCs/>
          <w:sz w:val="28"/>
          <w:szCs w:val="28"/>
        </w:rPr>
        <w:t>Ключевые слова:</w:t>
      </w:r>
      <w:r w:rsidR="00C72DAC">
        <w:rPr>
          <w:b/>
          <w:bCs/>
          <w:sz w:val="28"/>
          <w:szCs w:val="28"/>
        </w:rPr>
        <w:t xml:space="preserve"> </w:t>
      </w:r>
      <w:r w:rsidRPr="0002621C">
        <w:rPr>
          <w:sz w:val="28"/>
          <w:szCs w:val="28"/>
        </w:rPr>
        <w:t xml:space="preserve">советская повседневность, советский дизайн интерьера, эстетическое воспитание, советская пресса, оттепель. </w:t>
      </w:r>
    </w:p>
    <w:p w14:paraId="3E24B2BD" w14:textId="77777777" w:rsidR="0002621C" w:rsidRDefault="0002621C" w:rsidP="00AC6E55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</w:p>
    <w:p w14:paraId="20E9CC9C" w14:textId="2E7DA20C" w:rsidR="0002621C" w:rsidRDefault="0002621C" w:rsidP="00AC6E5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2621C">
        <w:rPr>
          <w:sz w:val="28"/>
          <w:szCs w:val="28"/>
        </w:rPr>
        <w:t>Журнал «Семья и школа» издавался в СССР с 1946</w:t>
      </w:r>
      <w:r w:rsidR="00C72DAC">
        <w:rPr>
          <w:sz w:val="28"/>
          <w:szCs w:val="28"/>
        </w:rPr>
        <w:t> </w:t>
      </w:r>
      <w:r w:rsidRPr="0002621C">
        <w:rPr>
          <w:sz w:val="28"/>
          <w:szCs w:val="28"/>
        </w:rPr>
        <w:t>г. Основной задачей издания было объединение семейного и школьного воспитания и образования детей [3] с целью формирования достойных членов социалистического общества. С 1958</w:t>
      </w:r>
      <w:r w:rsidR="00C72DAC">
        <w:rPr>
          <w:sz w:val="28"/>
          <w:szCs w:val="28"/>
        </w:rPr>
        <w:t> </w:t>
      </w:r>
      <w:r w:rsidRPr="0002621C">
        <w:rPr>
          <w:sz w:val="28"/>
          <w:szCs w:val="28"/>
        </w:rPr>
        <w:t>г</w:t>
      </w:r>
      <w:r w:rsidR="00C72DAC">
        <w:rPr>
          <w:sz w:val="28"/>
          <w:szCs w:val="28"/>
        </w:rPr>
        <w:t>.</w:t>
      </w:r>
      <w:r w:rsidRPr="0002621C">
        <w:rPr>
          <w:sz w:val="28"/>
          <w:szCs w:val="28"/>
        </w:rPr>
        <w:t xml:space="preserve"> в издании появилась рубрика «Беседы о домоводстве», на примере которой можно ра</w:t>
      </w:r>
      <w:r>
        <w:rPr>
          <w:sz w:val="28"/>
          <w:szCs w:val="28"/>
        </w:rPr>
        <w:t>ссмотреть реализацию этой цели.</w:t>
      </w:r>
    </w:p>
    <w:p w14:paraId="445B4F3E" w14:textId="3F81F502" w:rsidR="0002621C" w:rsidRDefault="0002621C" w:rsidP="00AC6E5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2621C">
        <w:rPr>
          <w:sz w:val="28"/>
          <w:szCs w:val="28"/>
        </w:rPr>
        <w:t>Актуальность появления данного раздела была обусловлена массовым жилищным строительством, развернувшимся с конца 1950-х гг. В этот период возникла проблема воспитания из вчерашних жителей сел горожан. Заметим, что не только журнал «Семья и школа» был вовлечен в решение этих задач: выпускались книги и распространялись брошюры о современном стиле в дизайне, на радио и телевидении показывали программы,</w:t>
      </w:r>
      <w:r>
        <w:rPr>
          <w:sz w:val="28"/>
          <w:szCs w:val="28"/>
        </w:rPr>
        <w:t xml:space="preserve"> посвященные интерьеру [2:</w:t>
      </w:r>
      <w:r w:rsidR="00765C25">
        <w:rPr>
          <w:sz w:val="28"/>
          <w:szCs w:val="28"/>
        </w:rPr>
        <w:t> </w:t>
      </w:r>
      <w:r>
        <w:rPr>
          <w:sz w:val="28"/>
          <w:szCs w:val="28"/>
        </w:rPr>
        <w:t>225].</w:t>
      </w:r>
    </w:p>
    <w:p w14:paraId="7DFBDDCE" w14:textId="77777777" w:rsidR="0002621C" w:rsidRDefault="0002621C" w:rsidP="00AC6E5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2621C">
        <w:rPr>
          <w:sz w:val="28"/>
          <w:szCs w:val="28"/>
        </w:rPr>
        <w:t xml:space="preserve">Статьи данной рубрики можно сравнить с текстами, посвященными искусству и культуре. В них также продвигается идея эстетического воспитания подрастающего поколения путем окружения его красотой. В </w:t>
      </w:r>
      <w:r w:rsidRPr="0002621C">
        <w:rPr>
          <w:sz w:val="28"/>
          <w:szCs w:val="28"/>
        </w:rPr>
        <w:lastRenderedPageBreak/>
        <w:t>материалах «Бесед о домоводстве» акцент сделан на красоте в быту, что соответствует происходившему в годы оттепели процессу легитимации культурного потребления и распространению представлений о «повседневной эстетике» [4]. Как отмечают авторы, «устройство квартиры – это искусство» [1], т.е. усилия родителей по обустройству быта являются важной частью развити</w:t>
      </w:r>
      <w:r>
        <w:rPr>
          <w:sz w:val="28"/>
          <w:szCs w:val="28"/>
        </w:rPr>
        <w:t xml:space="preserve">я эстетических чувств ребенка. </w:t>
      </w:r>
    </w:p>
    <w:p w14:paraId="42791156" w14:textId="0F1F8B82" w:rsidR="0002621C" w:rsidRDefault="0002621C" w:rsidP="00AC6E5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2621C">
        <w:rPr>
          <w:sz w:val="28"/>
          <w:szCs w:val="28"/>
        </w:rPr>
        <w:t>Особенностью подобных материалов в журнале о педагогике является обоснование роли правильной организации домашнего быта в системе идеологического воспитания. Авторами отмечается, что хороший вкус отражает психологию советского человека и приверженность новому укладу жизни. По этой причине в текстах использу</w:t>
      </w:r>
      <w:r w:rsidR="00765C25">
        <w:rPr>
          <w:sz w:val="28"/>
          <w:szCs w:val="28"/>
        </w:rPr>
        <w:t>е</w:t>
      </w:r>
      <w:r w:rsidRPr="0002621C">
        <w:rPr>
          <w:sz w:val="28"/>
          <w:szCs w:val="28"/>
        </w:rPr>
        <w:t>тся оппозици</w:t>
      </w:r>
      <w:r w:rsidR="00765C25">
        <w:rPr>
          <w:sz w:val="28"/>
          <w:szCs w:val="28"/>
        </w:rPr>
        <w:t>я</w:t>
      </w:r>
      <w:r w:rsidRPr="0002621C">
        <w:rPr>
          <w:sz w:val="28"/>
          <w:szCs w:val="28"/>
        </w:rPr>
        <w:t xml:space="preserve"> «мещанский быт – советский быт». При этом трактовк</w:t>
      </w:r>
      <w:r w:rsidR="00765C25">
        <w:rPr>
          <w:sz w:val="28"/>
          <w:szCs w:val="28"/>
        </w:rPr>
        <w:t>а</w:t>
      </w:r>
      <w:r w:rsidRPr="0002621C">
        <w:rPr>
          <w:sz w:val="28"/>
          <w:szCs w:val="28"/>
        </w:rPr>
        <w:t xml:space="preserve"> мещанского быта мо</w:t>
      </w:r>
      <w:r w:rsidR="00765C25">
        <w:rPr>
          <w:sz w:val="28"/>
          <w:szCs w:val="28"/>
        </w:rPr>
        <w:t>же</w:t>
      </w:r>
      <w:r w:rsidRPr="0002621C">
        <w:rPr>
          <w:sz w:val="28"/>
          <w:szCs w:val="28"/>
        </w:rPr>
        <w:t>т отличаться: это и захламленный безвкусный интерьер, и преобладание декоративных элементов, и показное богатство, и нерациональное использование пространства комнаты. При противопоставлении советского и мещанского часто используются пары «современный» и «старый», «гармоничный» и «</w:t>
      </w:r>
      <w:proofErr w:type="spellStart"/>
      <w:r w:rsidRPr="0002621C">
        <w:rPr>
          <w:sz w:val="28"/>
          <w:szCs w:val="28"/>
        </w:rPr>
        <w:t>аляпистый</w:t>
      </w:r>
      <w:proofErr w:type="spellEnd"/>
      <w:r w:rsidRPr="0002621C">
        <w:rPr>
          <w:sz w:val="28"/>
          <w:szCs w:val="28"/>
        </w:rPr>
        <w:t>», «функциональный» и «бесполезный</w:t>
      </w:r>
      <w:r>
        <w:rPr>
          <w:sz w:val="28"/>
          <w:szCs w:val="28"/>
        </w:rPr>
        <w:t xml:space="preserve">», «мобильный» и «громоздкий». </w:t>
      </w:r>
    </w:p>
    <w:p w14:paraId="399AE07E" w14:textId="77777777" w:rsidR="0002621C" w:rsidRDefault="0002621C" w:rsidP="00AC6E5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2621C">
        <w:rPr>
          <w:sz w:val="28"/>
          <w:szCs w:val="28"/>
        </w:rPr>
        <w:t>Центральным понятием статей является «уют». Уют трактуется как проявление борьбы с фетишистскими тенденциями общества потребления: правильно оформленный интерьер (т.е. уютный) позволяет обеспечить достойную жизнь советскому человеку, а не делает его рабом вещей. Авторы показывают роль трудовых усилий человека в создании уюта, что объясняет большое количество материалов об уборке, ремонте и собственноручном изготовлении вещей. Трудолюбие на страницах «Семьи и школы» оказывается сопряжено с аккуратностью и опрятностью. В связи с этим упоминается и ответственность хозяев, причем как за внешнюю красоту, так и за соответствие обстановке идеалам социалистического общества. Это свидетельствует о необходимости получения социального одобрения при с</w:t>
      </w:r>
      <w:r>
        <w:rPr>
          <w:sz w:val="28"/>
          <w:szCs w:val="28"/>
        </w:rPr>
        <w:t>овершении эстетического выбора.</w:t>
      </w:r>
    </w:p>
    <w:p w14:paraId="05A309DC" w14:textId="77777777" w:rsidR="0002621C" w:rsidRDefault="0002621C" w:rsidP="00AC6E5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2621C">
        <w:rPr>
          <w:sz w:val="28"/>
          <w:szCs w:val="28"/>
        </w:rPr>
        <w:lastRenderedPageBreak/>
        <w:t>Иллюстративный ряд, дополняющий тексты, довольно однотипен: представлены черно-белые зарисовки небольших уголков комнат, которые служат скорее вдохновением для читателей, чем прямым руководством к действию из-за отсутствия деталей и возможности определ</w:t>
      </w:r>
      <w:r>
        <w:rPr>
          <w:sz w:val="28"/>
          <w:szCs w:val="28"/>
        </w:rPr>
        <w:t xml:space="preserve">ить цвета и материалы изделий. </w:t>
      </w:r>
    </w:p>
    <w:p w14:paraId="5ABDE65B" w14:textId="58CA2267" w:rsidR="0002621C" w:rsidRPr="0002621C" w:rsidRDefault="0002621C" w:rsidP="00AC6E5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2621C">
        <w:rPr>
          <w:sz w:val="28"/>
          <w:szCs w:val="28"/>
        </w:rPr>
        <w:t xml:space="preserve">В статьях можно условно выделить часть о прагматичности нового стиля. Это материалы о новых тенденциях (многофункциональная мебель, малогабаритные, складные предметы), т.е. о том, что облегчает жизнь члену социалистического общества, позволяет организовать рациональный быт. Эстетический аспект нового стиля оказывается вторичен </w:t>
      </w:r>
      <w:r w:rsidR="00765C25">
        <w:rPr>
          <w:sz w:val="28"/>
          <w:szCs w:val="28"/>
        </w:rPr>
        <w:t xml:space="preserve">по отношению к </w:t>
      </w:r>
      <w:r w:rsidRPr="0002621C">
        <w:rPr>
          <w:sz w:val="28"/>
          <w:szCs w:val="28"/>
        </w:rPr>
        <w:t xml:space="preserve">утилитарному предназначению интерьера, но все же остается важным для воспитания. В рамках материалов о красоте центральное место занимают советы по созданию единого стиля (ансамблевость советского интерьера как основание правильного вкуса). Обе смысловые части статей (как утилитарная, так и эстетическая) подкреплены отсылками на авторитетные мнения, постановления властных органов и усилены бинарными оппозициями. </w:t>
      </w:r>
    </w:p>
    <w:p w14:paraId="1C4BD5D7" w14:textId="77777777" w:rsidR="00765C25" w:rsidRDefault="00765C25" w:rsidP="00AC6E55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</w:p>
    <w:p w14:paraId="423B1C0E" w14:textId="4837B5F2" w:rsidR="0002621C" w:rsidRDefault="0002621C" w:rsidP="00AC6E55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Литература</w:t>
      </w:r>
    </w:p>
    <w:p w14:paraId="70B02D9C" w14:textId="4D7CA787" w:rsidR="0002621C" w:rsidRDefault="0002621C" w:rsidP="00AC6E5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2621C">
        <w:rPr>
          <w:sz w:val="28"/>
          <w:szCs w:val="28"/>
        </w:rPr>
        <w:t>1.</w:t>
      </w:r>
      <w:r w:rsidR="00765C25">
        <w:rPr>
          <w:sz w:val="28"/>
          <w:szCs w:val="28"/>
        </w:rPr>
        <w:t> </w:t>
      </w:r>
      <w:r w:rsidRPr="0002621C">
        <w:rPr>
          <w:sz w:val="28"/>
          <w:szCs w:val="28"/>
        </w:rPr>
        <w:t>Брюно</w:t>
      </w:r>
      <w:r w:rsidR="00765C25">
        <w:rPr>
          <w:sz w:val="28"/>
          <w:szCs w:val="28"/>
        </w:rPr>
        <w:t> </w:t>
      </w:r>
      <w:r w:rsidRPr="0002621C">
        <w:rPr>
          <w:sz w:val="28"/>
          <w:szCs w:val="28"/>
        </w:rPr>
        <w:t xml:space="preserve">А. Ваша квартира // Семья </w:t>
      </w:r>
      <w:r>
        <w:rPr>
          <w:sz w:val="28"/>
          <w:szCs w:val="28"/>
        </w:rPr>
        <w:t>и школа. 1960. №</w:t>
      </w:r>
      <w:r w:rsidR="00765C25">
        <w:rPr>
          <w:sz w:val="28"/>
          <w:szCs w:val="28"/>
        </w:rPr>
        <w:t> </w:t>
      </w:r>
      <w:r>
        <w:rPr>
          <w:sz w:val="28"/>
          <w:szCs w:val="28"/>
        </w:rPr>
        <w:t>10. С. 46 – 47.</w:t>
      </w:r>
    </w:p>
    <w:p w14:paraId="31D2A26C" w14:textId="09C496B1" w:rsidR="0002621C" w:rsidRDefault="0002621C" w:rsidP="00AC6E5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en-US"/>
        </w:rPr>
      </w:pPr>
      <w:r w:rsidRPr="0002621C">
        <w:rPr>
          <w:sz w:val="28"/>
          <w:szCs w:val="28"/>
        </w:rPr>
        <w:t>2.</w:t>
      </w:r>
      <w:r w:rsidR="00765C25">
        <w:rPr>
          <w:sz w:val="28"/>
          <w:szCs w:val="28"/>
        </w:rPr>
        <w:t> </w:t>
      </w:r>
      <w:proofErr w:type="spellStart"/>
      <w:r w:rsidRPr="0002621C">
        <w:rPr>
          <w:sz w:val="28"/>
          <w:szCs w:val="28"/>
        </w:rPr>
        <w:t>Дежурко</w:t>
      </w:r>
      <w:proofErr w:type="spellEnd"/>
      <w:r w:rsidR="00765C25">
        <w:rPr>
          <w:sz w:val="28"/>
          <w:szCs w:val="28"/>
        </w:rPr>
        <w:t> </w:t>
      </w:r>
      <w:r w:rsidRPr="0002621C">
        <w:rPr>
          <w:sz w:val="28"/>
          <w:szCs w:val="28"/>
        </w:rPr>
        <w:t xml:space="preserve">А. «Современный стиль» интерьера в советской критике 1960-х годов // Искусствознание. </w:t>
      </w:r>
      <w:r w:rsidRPr="00AC6E55">
        <w:rPr>
          <w:sz w:val="28"/>
          <w:szCs w:val="28"/>
          <w:lang w:val="en-US"/>
        </w:rPr>
        <w:t xml:space="preserve">2020. </w:t>
      </w:r>
      <w:r w:rsidRPr="0002621C">
        <w:rPr>
          <w:sz w:val="28"/>
          <w:szCs w:val="28"/>
          <w:lang w:val="en-US"/>
        </w:rPr>
        <w:t>№</w:t>
      </w:r>
      <w:r w:rsidR="00765C25">
        <w:rPr>
          <w:sz w:val="28"/>
          <w:szCs w:val="28"/>
        </w:rPr>
        <w:t> </w:t>
      </w:r>
      <w:r w:rsidRPr="0002621C">
        <w:rPr>
          <w:sz w:val="28"/>
          <w:szCs w:val="28"/>
          <w:lang w:val="en-US"/>
        </w:rPr>
        <w:t xml:space="preserve">1–2. </w:t>
      </w:r>
      <w:r w:rsidRPr="0002621C"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. 214–229.</w:t>
      </w:r>
    </w:p>
    <w:p w14:paraId="78ADE0AC" w14:textId="6E7F9F18" w:rsidR="0002621C" w:rsidRDefault="0002621C" w:rsidP="00AC6E5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en-US"/>
        </w:rPr>
      </w:pPr>
      <w:r w:rsidRPr="0002621C">
        <w:rPr>
          <w:sz w:val="28"/>
          <w:szCs w:val="28"/>
          <w:lang w:val="en-US"/>
        </w:rPr>
        <w:t>3.</w:t>
      </w:r>
      <w:r w:rsidR="00765C25">
        <w:rPr>
          <w:sz w:val="28"/>
          <w:szCs w:val="28"/>
        </w:rPr>
        <w:t> </w:t>
      </w:r>
      <w:r w:rsidRPr="0002621C">
        <w:rPr>
          <w:sz w:val="28"/>
          <w:szCs w:val="28"/>
        </w:rPr>
        <w:t>Задачи</w:t>
      </w:r>
      <w:r w:rsidRPr="0002621C">
        <w:rPr>
          <w:sz w:val="28"/>
          <w:szCs w:val="28"/>
          <w:lang w:val="en-US"/>
        </w:rPr>
        <w:t xml:space="preserve"> </w:t>
      </w:r>
      <w:r w:rsidRPr="0002621C">
        <w:rPr>
          <w:sz w:val="28"/>
          <w:szCs w:val="28"/>
        </w:rPr>
        <w:t>журнала</w:t>
      </w:r>
      <w:r w:rsidRPr="0002621C">
        <w:rPr>
          <w:sz w:val="28"/>
          <w:szCs w:val="28"/>
          <w:lang w:val="en-US"/>
        </w:rPr>
        <w:t xml:space="preserve"> «</w:t>
      </w:r>
      <w:r w:rsidRPr="0002621C">
        <w:rPr>
          <w:sz w:val="28"/>
          <w:szCs w:val="28"/>
        </w:rPr>
        <w:t>Семья</w:t>
      </w:r>
      <w:r w:rsidRPr="0002621C">
        <w:rPr>
          <w:sz w:val="28"/>
          <w:szCs w:val="28"/>
          <w:lang w:val="en-US"/>
        </w:rPr>
        <w:t xml:space="preserve"> </w:t>
      </w:r>
      <w:r w:rsidRPr="0002621C">
        <w:rPr>
          <w:sz w:val="28"/>
          <w:szCs w:val="28"/>
        </w:rPr>
        <w:t>и</w:t>
      </w:r>
      <w:r w:rsidRPr="0002621C">
        <w:rPr>
          <w:sz w:val="28"/>
          <w:szCs w:val="28"/>
          <w:lang w:val="en-US"/>
        </w:rPr>
        <w:t xml:space="preserve"> </w:t>
      </w:r>
      <w:r w:rsidRPr="0002621C">
        <w:rPr>
          <w:sz w:val="28"/>
          <w:szCs w:val="28"/>
        </w:rPr>
        <w:t>школа</w:t>
      </w:r>
      <w:r w:rsidRPr="0002621C">
        <w:rPr>
          <w:sz w:val="28"/>
          <w:szCs w:val="28"/>
          <w:lang w:val="en-US"/>
        </w:rPr>
        <w:t>». 1</w:t>
      </w:r>
      <w:r>
        <w:rPr>
          <w:sz w:val="28"/>
          <w:szCs w:val="28"/>
          <w:lang w:val="en-US"/>
        </w:rPr>
        <w:t>946. №</w:t>
      </w:r>
      <w:r w:rsidR="00765C25" w:rsidRPr="00765C25">
        <w:rPr>
          <w:sz w:val="28"/>
          <w:szCs w:val="28"/>
          <w:lang w:val="en-US"/>
        </w:rPr>
        <w:t> </w:t>
      </w:r>
      <w:r>
        <w:rPr>
          <w:sz w:val="28"/>
          <w:szCs w:val="28"/>
          <w:lang w:val="en-US"/>
        </w:rPr>
        <w:t>1–2. C. 2–3.</w:t>
      </w:r>
    </w:p>
    <w:p w14:paraId="7860A170" w14:textId="299BCDA3" w:rsidR="00E23D47" w:rsidRPr="00765C25" w:rsidRDefault="0002621C" w:rsidP="00765C2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en-US"/>
        </w:rPr>
      </w:pPr>
      <w:r w:rsidRPr="0002621C">
        <w:rPr>
          <w:sz w:val="28"/>
          <w:szCs w:val="28"/>
          <w:lang w:val="en-US"/>
        </w:rPr>
        <w:t>4.</w:t>
      </w:r>
      <w:r w:rsidR="00765C25" w:rsidRPr="00765C25">
        <w:rPr>
          <w:sz w:val="28"/>
          <w:szCs w:val="28"/>
          <w:lang w:val="en-US"/>
        </w:rPr>
        <w:t> </w:t>
      </w:r>
      <w:r w:rsidRPr="0002621C">
        <w:rPr>
          <w:sz w:val="28"/>
          <w:szCs w:val="28"/>
          <w:lang w:val="en-US"/>
        </w:rPr>
        <w:t>Reid</w:t>
      </w:r>
      <w:r w:rsidR="00765C25" w:rsidRPr="00765C25">
        <w:rPr>
          <w:sz w:val="28"/>
          <w:szCs w:val="28"/>
          <w:lang w:val="en-US"/>
        </w:rPr>
        <w:t> </w:t>
      </w:r>
      <w:r w:rsidRPr="0002621C">
        <w:rPr>
          <w:sz w:val="28"/>
          <w:szCs w:val="28"/>
          <w:lang w:val="en-US"/>
        </w:rPr>
        <w:t>S.</w:t>
      </w:r>
      <w:r w:rsidR="00765C25" w:rsidRPr="00765C25">
        <w:rPr>
          <w:sz w:val="28"/>
          <w:szCs w:val="28"/>
          <w:lang w:val="en-US"/>
        </w:rPr>
        <w:t> </w:t>
      </w:r>
      <w:r w:rsidRPr="0002621C">
        <w:rPr>
          <w:sz w:val="28"/>
          <w:szCs w:val="28"/>
          <w:lang w:val="en-US"/>
        </w:rPr>
        <w:t xml:space="preserve">E. Art for the Soviet Home // Human Affairs. 2011. </w:t>
      </w:r>
      <w:r w:rsidRPr="00765C25">
        <w:rPr>
          <w:sz w:val="28"/>
          <w:szCs w:val="28"/>
          <w:lang w:val="en-US"/>
        </w:rPr>
        <w:t>V</w:t>
      </w:r>
      <w:r w:rsidR="00765C25">
        <w:rPr>
          <w:sz w:val="28"/>
          <w:szCs w:val="28"/>
          <w:lang w:val="en-US"/>
        </w:rPr>
        <w:t>ol</w:t>
      </w:r>
      <w:r w:rsidRPr="00765C25">
        <w:rPr>
          <w:sz w:val="28"/>
          <w:szCs w:val="28"/>
          <w:lang w:val="en-US"/>
        </w:rPr>
        <w:t>.</w:t>
      </w:r>
      <w:r w:rsidR="00765C25">
        <w:rPr>
          <w:sz w:val="28"/>
          <w:szCs w:val="28"/>
        </w:rPr>
        <w:t> </w:t>
      </w:r>
      <w:r w:rsidRPr="00765C25">
        <w:rPr>
          <w:sz w:val="28"/>
          <w:szCs w:val="28"/>
          <w:lang w:val="en-US"/>
        </w:rPr>
        <w:t>21. Pp.</w:t>
      </w:r>
      <w:r w:rsidR="00765C25">
        <w:rPr>
          <w:sz w:val="28"/>
          <w:szCs w:val="28"/>
        </w:rPr>
        <w:t> </w:t>
      </w:r>
      <w:r w:rsidRPr="00765C25">
        <w:rPr>
          <w:sz w:val="28"/>
          <w:szCs w:val="28"/>
          <w:lang w:val="en-US"/>
        </w:rPr>
        <w:t xml:space="preserve">247–366. </w:t>
      </w:r>
    </w:p>
    <w:sectPr w:rsidR="00E23D47" w:rsidRPr="00765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5B6"/>
    <w:rsid w:val="0002621C"/>
    <w:rsid w:val="00326B1E"/>
    <w:rsid w:val="003A05B6"/>
    <w:rsid w:val="00765C25"/>
    <w:rsid w:val="00AC6E55"/>
    <w:rsid w:val="00C72DAC"/>
    <w:rsid w:val="00E23D47"/>
    <w:rsid w:val="00E2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24BC"/>
  <w15:chartTrackingRefBased/>
  <w15:docId w15:val="{CE48EB68-7EDC-405F-8E2D-941E89A9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C6E5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C6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087519@student.spb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Пироговская Наталья Алексеевна</dc:creator>
  <cp:keywords/>
  <dc:description/>
  <cp:lastModifiedBy>Александр</cp:lastModifiedBy>
  <cp:revision>5</cp:revision>
  <dcterms:created xsi:type="dcterms:W3CDTF">2025-02-12T09:32:00Z</dcterms:created>
  <dcterms:modified xsi:type="dcterms:W3CDTF">2025-03-03T21:28:00Z</dcterms:modified>
</cp:coreProperties>
</file>