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DD" w:rsidRPr="00477476" w:rsidRDefault="00477476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 xml:space="preserve">Борис Яковлевич </w:t>
      </w:r>
      <w:proofErr w:type="spellStart"/>
      <w:r>
        <w:rPr>
          <w:sz w:val="28"/>
          <w:szCs w:val="28"/>
        </w:rPr>
        <w:t>Мисонжников</w:t>
      </w:r>
      <w:proofErr w:type="spellEnd"/>
    </w:p>
    <w:p w:rsidR="00477476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>Санкт-Петербургский государственный университет</w:t>
      </w:r>
    </w:p>
    <w:p w:rsidR="00477476" w:rsidRPr="00477476" w:rsidRDefault="00531CEB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B604DD" w:rsidRPr="00477476">
          <w:rPr>
            <w:rStyle w:val="a4"/>
            <w:sz w:val="28"/>
            <w:szCs w:val="28"/>
          </w:rPr>
          <w:t>b.misonzhnikov@spbu.ru</w:t>
        </w:r>
      </w:hyperlink>
    </w:p>
    <w:p w:rsidR="00477476" w:rsidRPr="00477476" w:rsidRDefault="00477476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7476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7476">
        <w:rPr>
          <w:b/>
          <w:sz w:val="28"/>
          <w:szCs w:val="28"/>
        </w:rPr>
        <w:t>Актуализация функции превенции публицистического произведения</w:t>
      </w:r>
    </w:p>
    <w:p w:rsidR="00477476" w:rsidRPr="00477476" w:rsidRDefault="00477476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604DD" w:rsidRPr="00532ACD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2ACD">
        <w:rPr>
          <w:sz w:val="28"/>
          <w:szCs w:val="28"/>
        </w:rPr>
        <w:t xml:space="preserve">Рассматриваются функциональные аспекты публицистики и, прежде всего, ее функция превенции как совокупность прагматических действий, направленных на предупреждение событий негативного характера. Это опасные явления реальной жизни и </w:t>
      </w:r>
      <w:proofErr w:type="spellStart"/>
      <w:r w:rsidRPr="00532ACD">
        <w:rPr>
          <w:sz w:val="28"/>
          <w:szCs w:val="28"/>
        </w:rPr>
        <w:t>менасивные</w:t>
      </w:r>
      <w:proofErr w:type="spellEnd"/>
      <w:r w:rsidRPr="00532ACD">
        <w:rPr>
          <w:sz w:val="28"/>
          <w:szCs w:val="28"/>
        </w:rPr>
        <w:t xml:space="preserve"> факторы политико-социального содержания. Материалы исследования – произведения публицистов Германии.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bCs/>
          <w:sz w:val="28"/>
          <w:szCs w:val="28"/>
        </w:rPr>
        <w:t>Ключевые слова:</w:t>
      </w:r>
      <w:r w:rsidR="00477476">
        <w:rPr>
          <w:b/>
          <w:bCs/>
          <w:sz w:val="28"/>
          <w:szCs w:val="28"/>
        </w:rPr>
        <w:t xml:space="preserve"> </w:t>
      </w:r>
      <w:r w:rsidRPr="00477476">
        <w:rPr>
          <w:sz w:val="28"/>
          <w:szCs w:val="28"/>
        </w:rPr>
        <w:t xml:space="preserve">публицистика, функция, </w:t>
      </w:r>
      <w:proofErr w:type="spellStart"/>
      <w:r w:rsidRPr="00477476">
        <w:rPr>
          <w:sz w:val="28"/>
          <w:szCs w:val="28"/>
        </w:rPr>
        <w:t>дискурс</w:t>
      </w:r>
      <w:proofErr w:type="spellEnd"/>
      <w:r w:rsidRPr="00477476">
        <w:rPr>
          <w:sz w:val="28"/>
          <w:szCs w:val="28"/>
        </w:rPr>
        <w:t xml:space="preserve">, превенция, </w:t>
      </w:r>
      <w:proofErr w:type="spellStart"/>
      <w:r w:rsidRPr="00477476">
        <w:rPr>
          <w:sz w:val="28"/>
          <w:szCs w:val="28"/>
        </w:rPr>
        <w:t>менасив</w:t>
      </w:r>
      <w:proofErr w:type="spellEnd"/>
      <w:r w:rsidRPr="00477476">
        <w:rPr>
          <w:sz w:val="28"/>
          <w:szCs w:val="28"/>
        </w:rPr>
        <w:t>.</w:t>
      </w:r>
    </w:p>
    <w:p w:rsidR="00477476" w:rsidRPr="00477476" w:rsidRDefault="00477476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 xml:space="preserve">В публицистическом произведении реализуется значительный функциональный потенциал, который в силу высокого уровня актуализации и связи с реальной жизнью обретает важное </w:t>
      </w:r>
      <w:proofErr w:type="spellStart"/>
      <w:r w:rsidRPr="00477476">
        <w:rPr>
          <w:sz w:val="28"/>
          <w:szCs w:val="28"/>
        </w:rPr>
        <w:t>дискурсное</w:t>
      </w:r>
      <w:proofErr w:type="spellEnd"/>
      <w:r w:rsidRPr="00477476">
        <w:rPr>
          <w:sz w:val="28"/>
          <w:szCs w:val="28"/>
        </w:rPr>
        <w:t xml:space="preserve"> значение. Некоторые функции публицистики носят императивно-аксиоматический характер, прежде всего информационная, а некоторые реализуются от случая к случаю, например эвристическая. Есть функции, которые находят применение нечасто, главным образом в особом общественно-политическом контексте. Одна из них – превенция, которая глубоко исследована в юридической области (общая превенция, профилактическая превенция), хотя и универсальна по своей сути.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 xml:space="preserve">В </w:t>
      </w:r>
      <w:proofErr w:type="spellStart"/>
      <w:r w:rsidRPr="00477476">
        <w:rPr>
          <w:sz w:val="28"/>
          <w:szCs w:val="28"/>
        </w:rPr>
        <w:t>медийной</w:t>
      </w:r>
      <w:proofErr w:type="spellEnd"/>
      <w:r w:rsidRPr="00477476">
        <w:rPr>
          <w:sz w:val="28"/>
          <w:szCs w:val="28"/>
        </w:rPr>
        <w:t xml:space="preserve"> сфере превентивная функция не стала предметом теоретического исследования, хотя на практике реализуется часто, особенно в периоды политико-социальной и гуманитарной опасности. Это вытекает из главного предназначения публицистики, которая, по словам Л.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П.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 xml:space="preserve">Громовой, </w:t>
      </w:r>
      <w:r w:rsidRPr="00477476">
        <w:rPr>
          <w:sz w:val="28"/>
          <w:szCs w:val="28"/>
        </w:rPr>
        <w:lastRenderedPageBreak/>
        <w:t>«во все времена отражала характерные черты и актуальные идеи развития общества» [1: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11]. В периоды экзистенциальной угрозы звучало слово предостережения, причем в разных жанровых формах. Один из ярких примеров – стихотворение Э.</w:t>
      </w:r>
      <w:r w:rsidR="00532ACD">
        <w:rPr>
          <w:sz w:val="28"/>
          <w:szCs w:val="28"/>
        </w:rPr>
        <w:t> </w:t>
      </w:r>
      <w:proofErr w:type="spellStart"/>
      <w:r w:rsidRPr="00477476">
        <w:rPr>
          <w:sz w:val="28"/>
          <w:szCs w:val="28"/>
        </w:rPr>
        <w:t>Вайнерта</w:t>
      </w:r>
      <w:proofErr w:type="spellEnd"/>
      <w:r w:rsidRPr="00477476">
        <w:rPr>
          <w:sz w:val="28"/>
          <w:szCs w:val="28"/>
        </w:rPr>
        <w:t xml:space="preserve"> </w:t>
      </w:r>
      <w:r w:rsidR="00532ACD" w:rsidRPr="00532ACD">
        <w:rPr>
          <w:sz w:val="28"/>
          <w:szCs w:val="28"/>
        </w:rPr>
        <w:t>“</w:t>
      </w:r>
      <w:proofErr w:type="spellStart"/>
      <w:r w:rsidRPr="00477476">
        <w:rPr>
          <w:sz w:val="28"/>
          <w:szCs w:val="28"/>
        </w:rPr>
        <w:t>Das</w:t>
      </w:r>
      <w:proofErr w:type="spellEnd"/>
      <w:r w:rsidRPr="00477476">
        <w:rPr>
          <w:sz w:val="28"/>
          <w:szCs w:val="28"/>
        </w:rPr>
        <w:t xml:space="preserve"> </w:t>
      </w:r>
      <w:proofErr w:type="spellStart"/>
      <w:r w:rsidRPr="00477476">
        <w:rPr>
          <w:sz w:val="28"/>
          <w:szCs w:val="28"/>
        </w:rPr>
        <w:t>Lied</w:t>
      </w:r>
      <w:proofErr w:type="spellEnd"/>
      <w:r w:rsidRPr="00477476">
        <w:rPr>
          <w:sz w:val="28"/>
          <w:szCs w:val="28"/>
        </w:rPr>
        <w:t xml:space="preserve"> </w:t>
      </w:r>
      <w:proofErr w:type="spellStart"/>
      <w:r w:rsidRPr="00477476">
        <w:rPr>
          <w:sz w:val="28"/>
          <w:szCs w:val="28"/>
        </w:rPr>
        <w:t>vom</w:t>
      </w:r>
      <w:proofErr w:type="spellEnd"/>
      <w:r w:rsidRPr="00477476">
        <w:rPr>
          <w:sz w:val="28"/>
          <w:szCs w:val="28"/>
        </w:rPr>
        <w:t xml:space="preserve"> </w:t>
      </w:r>
      <w:proofErr w:type="spellStart"/>
      <w:r w:rsidRPr="00477476">
        <w:rPr>
          <w:sz w:val="28"/>
          <w:szCs w:val="28"/>
        </w:rPr>
        <w:t>heimlichen</w:t>
      </w:r>
      <w:proofErr w:type="spellEnd"/>
      <w:r w:rsidRPr="00477476">
        <w:rPr>
          <w:sz w:val="28"/>
          <w:szCs w:val="28"/>
        </w:rPr>
        <w:t xml:space="preserve"> </w:t>
      </w:r>
      <w:proofErr w:type="spellStart"/>
      <w:r w:rsidRPr="00477476">
        <w:rPr>
          <w:sz w:val="28"/>
          <w:szCs w:val="28"/>
        </w:rPr>
        <w:t>Aufmarsch</w:t>
      </w:r>
      <w:proofErr w:type="spellEnd"/>
      <w:r w:rsidR="00532ACD" w:rsidRPr="00532ACD">
        <w:rPr>
          <w:sz w:val="28"/>
          <w:szCs w:val="28"/>
        </w:rPr>
        <w:t>”</w:t>
      </w:r>
      <w:r w:rsidRPr="00477476">
        <w:rPr>
          <w:sz w:val="28"/>
          <w:szCs w:val="28"/>
        </w:rPr>
        <w:t xml:space="preserve"> (переводится обычно как «Тревожный марш», хотя более точный смысл – «Песня о тайном выступлении», поскольку речь идет о «заговоре военных министров» и других властител</w:t>
      </w:r>
      <w:r w:rsidR="00532ACD">
        <w:rPr>
          <w:sz w:val="28"/>
          <w:szCs w:val="28"/>
        </w:rPr>
        <w:t>ях капиталистического мира) [5: </w:t>
      </w:r>
      <w:r w:rsidRPr="00477476">
        <w:rPr>
          <w:sz w:val="28"/>
          <w:szCs w:val="28"/>
        </w:rPr>
        <w:t>58</w:t>
      </w:r>
      <w:r w:rsidR="00532ACD">
        <w:rPr>
          <w:sz w:val="28"/>
          <w:szCs w:val="28"/>
        </w:rPr>
        <w:t>–</w:t>
      </w:r>
      <w:r w:rsidRPr="00477476">
        <w:rPr>
          <w:sz w:val="28"/>
          <w:szCs w:val="28"/>
        </w:rPr>
        <w:t>59]. Автор предупреждает: они тайно готовятся к войне против СССР. Стихотворение написано в 1929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г., но не теряет актуальности.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>Другой пример – написанное в 1945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 xml:space="preserve">г. прозаическое произведение </w:t>
      </w:r>
      <w:proofErr w:type="spellStart"/>
      <w:r w:rsidRPr="00477476">
        <w:rPr>
          <w:sz w:val="28"/>
          <w:szCs w:val="28"/>
        </w:rPr>
        <w:t>Вайнерта</w:t>
      </w:r>
      <w:proofErr w:type="spellEnd"/>
      <w:r w:rsidRPr="00477476">
        <w:rPr>
          <w:sz w:val="28"/>
          <w:szCs w:val="28"/>
        </w:rPr>
        <w:t xml:space="preserve"> «Конец и начало», в котором он объясняет соотечественникам смысл окончания войны. </w:t>
      </w:r>
      <w:proofErr w:type="spellStart"/>
      <w:r w:rsidRPr="00477476">
        <w:rPr>
          <w:sz w:val="28"/>
          <w:szCs w:val="28"/>
        </w:rPr>
        <w:t>Вайнерт</w:t>
      </w:r>
      <w:proofErr w:type="spellEnd"/>
      <w:r w:rsidRPr="00477476">
        <w:rPr>
          <w:sz w:val="28"/>
          <w:szCs w:val="28"/>
        </w:rPr>
        <w:t xml:space="preserve"> предостерегает против отчаяния, чувства безысходности и горечи поражения. Это может привести к опрометчивым поступкам и трагическим последствиям. Он заявляет: «Для нас, всех немцев, дело чести – вымести национал-социалист</w:t>
      </w:r>
      <w:r w:rsidR="00715B9E" w:rsidRPr="00477476">
        <w:rPr>
          <w:sz w:val="28"/>
          <w:szCs w:val="28"/>
        </w:rPr>
        <w:t>ические нечистоты ото</w:t>
      </w:r>
      <w:bookmarkStart w:id="0" w:name="_GoBack"/>
      <w:bookmarkEnd w:id="0"/>
      <w:r w:rsidRPr="00477476">
        <w:rPr>
          <w:sz w:val="28"/>
          <w:szCs w:val="28"/>
        </w:rPr>
        <w:t>всюду, где они только будут обнаружены. Чем более страстно мы за это возьмемся, тем быстрее мы достигнем нашей полной национальной свободы и независимости. Потому что наша свобода нам не будет подарена, она может быть заслужена только делом. В тот день, когда солдаты оккупационных держав – еще вчера противники, а сегодня уже соратники – покинут Германию, они на прощание протянут нам ру</w:t>
      </w:r>
      <w:r w:rsidR="00532ACD">
        <w:rPr>
          <w:sz w:val="28"/>
          <w:szCs w:val="28"/>
        </w:rPr>
        <w:t>ку как друзья и братья» [5: 358–</w:t>
      </w:r>
      <w:r w:rsidRPr="00477476">
        <w:rPr>
          <w:sz w:val="28"/>
          <w:szCs w:val="28"/>
        </w:rPr>
        <w:t>359]. Другое дело – прислушивается ли общество к предостережению публициста.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 xml:space="preserve">Способность реализовать в произведении функцию превенции требует от автора соответствующих интеллектуальных и профессиональных качеств. В этой функции могут проявляться элементы прогноза, аксиологической и компаративистской парадигматики и другие подходы. Уровень превентивной функции в публицистике, к слову сказать, может быть разным, зачастую предостережения не эксплицируются напрямую, а манифестируются скрытно или </w:t>
      </w:r>
      <w:proofErr w:type="spellStart"/>
      <w:r w:rsidRPr="00477476">
        <w:rPr>
          <w:sz w:val="28"/>
          <w:szCs w:val="28"/>
        </w:rPr>
        <w:t>полускрытно</w:t>
      </w:r>
      <w:proofErr w:type="spellEnd"/>
      <w:r w:rsidRPr="00477476">
        <w:rPr>
          <w:sz w:val="28"/>
          <w:szCs w:val="28"/>
        </w:rPr>
        <w:t xml:space="preserve">. Это имеет отношение к репортажу: автор дает картину </w:t>
      </w:r>
      <w:r w:rsidRPr="00477476">
        <w:rPr>
          <w:sz w:val="28"/>
          <w:szCs w:val="28"/>
        </w:rPr>
        <w:lastRenderedPageBreak/>
        <w:t>события и не всегда его комментирует. В то же время публицист, выступая как аналитик, должен владеть приемами не только дискурсивного мышления, но и интуитивного. Э.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Э.</w:t>
      </w:r>
      <w:r w:rsidR="00532ACD">
        <w:rPr>
          <w:sz w:val="28"/>
          <w:szCs w:val="28"/>
        </w:rPr>
        <w:t> </w:t>
      </w:r>
      <w:proofErr w:type="spellStart"/>
      <w:r w:rsidRPr="00477476">
        <w:rPr>
          <w:sz w:val="28"/>
          <w:szCs w:val="28"/>
        </w:rPr>
        <w:t>Киш</w:t>
      </w:r>
      <w:proofErr w:type="spellEnd"/>
      <w:r w:rsidRPr="00477476">
        <w:rPr>
          <w:sz w:val="28"/>
          <w:szCs w:val="28"/>
        </w:rPr>
        <w:t>, другой крупнейший литератор ХХ</w:t>
      </w:r>
      <w:r w:rsidR="00532ACD">
        <w:rPr>
          <w:sz w:val="28"/>
          <w:szCs w:val="28"/>
        </w:rPr>
        <w:t> </w:t>
      </w:r>
      <w:proofErr w:type="gramStart"/>
      <w:r w:rsidR="00532ACD">
        <w:rPr>
          <w:sz w:val="28"/>
          <w:szCs w:val="28"/>
        </w:rPr>
        <w:t>в</w:t>
      </w:r>
      <w:proofErr w:type="gramEnd"/>
      <w:r w:rsidR="00532ACD">
        <w:rPr>
          <w:sz w:val="28"/>
          <w:szCs w:val="28"/>
        </w:rPr>
        <w:t>.</w:t>
      </w:r>
      <w:r w:rsidRPr="00477476">
        <w:rPr>
          <w:sz w:val="28"/>
          <w:szCs w:val="28"/>
        </w:rPr>
        <w:t>, обладал «</w:t>
      </w:r>
      <w:proofErr w:type="gramStart"/>
      <w:r w:rsidRPr="00477476">
        <w:rPr>
          <w:sz w:val="28"/>
          <w:szCs w:val="28"/>
        </w:rPr>
        <w:t>умным</w:t>
      </w:r>
      <w:proofErr w:type="gramEnd"/>
      <w:r w:rsidRPr="00477476">
        <w:rPr>
          <w:sz w:val="28"/>
          <w:szCs w:val="28"/>
        </w:rPr>
        <w:t xml:space="preserve"> инстинктом, единством рационального и чувственного» [3: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11], и его репортажи достигали уровня публицистического обобщения. Творчество</w:t>
      </w:r>
      <w:proofErr w:type="gramStart"/>
      <w:r w:rsidRPr="00477476">
        <w:rPr>
          <w:sz w:val="28"/>
          <w:szCs w:val="28"/>
        </w:rPr>
        <w:t xml:space="preserve"> К</w:t>
      </w:r>
      <w:proofErr w:type="gramEnd"/>
      <w:r w:rsidRPr="00477476">
        <w:rPr>
          <w:sz w:val="28"/>
          <w:szCs w:val="28"/>
        </w:rPr>
        <w:t>иша «способно и сегодня воздействовать на аудиторию, так как он прилагал усилия к тому, чтобы в каждом частном случае отразить великий исторический процесс и судьбу человечества» [4:</w:t>
      </w:r>
      <w:r w:rsidR="00532ACD">
        <w:rPr>
          <w:sz w:val="28"/>
          <w:szCs w:val="28"/>
        </w:rPr>
        <w:t> </w:t>
      </w:r>
      <w:r w:rsidRPr="00477476">
        <w:rPr>
          <w:sz w:val="28"/>
          <w:szCs w:val="28"/>
        </w:rPr>
        <w:t>94].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476">
        <w:rPr>
          <w:sz w:val="28"/>
          <w:szCs w:val="28"/>
        </w:rPr>
        <w:t>Функция превенции в публицистике</w:t>
      </w:r>
      <w:proofErr w:type="gramStart"/>
      <w:r w:rsidRPr="00477476">
        <w:rPr>
          <w:sz w:val="28"/>
          <w:szCs w:val="28"/>
        </w:rPr>
        <w:t xml:space="preserve"> К</w:t>
      </w:r>
      <w:proofErr w:type="gramEnd"/>
      <w:r w:rsidRPr="00477476">
        <w:rPr>
          <w:sz w:val="28"/>
          <w:szCs w:val="28"/>
        </w:rPr>
        <w:t xml:space="preserve">иша обнаруживается по нескольким направлениям. Так, его «Переписка с Адольфом Гитлером» – памфлет, в котором писатель, сам в прошлом фронтовик, со знанием дела уличает нациста в незаконном присвоении Железного креста 1-го класса. Памфлет, полный презрения к Гитлеру, уже канцлеру, предостерегает читателей: смотрите, кого вы избираете своим лидером и кому доверяете судьбу страны. Репортажи из Испании, где </w:t>
      </w:r>
      <w:proofErr w:type="spellStart"/>
      <w:r w:rsidRPr="00477476">
        <w:rPr>
          <w:sz w:val="28"/>
          <w:szCs w:val="28"/>
        </w:rPr>
        <w:t>Киш</w:t>
      </w:r>
      <w:proofErr w:type="spellEnd"/>
      <w:r w:rsidRPr="00477476">
        <w:rPr>
          <w:sz w:val="28"/>
          <w:szCs w:val="28"/>
        </w:rPr>
        <w:t xml:space="preserve"> воевал против сторонников Франко, показывают, к каким трагедиям реакционные политики приводят общество [2].</w:t>
      </w: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B604DD" w:rsidRPr="00477476" w:rsidRDefault="00B604D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77476">
        <w:rPr>
          <w:bCs/>
          <w:sz w:val="28"/>
          <w:szCs w:val="28"/>
        </w:rPr>
        <w:t>Литература</w:t>
      </w:r>
    </w:p>
    <w:p w:rsidR="00B604DD" w:rsidRPr="00532ACD" w:rsidRDefault="00532AC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1. </w:t>
      </w:r>
      <w:r w:rsidR="0096552C" w:rsidRPr="00477476">
        <w:rPr>
          <w:sz w:val="28"/>
          <w:szCs w:val="28"/>
        </w:rPr>
        <w:t>Громова</w:t>
      </w:r>
      <w:r>
        <w:rPr>
          <w:sz w:val="28"/>
          <w:szCs w:val="28"/>
        </w:rPr>
        <w:t> Л. </w:t>
      </w:r>
      <w:r w:rsidR="00B604DD" w:rsidRPr="00477476">
        <w:rPr>
          <w:sz w:val="28"/>
          <w:szCs w:val="28"/>
        </w:rPr>
        <w:t>П. Феномен публицистик</w:t>
      </w:r>
      <w:r>
        <w:rPr>
          <w:sz w:val="28"/>
          <w:szCs w:val="28"/>
        </w:rPr>
        <w:t xml:space="preserve">и в концепциях исследователей </w:t>
      </w:r>
      <w:r w:rsidR="0096552C" w:rsidRPr="00477476">
        <w:rPr>
          <w:sz w:val="28"/>
          <w:szCs w:val="28"/>
        </w:rPr>
        <w:t>//</w:t>
      </w:r>
      <w:r w:rsidR="00B604DD" w:rsidRPr="00477476">
        <w:rPr>
          <w:sz w:val="28"/>
          <w:szCs w:val="28"/>
        </w:rPr>
        <w:t xml:space="preserve"> Русская публицистика: эволюция идей и форм</w:t>
      </w:r>
      <w:r w:rsidR="0096552C" w:rsidRPr="00477476">
        <w:rPr>
          <w:sz w:val="28"/>
          <w:szCs w:val="28"/>
        </w:rPr>
        <w:t xml:space="preserve">. </w:t>
      </w:r>
      <w:r w:rsidRPr="00532ACD">
        <w:rPr>
          <w:sz w:val="28"/>
          <w:szCs w:val="28"/>
          <w:lang w:val="en-US"/>
        </w:rPr>
        <w:t>2021.</w:t>
      </w:r>
      <w:r w:rsidR="0096552C" w:rsidRPr="00532ACD">
        <w:rPr>
          <w:sz w:val="28"/>
          <w:szCs w:val="28"/>
          <w:lang w:val="en-US"/>
        </w:rPr>
        <w:t xml:space="preserve"> </w:t>
      </w:r>
      <w:r w:rsidR="00B604DD" w:rsidRPr="00477476">
        <w:rPr>
          <w:sz w:val="28"/>
          <w:szCs w:val="28"/>
        </w:rPr>
        <w:t>С</w:t>
      </w:r>
      <w:r w:rsidR="00B604DD" w:rsidRPr="00532ACD">
        <w:rPr>
          <w:sz w:val="28"/>
          <w:szCs w:val="28"/>
          <w:lang w:val="en-US"/>
        </w:rPr>
        <w:t>. 11–26.</w:t>
      </w:r>
    </w:p>
    <w:p w:rsidR="00B604DD" w:rsidRPr="00477476" w:rsidRDefault="00532AC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</w:t>
      </w:r>
      <w:r w:rsidRPr="00532ACD">
        <w:rPr>
          <w:sz w:val="28"/>
          <w:szCs w:val="28"/>
          <w:lang w:val="en-US"/>
        </w:rPr>
        <w:t> </w:t>
      </w:r>
      <w:proofErr w:type="spellStart"/>
      <w:r w:rsidR="00B604DD" w:rsidRPr="00477476">
        <w:rPr>
          <w:sz w:val="28"/>
          <w:szCs w:val="28"/>
          <w:lang w:val="de-DE"/>
        </w:rPr>
        <w:t>Kisch</w:t>
      </w:r>
      <w:proofErr w:type="spellEnd"/>
      <w:r w:rsidRPr="00532ACD">
        <w:rPr>
          <w:sz w:val="28"/>
          <w:szCs w:val="28"/>
          <w:lang w:val="en-US"/>
        </w:rPr>
        <w:t> </w:t>
      </w:r>
      <w:r w:rsidR="00B604DD" w:rsidRPr="00477476">
        <w:rPr>
          <w:sz w:val="28"/>
          <w:szCs w:val="28"/>
          <w:lang w:val="de-DE"/>
        </w:rPr>
        <w:t>E.</w:t>
      </w:r>
      <w:r w:rsidRPr="00532ACD">
        <w:rPr>
          <w:sz w:val="28"/>
          <w:szCs w:val="28"/>
          <w:lang w:val="en-US"/>
        </w:rPr>
        <w:t> </w:t>
      </w:r>
      <w:r w:rsidR="00B604DD" w:rsidRPr="00477476">
        <w:rPr>
          <w:sz w:val="28"/>
          <w:szCs w:val="28"/>
          <w:lang w:val="de-DE"/>
        </w:rPr>
        <w:t>E. Geschichten aus sieben Ghettos. Eint</w:t>
      </w:r>
      <w:r>
        <w:rPr>
          <w:sz w:val="28"/>
          <w:szCs w:val="28"/>
          <w:lang w:val="de-DE"/>
        </w:rPr>
        <w:t>ritt verboten. Nachlese. Berlin</w:t>
      </w:r>
      <w:r w:rsidR="00044B39">
        <w:rPr>
          <w:sz w:val="28"/>
          <w:szCs w:val="28"/>
        </w:rPr>
        <w:t>;</w:t>
      </w:r>
      <w:r w:rsidR="00B604DD" w:rsidRPr="00477476">
        <w:rPr>
          <w:sz w:val="28"/>
          <w:szCs w:val="28"/>
          <w:lang w:val="de-DE"/>
        </w:rPr>
        <w:t xml:space="preserve"> Weimar, 1973.</w:t>
      </w:r>
    </w:p>
    <w:p w:rsidR="00B604DD" w:rsidRPr="00044B39" w:rsidRDefault="00532ACD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3.</w:t>
      </w:r>
      <w:r w:rsidRPr="00532ACD">
        <w:rPr>
          <w:sz w:val="28"/>
          <w:szCs w:val="28"/>
          <w:lang w:val="en-US"/>
        </w:rPr>
        <w:t> </w:t>
      </w:r>
      <w:proofErr w:type="spellStart"/>
      <w:r w:rsidR="00B604DD" w:rsidRPr="00477476">
        <w:rPr>
          <w:sz w:val="28"/>
          <w:szCs w:val="28"/>
          <w:lang w:val="de-DE"/>
        </w:rPr>
        <w:t>Martinec</w:t>
      </w:r>
      <w:proofErr w:type="spellEnd"/>
      <w:r w:rsidRPr="00532ACD">
        <w:rPr>
          <w:sz w:val="28"/>
          <w:szCs w:val="28"/>
          <w:lang w:val="en-US"/>
        </w:rPr>
        <w:t> </w:t>
      </w:r>
      <w:r w:rsidR="00B604DD" w:rsidRPr="00477476">
        <w:rPr>
          <w:sz w:val="28"/>
          <w:szCs w:val="28"/>
          <w:lang w:val="de-DE"/>
        </w:rPr>
        <w:t xml:space="preserve">J. Ein gütig tapferes Herz // Egon Erwin </w:t>
      </w:r>
      <w:proofErr w:type="spellStart"/>
      <w:r w:rsidR="00B604DD" w:rsidRPr="00477476">
        <w:rPr>
          <w:sz w:val="28"/>
          <w:szCs w:val="28"/>
          <w:lang w:val="de-DE"/>
        </w:rPr>
        <w:t>Kisch</w:t>
      </w:r>
      <w:proofErr w:type="spellEnd"/>
      <w:r w:rsidR="00B604DD" w:rsidRPr="00477476">
        <w:rPr>
          <w:sz w:val="28"/>
          <w:szCs w:val="28"/>
          <w:lang w:val="de-DE"/>
        </w:rPr>
        <w:t>. 1885–1948. Erinnerungen zu</w:t>
      </w:r>
      <w:r>
        <w:rPr>
          <w:sz w:val="28"/>
          <w:szCs w:val="28"/>
          <w:lang w:val="de-DE"/>
        </w:rPr>
        <w:t>m 90. Geburtstag / hrsg. von O.</w:t>
      </w:r>
      <w:r w:rsidRPr="00044B39">
        <w:rPr>
          <w:sz w:val="28"/>
          <w:szCs w:val="28"/>
          <w:lang w:val="en-US"/>
        </w:rPr>
        <w:t> </w:t>
      </w:r>
      <w:proofErr w:type="spellStart"/>
      <w:r w:rsidR="00B604DD" w:rsidRPr="00477476">
        <w:rPr>
          <w:sz w:val="28"/>
          <w:szCs w:val="28"/>
          <w:lang w:val="de-DE"/>
        </w:rPr>
        <w:t>Bures</w:t>
      </w:r>
      <w:proofErr w:type="spellEnd"/>
      <w:r w:rsidR="00B604DD" w:rsidRPr="00477476">
        <w:rPr>
          <w:sz w:val="28"/>
          <w:szCs w:val="28"/>
          <w:lang w:val="de-DE"/>
        </w:rPr>
        <w:t xml:space="preserve">. </w:t>
      </w:r>
      <w:proofErr w:type="spellStart"/>
      <w:proofErr w:type="gramStart"/>
      <w:r w:rsidR="00B604DD" w:rsidRPr="00477476">
        <w:rPr>
          <w:sz w:val="28"/>
          <w:szCs w:val="28"/>
          <w:lang w:val="en-US"/>
        </w:rPr>
        <w:t>Prag</w:t>
      </w:r>
      <w:proofErr w:type="spellEnd"/>
      <w:r w:rsidR="00B604DD" w:rsidRPr="00477476">
        <w:rPr>
          <w:sz w:val="28"/>
          <w:szCs w:val="28"/>
          <w:lang w:val="en-US"/>
        </w:rPr>
        <w:t>, 1975.</w:t>
      </w:r>
      <w:proofErr w:type="spellStart"/>
      <w:proofErr w:type="gramEnd"/>
      <w:r w:rsidR="00B604DD" w:rsidRPr="00477476">
        <w:rPr>
          <w:sz w:val="28"/>
          <w:szCs w:val="28"/>
          <w:lang w:val="en-US"/>
        </w:rPr>
        <w:t xml:space="preserve"> </w:t>
      </w:r>
      <w:proofErr w:type="spellEnd"/>
      <w:r w:rsidR="00B604DD" w:rsidRPr="00477476">
        <w:rPr>
          <w:sz w:val="28"/>
          <w:szCs w:val="28"/>
          <w:lang w:val="en-US"/>
        </w:rPr>
        <w:t>S. 11–17.</w:t>
      </w:r>
    </w:p>
    <w:p w:rsidR="00B604DD" w:rsidRPr="00477476" w:rsidRDefault="00044B39" w:rsidP="004774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</w:t>
      </w:r>
      <w:r w:rsidRPr="00044B39">
        <w:rPr>
          <w:sz w:val="28"/>
          <w:szCs w:val="28"/>
          <w:lang w:val="en-US"/>
        </w:rPr>
        <w:t> </w:t>
      </w:r>
      <w:proofErr w:type="spellStart"/>
      <w:r w:rsidR="00B604DD" w:rsidRPr="00477476">
        <w:rPr>
          <w:sz w:val="28"/>
          <w:szCs w:val="28"/>
          <w:lang w:val="de-DE"/>
        </w:rPr>
        <w:t>Schlenstedt</w:t>
      </w:r>
      <w:proofErr w:type="spellEnd"/>
      <w:r w:rsidRPr="00044B39">
        <w:rPr>
          <w:sz w:val="28"/>
          <w:szCs w:val="28"/>
          <w:lang w:val="en-US"/>
        </w:rPr>
        <w:t> </w:t>
      </w:r>
      <w:r w:rsidR="00B604DD" w:rsidRPr="00477476">
        <w:rPr>
          <w:sz w:val="28"/>
          <w:szCs w:val="28"/>
          <w:lang w:val="de-DE"/>
        </w:rPr>
        <w:t xml:space="preserve">D. Egon Erwin </w:t>
      </w:r>
      <w:proofErr w:type="spellStart"/>
      <w:r w:rsidR="00B604DD" w:rsidRPr="00477476">
        <w:rPr>
          <w:sz w:val="28"/>
          <w:szCs w:val="28"/>
          <w:lang w:val="de-DE"/>
        </w:rPr>
        <w:t>Kisch</w:t>
      </w:r>
      <w:proofErr w:type="spellEnd"/>
      <w:r w:rsidR="00B604DD" w:rsidRPr="00477476">
        <w:rPr>
          <w:sz w:val="28"/>
          <w:szCs w:val="28"/>
          <w:lang w:val="de-DE"/>
        </w:rPr>
        <w:t>. Leben und Werk. Berlin, 1970.</w:t>
      </w:r>
    </w:p>
    <w:p w:rsidR="00F72D93" w:rsidRPr="00477476" w:rsidRDefault="00B604DD" w:rsidP="00044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77476">
        <w:rPr>
          <w:sz w:val="28"/>
          <w:szCs w:val="28"/>
          <w:lang w:val="de-DE"/>
        </w:rPr>
        <w:t>5.</w:t>
      </w:r>
      <w:r w:rsidR="00044B39" w:rsidRPr="00044B39">
        <w:rPr>
          <w:sz w:val="28"/>
          <w:szCs w:val="28"/>
          <w:lang w:val="en-US"/>
        </w:rPr>
        <w:t> </w:t>
      </w:r>
      <w:r w:rsidR="00044B39">
        <w:rPr>
          <w:sz w:val="28"/>
          <w:szCs w:val="28"/>
          <w:lang w:val="de-DE"/>
        </w:rPr>
        <w:t>Weinert</w:t>
      </w:r>
      <w:r w:rsidR="00044B39" w:rsidRPr="00044B39">
        <w:rPr>
          <w:sz w:val="28"/>
          <w:szCs w:val="28"/>
          <w:lang w:val="en-US"/>
        </w:rPr>
        <w:t> </w:t>
      </w:r>
      <w:r w:rsidRPr="00477476">
        <w:rPr>
          <w:sz w:val="28"/>
          <w:szCs w:val="28"/>
          <w:lang w:val="de-DE"/>
        </w:rPr>
        <w:t xml:space="preserve">E. Ein Lesebuch für unsere Zeit. 4. </w:t>
      </w:r>
      <w:proofErr w:type="spellStart"/>
      <w:r w:rsidRPr="00477476">
        <w:rPr>
          <w:sz w:val="28"/>
          <w:szCs w:val="28"/>
          <w:lang w:val="en-US"/>
        </w:rPr>
        <w:t>Aufl</w:t>
      </w:r>
      <w:proofErr w:type="spellEnd"/>
      <w:r w:rsidRPr="00477476">
        <w:rPr>
          <w:sz w:val="28"/>
          <w:szCs w:val="28"/>
          <w:lang w:val="en-US"/>
        </w:rPr>
        <w:t>. Berlin; Weimar, 1968.</w:t>
      </w:r>
      <w:r w:rsidR="00044B39" w:rsidRPr="00477476">
        <w:rPr>
          <w:sz w:val="28"/>
          <w:szCs w:val="28"/>
          <w:lang w:val="en-US"/>
        </w:rPr>
        <w:t xml:space="preserve"> </w:t>
      </w:r>
    </w:p>
    <w:sectPr w:rsidR="00F72D93" w:rsidRPr="00477476" w:rsidSect="0053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DD"/>
    <w:rsid w:val="00044B39"/>
    <w:rsid w:val="00477476"/>
    <w:rsid w:val="00531CEB"/>
    <w:rsid w:val="00532ACD"/>
    <w:rsid w:val="00715B9E"/>
    <w:rsid w:val="0096552C"/>
    <w:rsid w:val="00B604DD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b.misonzhni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3</cp:revision>
  <dcterms:created xsi:type="dcterms:W3CDTF">2024-01-14T14:29:00Z</dcterms:created>
  <dcterms:modified xsi:type="dcterms:W3CDTF">2024-01-17T19:59:00Z</dcterms:modified>
</cp:coreProperties>
</file>