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34" w:rsidRPr="00F04690" w:rsidRDefault="00987A34" w:rsidP="00726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690">
        <w:rPr>
          <w:rFonts w:ascii="Times New Roman" w:hAnsi="Times New Roman"/>
          <w:sz w:val="28"/>
          <w:szCs w:val="28"/>
        </w:rPr>
        <w:t>Алексей Олегович</w:t>
      </w:r>
      <w:r w:rsidR="005E03AB" w:rsidRPr="00F04690">
        <w:t xml:space="preserve"> </w:t>
      </w:r>
      <w:r w:rsidR="005E03AB" w:rsidRPr="00F04690">
        <w:rPr>
          <w:rFonts w:ascii="Times New Roman" w:hAnsi="Times New Roman"/>
          <w:sz w:val="28"/>
          <w:szCs w:val="28"/>
        </w:rPr>
        <w:t>Филимонов</w:t>
      </w:r>
    </w:p>
    <w:p w:rsidR="00987A34" w:rsidRPr="00F04690" w:rsidRDefault="00987A34" w:rsidP="00726EF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04690">
        <w:rPr>
          <w:rFonts w:ascii="Times New Roman" w:hAnsi="Times New Roman"/>
          <w:iCs/>
          <w:sz w:val="28"/>
          <w:szCs w:val="28"/>
        </w:rPr>
        <w:t>Санкт-Петербургское отделение Союза писателей России</w:t>
      </w:r>
    </w:p>
    <w:p w:rsidR="00C22694" w:rsidRPr="00F04690" w:rsidRDefault="00F04690" w:rsidP="00726E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5" w:history="1">
        <w:r w:rsidRPr="00303F15">
          <w:rPr>
            <w:rStyle w:val="a4"/>
            <w:rFonts w:ascii="Times New Roman" w:hAnsi="Times New Roman"/>
            <w:bCs/>
            <w:sz w:val="28"/>
            <w:szCs w:val="28"/>
          </w:rPr>
          <w:t>melosan@mail.ru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87A34" w:rsidRPr="00F04690" w:rsidRDefault="00987A34" w:rsidP="0072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3BC" w:rsidRPr="00F04690" w:rsidRDefault="00987A34" w:rsidP="00726E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690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proofErr w:type="gramStart"/>
      <w:r w:rsidRPr="00F04690">
        <w:rPr>
          <w:rFonts w:ascii="Times New Roman" w:hAnsi="Times New Roman" w:cs="Times New Roman"/>
          <w:b/>
          <w:sz w:val="28"/>
          <w:szCs w:val="28"/>
        </w:rPr>
        <w:t>неосознаваемого</w:t>
      </w:r>
      <w:proofErr w:type="gramEnd"/>
      <w:r w:rsidRPr="00F04690">
        <w:rPr>
          <w:rFonts w:ascii="Times New Roman" w:hAnsi="Times New Roman" w:cs="Times New Roman"/>
          <w:b/>
          <w:sz w:val="28"/>
          <w:szCs w:val="28"/>
        </w:rPr>
        <w:t xml:space="preserve"> как средство передачи знаний в интеллектуальной журналистике</w:t>
      </w:r>
    </w:p>
    <w:p w:rsidR="005E03AB" w:rsidRPr="00F04690" w:rsidRDefault="005E03AB" w:rsidP="00726E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94" w:rsidRPr="00F04690" w:rsidRDefault="00987A34" w:rsidP="00726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4690">
        <w:rPr>
          <w:rFonts w:ascii="Times New Roman" w:hAnsi="Times New Roman"/>
          <w:sz w:val="28"/>
          <w:szCs w:val="28"/>
          <w:shd w:val="clear" w:color="auto" w:fill="FFFFFF"/>
        </w:rPr>
        <w:t>В материале представлены размышления о роли активного научного и творческого воображения в диалоге между журналистом, освещающим интеллектуальное событие, и читателем, способным новаторски развить идею и предвосхитить открытие или изобретение</w:t>
      </w:r>
      <w:r w:rsidR="00A01C90" w:rsidRPr="00F046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715F" w:rsidRPr="00F04690" w:rsidRDefault="00C22694" w:rsidP="00726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4690">
        <w:rPr>
          <w:rFonts w:ascii="Times New Roman" w:hAnsi="Times New Roman"/>
          <w:bCs/>
          <w:sz w:val="28"/>
          <w:szCs w:val="28"/>
          <w:shd w:val="clear" w:color="auto" w:fill="FFFFFF"/>
        </w:rPr>
        <w:t>Ключевые слова:</w:t>
      </w:r>
      <w:r w:rsidR="001E761A" w:rsidRPr="00F046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7A34" w:rsidRPr="00F04690">
        <w:rPr>
          <w:rFonts w:ascii="Times New Roman" w:hAnsi="Times New Roman"/>
          <w:sz w:val="28"/>
          <w:szCs w:val="28"/>
          <w:shd w:val="clear" w:color="auto" w:fill="FFFFFF"/>
        </w:rPr>
        <w:t>воображение, новаторство, каналы коммуникации, бессознательное, импровизация</w:t>
      </w:r>
      <w:r w:rsidR="00A01C90" w:rsidRPr="00F046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715F" w:rsidRPr="00F04690" w:rsidRDefault="00F1715F" w:rsidP="00726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7A34" w:rsidRPr="00F04690" w:rsidRDefault="00987A34" w:rsidP="0072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90">
        <w:rPr>
          <w:rFonts w:ascii="Times New Roman" w:hAnsi="Times New Roman" w:cs="Times New Roman"/>
          <w:sz w:val="28"/>
          <w:szCs w:val="28"/>
        </w:rPr>
        <w:t>Журналист в наше время может выступать проводником интеллектуальных знаний и прогрессивных идей, а также быть их соавтором, передавая читателю импульс от ещё не</w:t>
      </w:r>
      <w:r w:rsidR="005E03AB" w:rsidRP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F04690">
        <w:rPr>
          <w:rFonts w:ascii="Times New Roman" w:hAnsi="Times New Roman" w:cs="Times New Roman"/>
          <w:sz w:val="28"/>
          <w:szCs w:val="28"/>
        </w:rPr>
        <w:t>воплощенной или не</w:t>
      </w:r>
      <w:r w:rsidR="005E03AB" w:rsidRPr="00F04690">
        <w:rPr>
          <w:rFonts w:ascii="Times New Roman" w:hAnsi="Times New Roman" w:cs="Times New Roman"/>
          <w:sz w:val="28"/>
          <w:szCs w:val="28"/>
        </w:rPr>
        <w:t xml:space="preserve"> </w:t>
      </w:r>
      <w:r w:rsidRPr="00F04690">
        <w:rPr>
          <w:rFonts w:ascii="Times New Roman" w:hAnsi="Times New Roman" w:cs="Times New Roman"/>
          <w:sz w:val="28"/>
          <w:szCs w:val="28"/>
        </w:rPr>
        <w:t>разработанной идеи. Коммуникационные возможности современных медиа позволяют использовать широкий спектр традиционных и цифровых сре</w:t>
      </w:r>
      <w:proofErr w:type="gramStart"/>
      <w:r w:rsidRPr="00F0469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4690">
        <w:rPr>
          <w:rFonts w:ascii="Times New Roman" w:hAnsi="Times New Roman" w:cs="Times New Roman"/>
          <w:sz w:val="28"/>
          <w:szCs w:val="28"/>
        </w:rPr>
        <w:t>я объёмной передачи. При этом задействуются все основы творчества журналиста: «Интелле</w:t>
      </w:r>
      <w:proofErr w:type="gramStart"/>
      <w:r w:rsidRPr="00F0469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04690">
        <w:rPr>
          <w:rFonts w:ascii="Times New Roman" w:hAnsi="Times New Roman" w:cs="Times New Roman"/>
          <w:sz w:val="28"/>
          <w:szCs w:val="28"/>
        </w:rPr>
        <w:t xml:space="preserve">ючает в себя внимание </w:t>
      </w:r>
      <w:r w:rsidR="005E03AB" w:rsidRPr="00F04690">
        <w:rPr>
          <w:rFonts w:ascii="Times New Roman" w:hAnsi="Times New Roman" w:cs="Times New Roman"/>
          <w:sz w:val="28"/>
          <w:szCs w:val="28"/>
        </w:rPr>
        <w:t>–</w:t>
      </w:r>
      <w:r w:rsidRPr="00F04690">
        <w:rPr>
          <w:rFonts w:ascii="Times New Roman" w:hAnsi="Times New Roman" w:cs="Times New Roman"/>
          <w:sz w:val="28"/>
          <w:szCs w:val="28"/>
        </w:rPr>
        <w:t xml:space="preserve"> своеобразную настройку человека на восприятие приоритетной информации и выполнение поставленных задач, воображение </w:t>
      </w:r>
      <w:r w:rsidR="005E03AB" w:rsidRPr="00F04690">
        <w:rPr>
          <w:rFonts w:ascii="Times New Roman" w:hAnsi="Times New Roman" w:cs="Times New Roman"/>
          <w:sz w:val="28"/>
          <w:szCs w:val="28"/>
        </w:rPr>
        <w:t>–</w:t>
      </w:r>
      <w:r w:rsidRPr="00F04690">
        <w:rPr>
          <w:rFonts w:ascii="Times New Roman" w:hAnsi="Times New Roman" w:cs="Times New Roman"/>
          <w:sz w:val="28"/>
          <w:szCs w:val="28"/>
        </w:rPr>
        <w:t xml:space="preserve"> способность создавать новые образы в ходе отражения действительности, память </w:t>
      </w:r>
      <w:r w:rsidR="005E03AB" w:rsidRPr="00F04690">
        <w:rPr>
          <w:rFonts w:ascii="Times New Roman" w:hAnsi="Times New Roman" w:cs="Times New Roman"/>
          <w:sz w:val="28"/>
          <w:szCs w:val="28"/>
        </w:rPr>
        <w:t>–</w:t>
      </w:r>
      <w:r w:rsidRPr="00F04690">
        <w:rPr>
          <w:rFonts w:ascii="Times New Roman" w:hAnsi="Times New Roman" w:cs="Times New Roman"/>
          <w:sz w:val="28"/>
          <w:szCs w:val="28"/>
        </w:rPr>
        <w:t xml:space="preserve"> вид психического отражения действительности, предполагающий закрепление, сохранение и последующее воспроизведение человеком своего опыта, мышление </w:t>
      </w:r>
      <w:r w:rsidR="005E03AB" w:rsidRPr="00F04690">
        <w:rPr>
          <w:rFonts w:ascii="Times New Roman" w:hAnsi="Times New Roman" w:cs="Times New Roman"/>
          <w:sz w:val="28"/>
          <w:szCs w:val="28"/>
        </w:rPr>
        <w:t>–</w:t>
      </w:r>
      <w:r w:rsidRPr="00F04690">
        <w:rPr>
          <w:rFonts w:ascii="Times New Roman" w:hAnsi="Times New Roman" w:cs="Times New Roman"/>
          <w:sz w:val="28"/>
          <w:szCs w:val="28"/>
        </w:rPr>
        <w:t xml:space="preserve"> высшую форму творческого проявления личности» [4].</w:t>
      </w:r>
    </w:p>
    <w:p w:rsidR="00987A34" w:rsidRPr="00F04690" w:rsidRDefault="00987A34" w:rsidP="0072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90">
        <w:rPr>
          <w:rFonts w:ascii="Times New Roman" w:hAnsi="Times New Roman" w:cs="Times New Roman"/>
          <w:sz w:val="28"/>
          <w:szCs w:val="28"/>
        </w:rPr>
        <w:t xml:space="preserve">Повышается скорость восприятия читателем знаний, подключается неосознаваемое или бессознательное, не укоренённое в речи. Воображение и представление нового и невоплощённого как синтез существующего и </w:t>
      </w:r>
      <w:r w:rsidRPr="00F04690">
        <w:rPr>
          <w:rFonts w:ascii="Times New Roman" w:hAnsi="Times New Roman" w:cs="Times New Roman"/>
          <w:sz w:val="28"/>
          <w:szCs w:val="28"/>
        </w:rPr>
        <w:lastRenderedPageBreak/>
        <w:t>фантазийного дают возможность «распаковывать» идеи, изначально представленные в лаконичной и упрощённой форме. В этом поле происходит событие, которое можно назвать озарением и вдохновением, когда читатель внезапно понимает значительно больше, чем сказано автором. На основании догадки он в состоянии вести диалог по данному вопросу и развивать воспринятые идеи и обращаться за дополнительными знаниями к компетентному источнику. Согласно А.</w:t>
      </w:r>
      <w:r w:rsidR="00726EF1">
        <w:rPr>
          <w:rFonts w:ascii="Times New Roman" w:hAnsi="Times New Roman" w:cs="Times New Roman"/>
          <w:sz w:val="28"/>
          <w:szCs w:val="28"/>
        </w:rPr>
        <w:t> </w:t>
      </w:r>
      <w:r w:rsidRPr="00F04690">
        <w:rPr>
          <w:rFonts w:ascii="Times New Roman" w:hAnsi="Times New Roman" w:cs="Times New Roman"/>
          <w:sz w:val="28"/>
          <w:szCs w:val="28"/>
        </w:rPr>
        <w:t>Бергсону, «жизненный порыв, о котором мы говорим, состоит в потребности творчества» [1].</w:t>
      </w:r>
    </w:p>
    <w:p w:rsidR="00987A34" w:rsidRPr="00F04690" w:rsidRDefault="00987A34" w:rsidP="0072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90">
        <w:rPr>
          <w:rFonts w:ascii="Times New Roman" w:hAnsi="Times New Roman" w:cs="Times New Roman"/>
          <w:sz w:val="28"/>
          <w:szCs w:val="28"/>
        </w:rPr>
        <w:t xml:space="preserve">Журналист предлагает идею к рассмотрению, по частям целого читатель угадывает недостающие звенья и развивает их в своём сознании. Интеллект в опоре на воображение домысливает невысказанное или то, что ещё не имеет обозначения. </w:t>
      </w:r>
      <w:r w:rsidR="00726EF1">
        <w:rPr>
          <w:rFonts w:ascii="Times New Roman" w:hAnsi="Times New Roman" w:cs="Times New Roman"/>
          <w:sz w:val="28"/>
          <w:szCs w:val="28"/>
        </w:rPr>
        <w:t>Случай, названный Пушкиным</w:t>
      </w:r>
      <w:r w:rsidRPr="00F04690">
        <w:rPr>
          <w:rFonts w:ascii="Times New Roman" w:hAnsi="Times New Roman" w:cs="Times New Roman"/>
          <w:sz w:val="28"/>
          <w:szCs w:val="28"/>
        </w:rPr>
        <w:t xml:space="preserve"> «бог</w:t>
      </w:r>
      <w:r w:rsidR="00726EF1">
        <w:rPr>
          <w:rFonts w:ascii="Times New Roman" w:hAnsi="Times New Roman" w:cs="Times New Roman"/>
          <w:sz w:val="28"/>
          <w:szCs w:val="28"/>
        </w:rPr>
        <w:t>ом-изобретателем</w:t>
      </w:r>
      <w:r w:rsidRPr="00F04690">
        <w:rPr>
          <w:rFonts w:ascii="Times New Roman" w:hAnsi="Times New Roman" w:cs="Times New Roman"/>
          <w:sz w:val="28"/>
          <w:szCs w:val="28"/>
        </w:rPr>
        <w:t>»</w:t>
      </w:r>
      <w:r w:rsidR="00726EF1">
        <w:rPr>
          <w:rFonts w:ascii="Times New Roman" w:hAnsi="Times New Roman" w:cs="Times New Roman"/>
          <w:sz w:val="28"/>
          <w:szCs w:val="28"/>
        </w:rPr>
        <w:t>, нередко</w:t>
      </w:r>
      <w:r w:rsidRPr="00F04690">
        <w:rPr>
          <w:rFonts w:ascii="Times New Roman" w:hAnsi="Times New Roman" w:cs="Times New Roman"/>
          <w:sz w:val="28"/>
          <w:szCs w:val="28"/>
        </w:rPr>
        <w:t xml:space="preserve"> предопределяет прорыв исследователя. Сознание автора и читателя встречаются в пространстве угадываемого слова, образа или идеи, где происходит диалог, не обозначенны</w:t>
      </w:r>
      <w:r w:rsidR="005E03AB" w:rsidRPr="00F04690">
        <w:rPr>
          <w:rFonts w:ascii="Times New Roman" w:hAnsi="Times New Roman" w:cs="Times New Roman"/>
          <w:sz w:val="28"/>
          <w:szCs w:val="28"/>
        </w:rPr>
        <w:t>й</w:t>
      </w:r>
      <w:r w:rsidRPr="00F04690">
        <w:rPr>
          <w:rFonts w:ascii="Times New Roman" w:hAnsi="Times New Roman" w:cs="Times New Roman"/>
          <w:sz w:val="28"/>
          <w:szCs w:val="28"/>
        </w:rPr>
        <w:t xml:space="preserve"> на письме. Повышение интеллектуального уровня читателей зеркально влияет на уровень журналиста.</w:t>
      </w:r>
    </w:p>
    <w:p w:rsidR="00987A34" w:rsidRPr="00F04690" w:rsidRDefault="00987A34" w:rsidP="0072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90">
        <w:rPr>
          <w:rFonts w:ascii="Times New Roman" w:hAnsi="Times New Roman" w:cs="Times New Roman"/>
          <w:sz w:val="28"/>
          <w:szCs w:val="28"/>
        </w:rPr>
        <w:t>Ж.</w:t>
      </w:r>
      <w:r w:rsidR="00726EF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04690">
        <w:rPr>
          <w:rFonts w:ascii="Times New Roman" w:hAnsi="Times New Roman" w:cs="Times New Roman"/>
          <w:sz w:val="28"/>
          <w:szCs w:val="28"/>
        </w:rPr>
        <w:t>Лакан</w:t>
      </w:r>
      <w:proofErr w:type="spellEnd"/>
      <w:r w:rsidRPr="00F04690">
        <w:rPr>
          <w:rFonts w:ascii="Times New Roman" w:hAnsi="Times New Roman" w:cs="Times New Roman"/>
          <w:sz w:val="28"/>
          <w:szCs w:val="28"/>
        </w:rPr>
        <w:t xml:space="preserve"> заявлял, что «бессознательное </w:t>
      </w:r>
      <w:r w:rsidR="00726EF1">
        <w:rPr>
          <w:rFonts w:ascii="Times New Roman" w:hAnsi="Times New Roman" w:cs="Times New Roman"/>
          <w:sz w:val="28"/>
          <w:szCs w:val="28"/>
        </w:rPr>
        <w:t xml:space="preserve">– </w:t>
      </w:r>
      <w:r w:rsidRPr="00F04690">
        <w:rPr>
          <w:rFonts w:ascii="Times New Roman" w:hAnsi="Times New Roman" w:cs="Times New Roman"/>
          <w:sz w:val="28"/>
          <w:szCs w:val="28"/>
        </w:rPr>
        <w:t>это язык» [2], то есть оно изначально имеет структуру и соподчинение элементов, в случае с языком поэзии это сложный многогранник гармонии. Опыт журналиста или учёного обращается к подсознанию читателя и пробуждает активное воображение</w:t>
      </w:r>
      <w:r w:rsidR="00726EF1">
        <w:rPr>
          <w:rFonts w:ascii="Times New Roman" w:hAnsi="Times New Roman" w:cs="Times New Roman"/>
          <w:sz w:val="28"/>
          <w:szCs w:val="28"/>
        </w:rPr>
        <w:t xml:space="preserve"> –</w:t>
      </w:r>
      <w:r w:rsidRPr="00F04690">
        <w:rPr>
          <w:rFonts w:ascii="Times New Roman" w:hAnsi="Times New Roman" w:cs="Times New Roman"/>
          <w:sz w:val="28"/>
          <w:szCs w:val="28"/>
        </w:rPr>
        <w:t xml:space="preserve"> так читатель становится соавтором идеи. Журналист способен подвигнуть читателя на решение интеллектуальной проблемы, которая в итоге может оказаться неразрешимой, однако главное – это взаимный путь становления и обогащения от общего «</w:t>
      </w:r>
      <w:proofErr w:type="spellStart"/>
      <w:r w:rsidRPr="00F04690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Pr="00F04690">
        <w:rPr>
          <w:rFonts w:ascii="Times New Roman" w:hAnsi="Times New Roman" w:cs="Times New Roman"/>
          <w:sz w:val="28"/>
          <w:szCs w:val="28"/>
        </w:rPr>
        <w:t>» идей.</w:t>
      </w:r>
    </w:p>
    <w:p w:rsidR="00A01C90" w:rsidRPr="00F04690" w:rsidRDefault="00987A34" w:rsidP="0072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90">
        <w:rPr>
          <w:rFonts w:ascii="Times New Roman" w:hAnsi="Times New Roman" w:cs="Times New Roman"/>
          <w:sz w:val="28"/>
          <w:szCs w:val="28"/>
        </w:rPr>
        <w:t xml:space="preserve">Процесс познания сродни импровизации, когда речь и процесс постижения </w:t>
      </w:r>
      <w:r w:rsidR="00726EF1" w:rsidRPr="00F0469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F04690">
        <w:rPr>
          <w:rFonts w:ascii="Times New Roman" w:hAnsi="Times New Roman" w:cs="Times New Roman"/>
          <w:sz w:val="28"/>
          <w:szCs w:val="28"/>
        </w:rPr>
        <w:t>оформля</w:t>
      </w:r>
      <w:r w:rsidR="00726EF1">
        <w:rPr>
          <w:rFonts w:ascii="Times New Roman" w:hAnsi="Times New Roman" w:cs="Times New Roman"/>
          <w:sz w:val="28"/>
          <w:szCs w:val="28"/>
        </w:rPr>
        <w:t>ю</w:t>
      </w:r>
      <w:r w:rsidRPr="00F04690">
        <w:rPr>
          <w:rFonts w:ascii="Times New Roman" w:hAnsi="Times New Roman" w:cs="Times New Roman"/>
          <w:sz w:val="28"/>
          <w:szCs w:val="28"/>
        </w:rPr>
        <w:t xml:space="preserve">тся в расчисленных словах и формулах. В фантастическом рассказе Владимира Одоевского «Импровизатор» письмена доктора-тайновидца оживают, и поэту предстаёт математически обоснованный полёт мысли, что предвосхищает эпоху цифровизации: «В них </w:t>
      </w:r>
      <w:r w:rsidRPr="00F04690">
        <w:rPr>
          <w:rFonts w:ascii="Times New Roman" w:hAnsi="Times New Roman" w:cs="Times New Roman"/>
          <w:sz w:val="28"/>
          <w:szCs w:val="28"/>
        </w:rPr>
        <w:lastRenderedPageBreak/>
        <w:t xml:space="preserve">были расчислены все силы природы: и систематическая жизнь кристалла, и беззаконная фантазия поэта, и магнитное биение земной оси, и страсти инфузория, и нервная система языков, и прихотливое изменение речи… невольный порыв души приведен в уравнение» [3]. Однако сам акт творения на основе Слова остаётся непознанным. Слово и цифра в единстве способствуют инсайту в эпоху трансформации. Интуиция в опоре на опыт и символы открывает простор воображению, опирающемуся на </w:t>
      </w:r>
      <w:proofErr w:type="gramStart"/>
      <w:r w:rsidRPr="00F04690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F04690">
        <w:rPr>
          <w:rFonts w:ascii="Times New Roman" w:hAnsi="Times New Roman" w:cs="Times New Roman"/>
          <w:sz w:val="28"/>
          <w:szCs w:val="28"/>
        </w:rPr>
        <w:t xml:space="preserve"> и гипотетическое. Подобное происходит в жанре </w:t>
      </w:r>
      <w:proofErr w:type="gramStart"/>
      <w:r w:rsidRPr="00F04690">
        <w:rPr>
          <w:rFonts w:ascii="Times New Roman" w:hAnsi="Times New Roman" w:cs="Times New Roman"/>
          <w:sz w:val="28"/>
          <w:szCs w:val="28"/>
        </w:rPr>
        <w:t>поэтической</w:t>
      </w:r>
      <w:proofErr w:type="gramEnd"/>
      <w:r w:rsidRPr="00F04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90">
        <w:rPr>
          <w:rFonts w:ascii="Times New Roman" w:hAnsi="Times New Roman" w:cs="Times New Roman"/>
          <w:sz w:val="28"/>
          <w:szCs w:val="28"/>
        </w:rPr>
        <w:t>видеоимпровизации</w:t>
      </w:r>
      <w:proofErr w:type="spellEnd"/>
      <w:r w:rsidRPr="00F04690">
        <w:rPr>
          <w:rFonts w:ascii="Times New Roman" w:hAnsi="Times New Roman" w:cs="Times New Roman"/>
          <w:sz w:val="28"/>
          <w:szCs w:val="28"/>
        </w:rPr>
        <w:t>, где рефлексия над образами, спонтанно облекаемыми в слова, способствует деконструкции т</w:t>
      </w:r>
      <w:r w:rsidR="00726EF1">
        <w:rPr>
          <w:rFonts w:ascii="Times New Roman" w:hAnsi="Times New Roman" w:cs="Times New Roman"/>
          <w:sz w:val="28"/>
          <w:szCs w:val="28"/>
        </w:rPr>
        <w:t>екста из глубин подсознания. А. </w:t>
      </w:r>
      <w:r w:rsidRPr="00F04690">
        <w:rPr>
          <w:rFonts w:ascii="Times New Roman" w:hAnsi="Times New Roman" w:cs="Times New Roman"/>
          <w:sz w:val="28"/>
          <w:szCs w:val="28"/>
        </w:rPr>
        <w:t>Уайтхед писал, что «</w:t>
      </w:r>
      <w:r w:rsidR="005E03AB" w:rsidRPr="00F04690">
        <w:rPr>
          <w:rFonts w:ascii="Times New Roman" w:hAnsi="Times New Roman" w:cs="Times New Roman"/>
          <w:sz w:val="28"/>
          <w:szCs w:val="28"/>
        </w:rPr>
        <w:t>п</w:t>
      </w:r>
      <w:r w:rsidRPr="00F04690">
        <w:rPr>
          <w:rFonts w:ascii="Times New Roman" w:hAnsi="Times New Roman" w:cs="Times New Roman"/>
          <w:sz w:val="28"/>
          <w:szCs w:val="28"/>
        </w:rPr>
        <w:t>ереход к новому продуктивному способу понимания совершается в величайших глубинах интуиции, благодаря которой происходит обновление воображения. В конце концов – если можно говорить здесь о конце – достигается широта взгляда, в результате которой возникают величайшие возможности</w:t>
      </w:r>
      <w:r w:rsidR="00726EF1">
        <w:rPr>
          <w:rFonts w:ascii="Times New Roman" w:hAnsi="Times New Roman" w:cs="Times New Roman"/>
          <w:sz w:val="28"/>
          <w:szCs w:val="28"/>
        </w:rPr>
        <w:t>»</w:t>
      </w:r>
      <w:r w:rsidRPr="00F04690">
        <w:rPr>
          <w:rFonts w:ascii="Times New Roman" w:hAnsi="Times New Roman" w:cs="Times New Roman"/>
          <w:sz w:val="28"/>
          <w:szCs w:val="28"/>
        </w:rPr>
        <w:t xml:space="preserve"> [5]</w:t>
      </w:r>
      <w:r w:rsidR="00A01C90" w:rsidRPr="00F04690">
        <w:rPr>
          <w:rFonts w:ascii="Times New Roman" w:hAnsi="Times New Roman" w:cs="Times New Roman"/>
          <w:sz w:val="28"/>
          <w:szCs w:val="28"/>
        </w:rPr>
        <w:t>.</w:t>
      </w:r>
    </w:p>
    <w:p w:rsidR="00921405" w:rsidRPr="00F04690" w:rsidRDefault="00921405" w:rsidP="00726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CA" w:rsidRPr="00F04690" w:rsidRDefault="00C22694" w:rsidP="00726EF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F04690">
        <w:rPr>
          <w:sz w:val="28"/>
          <w:szCs w:val="28"/>
          <w:shd w:val="clear" w:color="auto" w:fill="FFFFFF"/>
          <w:lang w:val="ru-RU"/>
        </w:rPr>
        <w:t>Литература</w:t>
      </w:r>
    </w:p>
    <w:p w:rsidR="00987A34" w:rsidRPr="00F04690" w:rsidRDefault="00726EF1" w:rsidP="00726E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1. 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Бергсон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А. Творческая эволюция. Материя и память. М</w:t>
      </w:r>
      <w:r w:rsidR="00432A0E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инск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, 1999.</w:t>
      </w:r>
    </w:p>
    <w:p w:rsidR="00987A34" w:rsidRPr="00F04690" w:rsidRDefault="00726EF1" w:rsidP="00726E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2. </w:t>
      </w:r>
      <w:proofErr w:type="spellStart"/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Лакан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Ж. П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сихозы (Семинар, Книга III). М.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, 2014.</w:t>
      </w:r>
    </w:p>
    <w:p w:rsidR="00987A34" w:rsidRPr="00F04690" w:rsidRDefault="00726EF1" w:rsidP="00726E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3. Одоевский 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В.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Ф. Повести рассказы. М.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, 1988.</w:t>
      </w:r>
    </w:p>
    <w:p w:rsidR="00987A34" w:rsidRPr="00F04690" w:rsidRDefault="00726EF1" w:rsidP="00726E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4. 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Основы творческой деятельности журналиста</w:t>
      </w:r>
      <w:r w:rsidR="009934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/ ред.-сост. С. Г. </w:t>
      </w:r>
      <w:proofErr w:type="spellStart"/>
      <w:r w:rsidR="009934EA">
        <w:rPr>
          <w:rFonts w:ascii="Times New Roman" w:hAnsi="Times New Roman" w:cs="Times New Roman"/>
          <w:iCs/>
          <w:color w:val="auto"/>
          <w:sz w:val="28"/>
          <w:szCs w:val="28"/>
        </w:rPr>
        <w:t>Корконосенко</w:t>
      </w:r>
      <w:proofErr w:type="spellEnd"/>
      <w:r w:rsidR="009934EA">
        <w:rPr>
          <w:rFonts w:ascii="Times New Roman" w:hAnsi="Times New Roman" w:cs="Times New Roman"/>
          <w:iCs/>
          <w:color w:val="auto"/>
          <w:sz w:val="28"/>
          <w:szCs w:val="28"/>
        </w:rPr>
        <w:t>. СПб</w:t>
      </w:r>
      <w:proofErr w:type="gramStart"/>
      <w:r w:rsidR="009934E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proofErr w:type="gramEnd"/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2000.</w:t>
      </w:r>
    </w:p>
    <w:p w:rsidR="006D4BEF" w:rsidRPr="00F04690" w:rsidRDefault="009934EA" w:rsidP="00726E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5. 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Уайтхед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r w:rsidR="00432A0E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Н. Приключения идей. М.</w:t>
      </w:r>
      <w:r w:rsidR="00987A34" w:rsidRPr="00F04690">
        <w:rPr>
          <w:rFonts w:ascii="Times New Roman" w:hAnsi="Times New Roman" w:cs="Times New Roman"/>
          <w:iCs/>
          <w:color w:val="auto"/>
          <w:sz w:val="28"/>
          <w:szCs w:val="28"/>
        </w:rPr>
        <w:t>, 2009.</w:t>
      </w:r>
    </w:p>
    <w:sectPr w:rsidR="006D4BEF" w:rsidRPr="00F04690" w:rsidSect="0093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E8"/>
    <w:multiLevelType w:val="hybridMultilevel"/>
    <w:tmpl w:val="10FA8E86"/>
    <w:lvl w:ilvl="0" w:tplc="5386CDF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E07E16"/>
    <w:multiLevelType w:val="hybridMultilevel"/>
    <w:tmpl w:val="D7988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BF5665"/>
    <w:multiLevelType w:val="hybridMultilevel"/>
    <w:tmpl w:val="25686252"/>
    <w:lvl w:ilvl="0" w:tplc="C51692D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651232C6"/>
    <w:multiLevelType w:val="hybridMultilevel"/>
    <w:tmpl w:val="2D0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06972"/>
    <w:multiLevelType w:val="hybridMultilevel"/>
    <w:tmpl w:val="1C3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BC"/>
    <w:rsid w:val="00017014"/>
    <w:rsid w:val="00042518"/>
    <w:rsid w:val="00053730"/>
    <w:rsid w:val="000C0785"/>
    <w:rsid w:val="000C33EE"/>
    <w:rsid w:val="000D2260"/>
    <w:rsid w:val="000E2394"/>
    <w:rsid w:val="000E7C23"/>
    <w:rsid w:val="00130001"/>
    <w:rsid w:val="00143AAC"/>
    <w:rsid w:val="0015296D"/>
    <w:rsid w:val="0015575A"/>
    <w:rsid w:val="001814DA"/>
    <w:rsid w:val="00181D32"/>
    <w:rsid w:val="00185A4D"/>
    <w:rsid w:val="001E761A"/>
    <w:rsid w:val="001F305B"/>
    <w:rsid w:val="00284D5D"/>
    <w:rsid w:val="00297F64"/>
    <w:rsid w:val="002C5CAD"/>
    <w:rsid w:val="00323461"/>
    <w:rsid w:val="00350244"/>
    <w:rsid w:val="00352E82"/>
    <w:rsid w:val="0039222F"/>
    <w:rsid w:val="0040228C"/>
    <w:rsid w:val="00412C73"/>
    <w:rsid w:val="00416100"/>
    <w:rsid w:val="00432A0E"/>
    <w:rsid w:val="00433DEC"/>
    <w:rsid w:val="004371EB"/>
    <w:rsid w:val="004F7B64"/>
    <w:rsid w:val="005509D8"/>
    <w:rsid w:val="005A67A6"/>
    <w:rsid w:val="005D5FBE"/>
    <w:rsid w:val="005E03AB"/>
    <w:rsid w:val="006C0B22"/>
    <w:rsid w:val="006D4BEF"/>
    <w:rsid w:val="006D561D"/>
    <w:rsid w:val="00705064"/>
    <w:rsid w:val="00726EF1"/>
    <w:rsid w:val="007B0722"/>
    <w:rsid w:val="007C1DF9"/>
    <w:rsid w:val="007C63BC"/>
    <w:rsid w:val="007E4518"/>
    <w:rsid w:val="00887651"/>
    <w:rsid w:val="008D0D19"/>
    <w:rsid w:val="00921405"/>
    <w:rsid w:val="00930A89"/>
    <w:rsid w:val="00983ACC"/>
    <w:rsid w:val="00987A34"/>
    <w:rsid w:val="009934EA"/>
    <w:rsid w:val="009A6FE0"/>
    <w:rsid w:val="00A01C90"/>
    <w:rsid w:val="00AA0D05"/>
    <w:rsid w:val="00AC5AA1"/>
    <w:rsid w:val="00AE0B91"/>
    <w:rsid w:val="00AE65C1"/>
    <w:rsid w:val="00B50A80"/>
    <w:rsid w:val="00B524C0"/>
    <w:rsid w:val="00BA09F2"/>
    <w:rsid w:val="00C22694"/>
    <w:rsid w:val="00C32EF4"/>
    <w:rsid w:val="00C61AAE"/>
    <w:rsid w:val="00CF134D"/>
    <w:rsid w:val="00D203F2"/>
    <w:rsid w:val="00D577CA"/>
    <w:rsid w:val="00D92BCC"/>
    <w:rsid w:val="00DE0968"/>
    <w:rsid w:val="00DF7C1A"/>
    <w:rsid w:val="00EC50EB"/>
    <w:rsid w:val="00EE08A2"/>
    <w:rsid w:val="00F04690"/>
    <w:rsid w:val="00F1715F"/>
    <w:rsid w:val="00F4502D"/>
    <w:rsid w:val="00F4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D"/>
    <w:pPr>
      <w:ind w:left="720"/>
      <w:contextualSpacing/>
    </w:pPr>
  </w:style>
  <w:style w:type="character" w:customStyle="1" w:styleId="markedcontent">
    <w:name w:val="markedcontent"/>
    <w:basedOn w:val="a0"/>
    <w:rsid w:val="00C61AAE"/>
  </w:style>
  <w:style w:type="character" w:styleId="a4">
    <w:name w:val="Hyperlink"/>
    <w:basedOn w:val="a0"/>
    <w:uiPriority w:val="99"/>
    <w:unhideWhenUsed/>
    <w:rsid w:val="00C226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2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4685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3730"/>
    <w:pPr>
      <w:spacing w:line="24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987A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os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Alexander Malyshev</cp:lastModifiedBy>
  <cp:revision>4</cp:revision>
  <dcterms:created xsi:type="dcterms:W3CDTF">2024-02-07T07:31:00Z</dcterms:created>
  <dcterms:modified xsi:type="dcterms:W3CDTF">2024-02-07T14:13:00Z</dcterms:modified>
</cp:coreProperties>
</file>