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83D" w:rsidRPr="00AF31C1" w:rsidRDefault="00D3083D" w:rsidP="00AF0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1">
        <w:rPr>
          <w:rFonts w:ascii="Times New Roman" w:hAnsi="Times New Roman" w:cs="Times New Roman"/>
          <w:sz w:val="28"/>
          <w:szCs w:val="28"/>
        </w:rPr>
        <w:t>Алексей Анатольевич Буров</w:t>
      </w:r>
    </w:p>
    <w:p w:rsidR="00D3083D" w:rsidRPr="00AF31C1" w:rsidRDefault="00D3083D" w:rsidP="00AF0C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1">
        <w:rPr>
          <w:rFonts w:ascii="Times New Roman" w:hAnsi="Times New Roman" w:cs="Times New Roman"/>
          <w:sz w:val="28"/>
          <w:szCs w:val="28"/>
        </w:rPr>
        <w:t xml:space="preserve">Санкт-Петербургский государственный университет </w:t>
      </w:r>
    </w:p>
    <w:p w:rsidR="00D3083D" w:rsidRPr="00AF0CFE" w:rsidRDefault="0057475D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2C2D2E"/>
          <w:sz w:val="28"/>
          <w:szCs w:val="28"/>
        </w:rPr>
      </w:pPr>
      <w:hyperlink r:id="rId5" w:history="1">
        <w:r w:rsidR="0017741A" w:rsidRPr="00AF0CFE">
          <w:rPr>
            <w:rStyle w:val="a6"/>
            <w:bCs/>
            <w:sz w:val="28"/>
            <w:szCs w:val="28"/>
            <w:lang w:val="en-US"/>
          </w:rPr>
          <w:t>st</w:t>
        </w:r>
        <w:r w:rsidR="0017741A" w:rsidRPr="00AF0CFE">
          <w:rPr>
            <w:rStyle w:val="a6"/>
            <w:bCs/>
            <w:sz w:val="28"/>
            <w:szCs w:val="28"/>
          </w:rPr>
          <w:t>122287@</w:t>
        </w:r>
        <w:r w:rsidR="0017741A" w:rsidRPr="00AF0CFE">
          <w:rPr>
            <w:rStyle w:val="a6"/>
            <w:bCs/>
            <w:sz w:val="28"/>
            <w:szCs w:val="28"/>
            <w:lang w:val="en-US"/>
          </w:rPr>
          <w:t>student</w:t>
        </w:r>
        <w:r w:rsidR="0017741A" w:rsidRPr="00AF0CFE">
          <w:rPr>
            <w:rStyle w:val="a6"/>
            <w:bCs/>
            <w:sz w:val="28"/>
            <w:szCs w:val="28"/>
          </w:rPr>
          <w:t>.</w:t>
        </w:r>
        <w:r w:rsidR="0017741A" w:rsidRPr="00AF0CFE">
          <w:rPr>
            <w:rStyle w:val="a6"/>
            <w:bCs/>
            <w:sz w:val="28"/>
            <w:szCs w:val="28"/>
            <w:lang w:val="en-US"/>
          </w:rPr>
          <w:t>spb</w:t>
        </w:r>
        <w:r w:rsidR="0017741A" w:rsidRPr="00AF0CFE">
          <w:rPr>
            <w:rStyle w:val="a6"/>
            <w:bCs/>
            <w:sz w:val="28"/>
            <w:szCs w:val="28"/>
          </w:rPr>
          <w:t>.</w:t>
        </w:r>
        <w:r w:rsidR="0017741A" w:rsidRPr="00AF0CFE">
          <w:rPr>
            <w:rStyle w:val="a6"/>
            <w:bCs/>
            <w:sz w:val="28"/>
            <w:szCs w:val="28"/>
            <w:lang w:val="en-US"/>
          </w:rPr>
          <w:t>ru</w:t>
        </w:r>
      </w:hyperlink>
    </w:p>
    <w:p w:rsidR="000C3DDE" w:rsidRPr="00AF0CFE" w:rsidRDefault="000C3DDE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2C2D2E"/>
          <w:sz w:val="28"/>
          <w:szCs w:val="28"/>
        </w:rPr>
      </w:pPr>
    </w:p>
    <w:p w:rsidR="00145BD7" w:rsidRPr="00AF31C1" w:rsidRDefault="00145BD7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AF31C1">
        <w:rPr>
          <w:b/>
          <w:bCs/>
          <w:sz w:val="28"/>
          <w:szCs w:val="28"/>
        </w:rPr>
        <w:t>От рекламы к корпоративной журналистике: смена коммуникационного тренда в индустрии гостеприимства</w:t>
      </w:r>
    </w:p>
    <w:p w:rsidR="000C3DDE" w:rsidRPr="00AF31C1" w:rsidRDefault="000C3DDE" w:rsidP="00AF0C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97B" w:rsidRPr="00AF31C1" w:rsidRDefault="00AF31C1" w:rsidP="00AF0C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</w:t>
      </w:r>
      <w:r w:rsidR="006A697B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</w:t>
      </w: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697B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анализу развития индустрии гостеприимства в России, анализу построения системы корпо</w:t>
      </w: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ративных коммуникаций ресторана, а также</w:t>
      </w:r>
      <w:r w:rsidR="006A697B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рассмотрению коммуникационных технологий, которые используются для построения отношений с различными группами целевых аудиторий</w:t>
      </w:r>
      <w:r w:rsidR="00275F62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 аргументировано раскрывает логику </w:t>
      </w:r>
      <w:r w:rsidR="008F4C6D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необходимости </w:t>
      </w:r>
      <w:r w:rsidR="00275F62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перехода от рекламных технологий к </w:t>
      </w:r>
      <w:r w:rsidR="008F4C6D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корпоративной </w:t>
      </w:r>
      <w:r w:rsidR="00275F62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журналисти</w:t>
      </w:r>
      <w:r w:rsidR="008F4C6D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D5421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36CDE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ресторанной сфере.</w:t>
      </w:r>
    </w:p>
    <w:p w:rsidR="006A697B" w:rsidRPr="00AF31C1" w:rsidRDefault="006A697B" w:rsidP="00AF0C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C1">
        <w:rPr>
          <w:rFonts w:ascii="Times New Roman" w:hAnsi="Times New Roman" w:cs="Times New Roman"/>
          <w:bCs/>
          <w:sz w:val="28"/>
          <w:szCs w:val="28"/>
        </w:rPr>
        <w:t>Ключевые слова:</w:t>
      </w: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коммуникационные технологии, реклама,</w:t>
      </w:r>
      <w:r w:rsidR="007D5421"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индустрия гостеприимства.</w:t>
      </w:r>
    </w:p>
    <w:p w:rsidR="00145BD7" w:rsidRPr="004566BD" w:rsidRDefault="00145BD7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  <w:lang w:val="en-US"/>
        </w:rPr>
      </w:pPr>
    </w:p>
    <w:p w:rsidR="003C6A56" w:rsidRPr="00AF31C1" w:rsidRDefault="0093056B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>Сегодня к</w:t>
      </w:r>
      <w:r w:rsidR="00401D9A" w:rsidRPr="00AF31C1">
        <w:rPr>
          <w:sz w:val="28"/>
          <w:szCs w:val="28"/>
        </w:rPr>
        <w:t xml:space="preserve">орпоративные коммуникации </w:t>
      </w:r>
      <w:r w:rsidRPr="00AF31C1">
        <w:rPr>
          <w:sz w:val="28"/>
          <w:szCs w:val="28"/>
        </w:rPr>
        <w:t>действительно</w:t>
      </w:r>
      <w:r w:rsidR="00401D9A" w:rsidRPr="00AF31C1">
        <w:rPr>
          <w:sz w:val="28"/>
          <w:szCs w:val="28"/>
        </w:rPr>
        <w:t xml:space="preserve"> обеспечивают фундамент бизнеса, особенно в индустрии гостеприимства, которая построена не на функциональном продукте, а на эмоциях, впечатлениях, субъективной оценке и постоянно сопровождается публичными комментариями, отзывами.</w:t>
      </w:r>
    </w:p>
    <w:p w:rsidR="004566BD" w:rsidRPr="004566BD" w:rsidRDefault="00094303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Корпоративные коммуникации, как </w:t>
      </w:r>
      <w:r w:rsidR="00401D9A" w:rsidRPr="00AF31C1">
        <w:rPr>
          <w:sz w:val="28"/>
          <w:szCs w:val="28"/>
        </w:rPr>
        <w:t>и любые коммуникации</w:t>
      </w:r>
      <w:r>
        <w:rPr>
          <w:sz w:val="28"/>
          <w:szCs w:val="28"/>
        </w:rPr>
        <w:t>,</w:t>
      </w:r>
      <w:r w:rsidR="00401D9A" w:rsidRPr="00AF31C1">
        <w:rPr>
          <w:sz w:val="28"/>
          <w:szCs w:val="28"/>
        </w:rPr>
        <w:t xml:space="preserve"> </w:t>
      </w:r>
      <w:r w:rsidR="00C21EAC" w:rsidRPr="00AF31C1">
        <w:rPr>
          <w:sz w:val="28"/>
          <w:szCs w:val="28"/>
        </w:rPr>
        <w:t>–</w:t>
      </w:r>
      <w:r w:rsidR="00401D9A" w:rsidRPr="00AF31C1">
        <w:rPr>
          <w:sz w:val="28"/>
          <w:szCs w:val="28"/>
        </w:rPr>
        <w:t xml:space="preserve"> это прямое продолжение продукта: иногда сам продукт своей формой, особенной ценностью или уникальными характеристиками определяет формы коммуникации.</w:t>
      </w:r>
    </w:p>
    <w:p w:rsidR="003C6A56" w:rsidRPr="00AF31C1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 xml:space="preserve">Качественный продукт </w:t>
      </w:r>
      <w:r w:rsidR="00C21EAC" w:rsidRPr="00AF31C1">
        <w:rPr>
          <w:sz w:val="28"/>
          <w:szCs w:val="28"/>
        </w:rPr>
        <w:t>–</w:t>
      </w:r>
      <w:r w:rsidR="00094303">
        <w:rPr>
          <w:sz w:val="28"/>
          <w:szCs w:val="28"/>
        </w:rPr>
        <w:t xml:space="preserve"> </w:t>
      </w:r>
      <w:r w:rsidRPr="00AF31C1">
        <w:rPr>
          <w:sz w:val="28"/>
          <w:szCs w:val="28"/>
        </w:rPr>
        <w:t>основа и база для любых эффективных коммуникаций</w:t>
      </w:r>
      <w:r w:rsidR="0088435D" w:rsidRPr="00AF31C1">
        <w:rPr>
          <w:sz w:val="28"/>
          <w:szCs w:val="28"/>
        </w:rPr>
        <w:t xml:space="preserve">, а </w:t>
      </w:r>
      <w:r w:rsidRPr="00AF31C1">
        <w:rPr>
          <w:sz w:val="28"/>
          <w:szCs w:val="28"/>
        </w:rPr>
        <w:t>условием его создания является наличие смысловых и ценност</w:t>
      </w:r>
      <w:r w:rsidR="009D6714" w:rsidRPr="00AF31C1">
        <w:rPr>
          <w:sz w:val="28"/>
          <w:szCs w:val="28"/>
        </w:rPr>
        <w:t xml:space="preserve">ных </w:t>
      </w:r>
      <w:r w:rsidRPr="00AF31C1">
        <w:rPr>
          <w:sz w:val="28"/>
          <w:szCs w:val="28"/>
        </w:rPr>
        <w:t>элементов. Функциональных свой</w:t>
      </w:r>
      <w:proofErr w:type="gramStart"/>
      <w:r w:rsidRPr="00AF31C1">
        <w:rPr>
          <w:sz w:val="28"/>
          <w:szCs w:val="28"/>
        </w:rPr>
        <w:t>ств пр</w:t>
      </w:r>
      <w:proofErr w:type="gramEnd"/>
      <w:r w:rsidRPr="00AF31C1">
        <w:rPr>
          <w:sz w:val="28"/>
          <w:szCs w:val="28"/>
        </w:rPr>
        <w:t>одукта или технических характеристик</w:t>
      </w:r>
      <w:r w:rsidR="009D6714" w:rsidRPr="00AF31C1">
        <w:rPr>
          <w:sz w:val="28"/>
          <w:szCs w:val="28"/>
        </w:rPr>
        <w:t xml:space="preserve"> сегодня</w:t>
      </w:r>
      <w:r w:rsidRPr="00AF31C1">
        <w:rPr>
          <w:sz w:val="28"/>
          <w:szCs w:val="28"/>
        </w:rPr>
        <w:t xml:space="preserve"> недостаточно для успеха</w:t>
      </w:r>
      <w:r w:rsidR="0088435D" w:rsidRPr="00AF31C1">
        <w:rPr>
          <w:sz w:val="28"/>
          <w:szCs w:val="28"/>
        </w:rPr>
        <w:t xml:space="preserve"> [2</w:t>
      </w:r>
      <w:r w:rsidR="007502CE">
        <w:rPr>
          <w:sz w:val="28"/>
          <w:szCs w:val="28"/>
        </w:rPr>
        <w:t>: 288</w:t>
      </w:r>
      <w:r w:rsidR="0088435D" w:rsidRPr="00AF31C1">
        <w:rPr>
          <w:sz w:val="28"/>
          <w:szCs w:val="28"/>
        </w:rPr>
        <w:t>]</w:t>
      </w:r>
      <w:r w:rsidRPr="00AF31C1">
        <w:rPr>
          <w:sz w:val="28"/>
          <w:szCs w:val="28"/>
        </w:rPr>
        <w:t xml:space="preserve">. Ресторан или </w:t>
      </w:r>
      <w:r w:rsidRPr="00AF31C1">
        <w:rPr>
          <w:sz w:val="28"/>
          <w:szCs w:val="28"/>
        </w:rPr>
        <w:lastRenderedPageBreak/>
        <w:t>гостиница могут быть лидером</w:t>
      </w:r>
      <w:r w:rsidR="00094303">
        <w:rPr>
          <w:sz w:val="28"/>
          <w:szCs w:val="28"/>
        </w:rPr>
        <w:t>,</w:t>
      </w:r>
      <w:r w:rsidRPr="00AF31C1">
        <w:rPr>
          <w:sz w:val="28"/>
          <w:szCs w:val="28"/>
        </w:rPr>
        <w:t xml:space="preserve"> транслируя не только сам продукт, но и образ жизни, мышление или подходы к своему здоровью/свободному времени.</w:t>
      </w:r>
    </w:p>
    <w:p w:rsidR="007B2197" w:rsidRPr="00AF31C1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>Внутренние коммуникации имеют</w:t>
      </w:r>
      <w:r w:rsidR="009262B6" w:rsidRPr="00AF31C1">
        <w:rPr>
          <w:sz w:val="28"/>
          <w:szCs w:val="28"/>
        </w:rPr>
        <w:t xml:space="preserve"> </w:t>
      </w:r>
      <w:r w:rsidRPr="00AF31C1">
        <w:rPr>
          <w:sz w:val="28"/>
          <w:szCs w:val="28"/>
        </w:rPr>
        <w:t>большее значение</w:t>
      </w:r>
      <w:r w:rsidR="00094303">
        <w:rPr>
          <w:sz w:val="28"/>
          <w:szCs w:val="28"/>
        </w:rPr>
        <w:t xml:space="preserve"> </w:t>
      </w:r>
      <w:r w:rsidR="005F7CF7" w:rsidRPr="00AF31C1">
        <w:rPr>
          <w:sz w:val="28"/>
          <w:szCs w:val="28"/>
        </w:rPr>
        <w:t>как сами по себе, для формировани</w:t>
      </w:r>
      <w:r w:rsidR="00094303">
        <w:rPr>
          <w:sz w:val="28"/>
          <w:szCs w:val="28"/>
        </w:rPr>
        <w:t>я</w:t>
      </w:r>
      <w:r w:rsidR="005F7CF7" w:rsidRPr="00AF31C1">
        <w:rPr>
          <w:sz w:val="28"/>
          <w:szCs w:val="28"/>
        </w:rPr>
        <w:t xml:space="preserve"> сильной единой команды,</w:t>
      </w:r>
      <w:r w:rsidRPr="00AF31C1">
        <w:rPr>
          <w:sz w:val="28"/>
          <w:szCs w:val="28"/>
        </w:rPr>
        <w:t xml:space="preserve"> </w:t>
      </w:r>
      <w:r w:rsidR="005F7CF7" w:rsidRPr="00AF31C1">
        <w:rPr>
          <w:sz w:val="28"/>
          <w:szCs w:val="28"/>
        </w:rPr>
        <w:t>так и для повышения эффективности</w:t>
      </w:r>
      <w:r w:rsidRPr="00AF31C1">
        <w:rPr>
          <w:sz w:val="28"/>
          <w:szCs w:val="28"/>
        </w:rPr>
        <w:t xml:space="preserve"> внешни</w:t>
      </w:r>
      <w:r w:rsidR="005F7CF7" w:rsidRPr="00AF31C1">
        <w:rPr>
          <w:sz w:val="28"/>
          <w:szCs w:val="28"/>
        </w:rPr>
        <w:t>х</w:t>
      </w:r>
      <w:r w:rsidR="00094303">
        <w:rPr>
          <w:sz w:val="28"/>
          <w:szCs w:val="28"/>
        </w:rPr>
        <w:t xml:space="preserve"> коммуникаций</w:t>
      </w:r>
      <w:r w:rsidRPr="00AF31C1">
        <w:rPr>
          <w:sz w:val="28"/>
          <w:szCs w:val="28"/>
        </w:rPr>
        <w:t xml:space="preserve">. С них начинается формирование образа продукта: причем его коммуникационный код во многом зависит от принятия его командой, которая его создает. Если сотрудники ресторана искренне не верят, глубоко не ценят и не являются потребителями своего продукта, то у всех внешних коммуникаций появляется </w:t>
      </w:r>
      <w:r w:rsidR="00094303">
        <w:rPr>
          <w:sz w:val="28"/>
          <w:szCs w:val="28"/>
        </w:rPr>
        <w:t>естественный лимит. Его сложно из</w:t>
      </w:r>
      <w:r w:rsidRPr="00AF31C1">
        <w:rPr>
          <w:sz w:val="28"/>
          <w:szCs w:val="28"/>
        </w:rPr>
        <w:t>мерить, но, тем не менее, существует «коэффициент внутренней уверенности».</w:t>
      </w:r>
    </w:p>
    <w:p w:rsidR="00C21EAC" w:rsidRPr="00AF31C1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>Таким образом, управление коммуникациями включает в себя часть традиционного HR-блока</w:t>
      </w:r>
      <w:r w:rsidR="0088435D" w:rsidRPr="00AF31C1">
        <w:rPr>
          <w:sz w:val="28"/>
          <w:szCs w:val="28"/>
        </w:rPr>
        <w:t xml:space="preserve"> [3</w:t>
      </w:r>
      <w:r w:rsidR="007502CE">
        <w:rPr>
          <w:sz w:val="28"/>
          <w:szCs w:val="28"/>
        </w:rPr>
        <w:t>: 336</w:t>
      </w:r>
      <w:r w:rsidR="0088435D" w:rsidRPr="00AF31C1">
        <w:rPr>
          <w:sz w:val="28"/>
          <w:szCs w:val="28"/>
        </w:rPr>
        <w:t>]</w:t>
      </w:r>
      <w:r w:rsidRPr="00AF31C1">
        <w:rPr>
          <w:sz w:val="28"/>
          <w:szCs w:val="28"/>
        </w:rPr>
        <w:t>. Для того</w:t>
      </w:r>
      <w:proofErr w:type="gramStart"/>
      <w:r w:rsidRPr="00AF31C1">
        <w:rPr>
          <w:sz w:val="28"/>
          <w:szCs w:val="28"/>
        </w:rPr>
        <w:t>,</w:t>
      </w:r>
      <w:proofErr w:type="gramEnd"/>
      <w:r w:rsidRPr="00AF31C1">
        <w:rPr>
          <w:sz w:val="28"/>
          <w:szCs w:val="28"/>
        </w:rPr>
        <w:t xml:space="preserve"> чтобы трансляция был</w:t>
      </w:r>
      <w:r w:rsidR="007B2197" w:rsidRPr="00AF31C1">
        <w:rPr>
          <w:sz w:val="28"/>
          <w:szCs w:val="28"/>
        </w:rPr>
        <w:t>а</w:t>
      </w:r>
      <w:r w:rsidR="00094303">
        <w:rPr>
          <w:sz w:val="28"/>
          <w:szCs w:val="28"/>
        </w:rPr>
        <w:t xml:space="preserve"> цельной,</w:t>
      </w:r>
      <w:r w:rsidRPr="00AF31C1">
        <w:rPr>
          <w:sz w:val="28"/>
          <w:szCs w:val="28"/>
        </w:rPr>
        <w:t xml:space="preserve"> необходима идеология</w:t>
      </w:r>
      <w:r w:rsidR="007B2197" w:rsidRPr="00AF31C1">
        <w:rPr>
          <w:sz w:val="28"/>
          <w:szCs w:val="28"/>
        </w:rPr>
        <w:t xml:space="preserve"> и коммуникационная </w:t>
      </w:r>
      <w:r w:rsidRPr="00AF31C1">
        <w:rPr>
          <w:sz w:val="28"/>
          <w:szCs w:val="28"/>
        </w:rPr>
        <w:t>стратегия компании</w:t>
      </w:r>
      <w:r w:rsidR="0088435D" w:rsidRPr="00AF31C1">
        <w:rPr>
          <w:sz w:val="28"/>
          <w:szCs w:val="28"/>
        </w:rPr>
        <w:t xml:space="preserve"> [1</w:t>
      </w:r>
      <w:r w:rsidR="007502CE">
        <w:rPr>
          <w:sz w:val="28"/>
          <w:szCs w:val="28"/>
        </w:rPr>
        <w:t>: 178</w:t>
      </w:r>
      <w:r w:rsidR="0088435D" w:rsidRPr="00AF31C1">
        <w:rPr>
          <w:sz w:val="28"/>
          <w:szCs w:val="28"/>
        </w:rPr>
        <w:t>]</w:t>
      </w:r>
      <w:r w:rsidRPr="00AF31C1">
        <w:rPr>
          <w:sz w:val="28"/>
          <w:szCs w:val="28"/>
        </w:rPr>
        <w:t>. Продуктовое лидерство есть прямая база для любых коммуникаций</w:t>
      </w:r>
      <w:r w:rsidR="0021750A" w:rsidRPr="00AF31C1">
        <w:rPr>
          <w:sz w:val="28"/>
          <w:szCs w:val="28"/>
        </w:rPr>
        <w:t xml:space="preserve">, </w:t>
      </w:r>
      <w:r w:rsidR="00094303">
        <w:rPr>
          <w:sz w:val="28"/>
          <w:szCs w:val="28"/>
        </w:rPr>
        <w:t>оно</w:t>
      </w:r>
      <w:r w:rsidR="0021750A" w:rsidRPr="00AF31C1">
        <w:rPr>
          <w:sz w:val="28"/>
          <w:szCs w:val="28"/>
        </w:rPr>
        <w:t xml:space="preserve"> должно отражаться в </w:t>
      </w:r>
      <w:proofErr w:type="gramStart"/>
      <w:r w:rsidR="005D6699" w:rsidRPr="00AF31C1">
        <w:rPr>
          <w:sz w:val="28"/>
          <w:szCs w:val="28"/>
        </w:rPr>
        <w:t>качественном</w:t>
      </w:r>
      <w:proofErr w:type="gramEnd"/>
      <w:r w:rsidR="005D6699" w:rsidRPr="00AF31C1">
        <w:rPr>
          <w:sz w:val="28"/>
          <w:szCs w:val="28"/>
        </w:rPr>
        <w:t xml:space="preserve"> </w:t>
      </w:r>
      <w:r w:rsidR="0021750A" w:rsidRPr="00AF31C1">
        <w:rPr>
          <w:sz w:val="28"/>
          <w:szCs w:val="28"/>
        </w:rPr>
        <w:t>контенте и каналах внутренних и внешних коммуникаций</w:t>
      </w:r>
      <w:r w:rsidRPr="00AF31C1">
        <w:rPr>
          <w:sz w:val="28"/>
          <w:szCs w:val="28"/>
        </w:rPr>
        <w:t>.</w:t>
      </w:r>
    </w:p>
    <w:p w:rsidR="00C21EAC" w:rsidRPr="00AF31C1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>Обнаруживается достаточно любопытное наблюдение: если раньше, чтобы продавать, нужны были яркие рекламные ходы, то сейчас любая коммуникация требует смысло</w:t>
      </w:r>
      <w:r w:rsidR="00094303">
        <w:rPr>
          <w:sz w:val="28"/>
          <w:szCs w:val="28"/>
        </w:rPr>
        <w:t xml:space="preserve">вого наполнения, которое </w:t>
      </w:r>
      <w:r w:rsidRPr="00AF31C1">
        <w:rPr>
          <w:sz w:val="28"/>
          <w:szCs w:val="28"/>
        </w:rPr>
        <w:t>невозможно без глубокого анализа и понимания исследуемой темы, а это, в свою очередь, позволяет нам говорить о гибридной компетенции</w:t>
      </w:r>
      <w:r w:rsidR="00C21EAC" w:rsidRPr="00AF31C1">
        <w:rPr>
          <w:sz w:val="28"/>
          <w:szCs w:val="28"/>
        </w:rPr>
        <w:t xml:space="preserve"> –</w:t>
      </w:r>
      <w:r w:rsidRPr="00AF31C1">
        <w:rPr>
          <w:sz w:val="28"/>
          <w:szCs w:val="28"/>
        </w:rPr>
        <w:t xml:space="preserve"> корпоративной журналистике.</w:t>
      </w:r>
    </w:p>
    <w:p w:rsidR="00C21EAC" w:rsidRPr="00AF31C1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 xml:space="preserve">Раньше корпоративные издания </w:t>
      </w:r>
      <w:r w:rsidR="00C21EAC" w:rsidRPr="00AF31C1">
        <w:rPr>
          <w:sz w:val="28"/>
          <w:szCs w:val="28"/>
        </w:rPr>
        <w:t xml:space="preserve">фиксировали достижения, зачастую с излишним официальным пафосом. </w:t>
      </w:r>
      <w:r w:rsidRPr="00AF31C1">
        <w:rPr>
          <w:sz w:val="28"/>
          <w:szCs w:val="28"/>
        </w:rPr>
        <w:t>Сейчас лучшие</w:t>
      </w:r>
      <w:r w:rsidR="00C21EAC" w:rsidRPr="00AF31C1">
        <w:rPr>
          <w:sz w:val="28"/>
          <w:szCs w:val="28"/>
        </w:rPr>
        <w:t xml:space="preserve"> идеологи и </w:t>
      </w:r>
      <w:r w:rsidRPr="00AF31C1">
        <w:rPr>
          <w:sz w:val="28"/>
          <w:szCs w:val="28"/>
        </w:rPr>
        <w:t xml:space="preserve">копирайтеры </w:t>
      </w:r>
      <w:proofErr w:type="gramStart"/>
      <w:r w:rsidRPr="00AF31C1">
        <w:rPr>
          <w:sz w:val="28"/>
          <w:szCs w:val="28"/>
        </w:rPr>
        <w:t>фокусируются</w:t>
      </w:r>
      <w:proofErr w:type="gramEnd"/>
      <w:r w:rsidRPr="00AF31C1">
        <w:rPr>
          <w:sz w:val="28"/>
          <w:szCs w:val="28"/>
        </w:rPr>
        <w:t xml:space="preserve"> прежде всего на том, чтобы вызвать доверие у собственной команды.</w:t>
      </w:r>
    </w:p>
    <w:p w:rsidR="00094303" w:rsidRDefault="00401D9A" w:rsidP="00AF0CF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1C1">
        <w:rPr>
          <w:rFonts w:ascii="Times New Roman" w:hAnsi="Times New Roman" w:cs="Times New Roman"/>
          <w:sz w:val="28"/>
          <w:szCs w:val="28"/>
        </w:rPr>
        <w:t xml:space="preserve">Именно команда (особенно в индустрии гостеприимства) является самым эффективным каналом коммуникации, потому что уровень доверия в </w:t>
      </w:r>
      <w:r w:rsidRPr="00AF31C1">
        <w:rPr>
          <w:rFonts w:ascii="Times New Roman" w:hAnsi="Times New Roman" w:cs="Times New Roman"/>
          <w:sz w:val="28"/>
          <w:szCs w:val="28"/>
        </w:rPr>
        <w:lastRenderedPageBreak/>
        <w:t>прямом взаимодействии между людьми несоизмеримо выше, чем между человеко</w:t>
      </w:r>
      <w:r w:rsidR="00094303">
        <w:rPr>
          <w:rFonts w:ascii="Times New Roman" w:hAnsi="Times New Roman" w:cs="Times New Roman"/>
          <w:sz w:val="28"/>
          <w:szCs w:val="28"/>
        </w:rPr>
        <w:t>м и любым каналом коммуникации.</w:t>
      </w:r>
    </w:p>
    <w:p w:rsidR="00747F0A" w:rsidRPr="00AF31C1" w:rsidRDefault="00747F0A" w:rsidP="00AF0CF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Доверие и уважение к бренду ресторана необходимо выстроить сначала в команде, для этого важно развивать внутреннюю информационную и коммуникационную деятельность. Важно переходить от рекламной картинки к серьезной информационной работе </w:t>
      </w:r>
      <w:r w:rsidRPr="00AF31C1">
        <w:rPr>
          <w:rFonts w:ascii="Times New Roman" w:hAnsi="Times New Roman" w:cs="Times New Roman"/>
          <w:sz w:val="28"/>
          <w:szCs w:val="28"/>
        </w:rPr>
        <w:t xml:space="preserve">– к корпоративной журналистике. </w:t>
      </w: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этой логике каждый член команды становится амбассадором бренда, что более эффективно, чем размещение рекламных материалов в </w:t>
      </w:r>
      <w:proofErr w:type="spellStart"/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gramStart"/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0943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r w:rsidR="0009430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форматах</w:t>
      </w:r>
      <w:proofErr w:type="spellEnd"/>
      <w:r w:rsidRPr="00AF3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4303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 xml:space="preserve">Социальные сети играют </w:t>
      </w:r>
      <w:r w:rsidR="00C21EAC" w:rsidRPr="00AF31C1">
        <w:rPr>
          <w:sz w:val="28"/>
          <w:szCs w:val="28"/>
        </w:rPr>
        <w:t>в этом процессе существенн</w:t>
      </w:r>
      <w:r w:rsidRPr="00AF31C1">
        <w:rPr>
          <w:sz w:val="28"/>
          <w:szCs w:val="28"/>
        </w:rPr>
        <w:t>ую роль</w:t>
      </w:r>
      <w:r w:rsidR="00C21EAC" w:rsidRPr="00AF31C1">
        <w:rPr>
          <w:sz w:val="28"/>
          <w:szCs w:val="28"/>
        </w:rPr>
        <w:t xml:space="preserve">. </w:t>
      </w:r>
      <w:r w:rsidR="00747F0A" w:rsidRPr="00AF31C1">
        <w:rPr>
          <w:sz w:val="28"/>
          <w:szCs w:val="28"/>
        </w:rPr>
        <w:t xml:space="preserve">Различные цифровые площадки, </w:t>
      </w:r>
      <w:r w:rsidRPr="00AF31C1">
        <w:rPr>
          <w:sz w:val="28"/>
          <w:szCs w:val="28"/>
        </w:rPr>
        <w:t xml:space="preserve">где люди взаимодействуют друг </w:t>
      </w:r>
      <w:r w:rsidR="00094303">
        <w:rPr>
          <w:sz w:val="28"/>
          <w:szCs w:val="28"/>
        </w:rPr>
        <w:t xml:space="preserve">с </w:t>
      </w:r>
      <w:r w:rsidRPr="00AF31C1">
        <w:rPr>
          <w:sz w:val="28"/>
          <w:szCs w:val="28"/>
        </w:rPr>
        <w:t>другом</w:t>
      </w:r>
      <w:r w:rsidR="00747F0A" w:rsidRPr="00AF31C1">
        <w:rPr>
          <w:sz w:val="28"/>
          <w:szCs w:val="28"/>
        </w:rPr>
        <w:t xml:space="preserve"> (</w:t>
      </w:r>
      <w:r w:rsidRPr="00AF31C1">
        <w:rPr>
          <w:sz w:val="28"/>
          <w:szCs w:val="28"/>
        </w:rPr>
        <w:t>внутренние с</w:t>
      </w:r>
      <w:r w:rsidR="00094303">
        <w:rPr>
          <w:sz w:val="28"/>
          <w:szCs w:val="28"/>
        </w:rPr>
        <w:t xml:space="preserve">истемы, CRM-платформы, </w:t>
      </w:r>
      <w:proofErr w:type="spellStart"/>
      <w:r w:rsidR="00094303">
        <w:rPr>
          <w:sz w:val="28"/>
          <w:szCs w:val="28"/>
        </w:rPr>
        <w:t>телеграм</w:t>
      </w:r>
      <w:r w:rsidRPr="00AF31C1">
        <w:rPr>
          <w:sz w:val="28"/>
          <w:szCs w:val="28"/>
        </w:rPr>
        <w:t>-боты</w:t>
      </w:r>
      <w:proofErr w:type="spellEnd"/>
      <w:r w:rsidR="00747F0A" w:rsidRPr="00AF31C1">
        <w:rPr>
          <w:sz w:val="28"/>
          <w:szCs w:val="28"/>
        </w:rPr>
        <w:t>)</w:t>
      </w:r>
      <w:r w:rsidR="00094303">
        <w:rPr>
          <w:sz w:val="28"/>
          <w:szCs w:val="28"/>
        </w:rPr>
        <w:t>,</w:t>
      </w:r>
      <w:r w:rsidR="00747F0A" w:rsidRPr="00AF31C1">
        <w:rPr>
          <w:sz w:val="28"/>
          <w:szCs w:val="28"/>
        </w:rPr>
        <w:t xml:space="preserve"> </w:t>
      </w:r>
      <w:r w:rsidRPr="00AF31C1">
        <w:rPr>
          <w:sz w:val="28"/>
          <w:szCs w:val="28"/>
        </w:rPr>
        <w:t xml:space="preserve">зачастую переплетаются и перемешивают сотрудников компании и потребителей продукта компании. Возникают неформальные объединения, и если качество продукта и корпоративная вера в свое дело высока, то есть </w:t>
      </w:r>
      <w:r w:rsidR="00094303">
        <w:rPr>
          <w:sz w:val="28"/>
          <w:szCs w:val="28"/>
        </w:rPr>
        <w:t>значительный</w:t>
      </w:r>
      <w:r w:rsidRPr="00AF31C1">
        <w:rPr>
          <w:sz w:val="28"/>
          <w:szCs w:val="28"/>
        </w:rPr>
        <w:t xml:space="preserve"> шанс </w:t>
      </w:r>
      <w:r w:rsidR="00094303">
        <w:rPr>
          <w:sz w:val="28"/>
          <w:szCs w:val="28"/>
        </w:rPr>
        <w:t>с</w:t>
      </w:r>
      <w:r w:rsidRPr="00AF31C1">
        <w:rPr>
          <w:sz w:val="28"/>
          <w:szCs w:val="28"/>
        </w:rPr>
        <w:t>форм</w:t>
      </w:r>
      <w:r w:rsidR="00094303">
        <w:rPr>
          <w:sz w:val="28"/>
          <w:szCs w:val="28"/>
        </w:rPr>
        <w:t xml:space="preserve">ировать и </w:t>
      </w:r>
      <w:proofErr w:type="gramStart"/>
      <w:r w:rsidR="00094303">
        <w:rPr>
          <w:sz w:val="28"/>
          <w:szCs w:val="28"/>
        </w:rPr>
        <w:t>внешних</w:t>
      </w:r>
      <w:proofErr w:type="gramEnd"/>
      <w:r w:rsidR="00094303">
        <w:rPr>
          <w:sz w:val="28"/>
          <w:szCs w:val="28"/>
        </w:rPr>
        <w:t xml:space="preserve"> </w:t>
      </w:r>
      <w:proofErr w:type="spellStart"/>
      <w:r w:rsidR="00094303">
        <w:rPr>
          <w:sz w:val="28"/>
          <w:szCs w:val="28"/>
        </w:rPr>
        <w:t>амбассадоров</w:t>
      </w:r>
      <w:proofErr w:type="spellEnd"/>
      <w:r w:rsidR="00094303">
        <w:rPr>
          <w:sz w:val="28"/>
          <w:szCs w:val="28"/>
        </w:rPr>
        <w:t>.</w:t>
      </w:r>
    </w:p>
    <w:p w:rsidR="00094303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>Потребители извне, видя качество продукта и вовлеченность команды, начинают испытывать повышенное доверие и транслиро</w:t>
      </w:r>
      <w:r w:rsidR="00094303">
        <w:rPr>
          <w:sz w:val="28"/>
          <w:szCs w:val="28"/>
        </w:rPr>
        <w:t>вать это вовне.</w:t>
      </w:r>
    </w:p>
    <w:p w:rsidR="00401D9A" w:rsidRPr="00AF31C1" w:rsidRDefault="00401D9A" w:rsidP="00AF0CF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 xml:space="preserve">Кратный эффект возникает, когда потребители-амбассадоры по совместительству оказываются сами по себе отдельными </w:t>
      </w:r>
      <w:proofErr w:type="spellStart"/>
      <w:r w:rsidRPr="00AF31C1">
        <w:rPr>
          <w:sz w:val="28"/>
          <w:szCs w:val="28"/>
        </w:rPr>
        <w:t>медиа</w:t>
      </w:r>
      <w:proofErr w:type="spellEnd"/>
      <w:r w:rsidRPr="00AF31C1">
        <w:rPr>
          <w:sz w:val="28"/>
          <w:szCs w:val="28"/>
        </w:rPr>
        <w:t xml:space="preserve"> с</w:t>
      </w:r>
      <w:r w:rsidR="00094303">
        <w:rPr>
          <w:sz w:val="28"/>
          <w:szCs w:val="28"/>
        </w:rPr>
        <w:t>о своей</w:t>
      </w:r>
      <w:r w:rsidRPr="00AF31C1">
        <w:rPr>
          <w:sz w:val="28"/>
          <w:szCs w:val="28"/>
        </w:rPr>
        <w:t xml:space="preserve"> аудиторией.</w:t>
      </w:r>
      <w:r w:rsidR="00F3789C" w:rsidRPr="00AF31C1">
        <w:rPr>
          <w:sz w:val="28"/>
          <w:szCs w:val="28"/>
        </w:rPr>
        <w:t xml:space="preserve"> Таким образом, сегодня в корпоративных коммуникациях субъектов индустрии гостеприимства важно делать акцент на </w:t>
      </w:r>
      <w:proofErr w:type="gramStart"/>
      <w:r w:rsidR="00F3789C" w:rsidRPr="00AF31C1">
        <w:rPr>
          <w:sz w:val="28"/>
          <w:szCs w:val="28"/>
        </w:rPr>
        <w:t>сообщения</w:t>
      </w:r>
      <w:proofErr w:type="gramEnd"/>
      <w:r w:rsidR="00F3789C" w:rsidRPr="00AF31C1">
        <w:rPr>
          <w:sz w:val="28"/>
          <w:szCs w:val="28"/>
        </w:rPr>
        <w:t xml:space="preserve"> транслирующие подлинные смыслы бренда (ресторана, отеля, др.), предлагать ответственный, качественный, актуальный, содержательный и регулярный контент, что собственно и можно назвать корпоративной журналистикой.</w:t>
      </w:r>
    </w:p>
    <w:p w:rsidR="0088435D" w:rsidRPr="00AF31C1" w:rsidRDefault="0088435D" w:rsidP="00AF0C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B5838" w:rsidRPr="00AF31C1" w:rsidRDefault="00FB5838" w:rsidP="00AF0CF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31C1">
        <w:rPr>
          <w:sz w:val="28"/>
          <w:szCs w:val="28"/>
        </w:rPr>
        <w:t>Литература</w:t>
      </w:r>
    </w:p>
    <w:p w:rsidR="007502CE" w:rsidRPr="007502CE" w:rsidRDefault="00A52B9B" w:rsidP="00AF0CF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02CE">
        <w:rPr>
          <w:rFonts w:ascii="Times New Roman" w:hAnsi="Times New Roman" w:cs="Times New Roman"/>
          <w:sz w:val="28"/>
          <w:szCs w:val="28"/>
          <w:lang w:val="en-US"/>
        </w:rPr>
        <w:t>Biesenbach</w:t>
      </w:r>
      <w:proofErr w:type="spellEnd"/>
      <w:r w:rsidR="007502CE" w:rsidRPr="007502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02CE">
        <w:rPr>
          <w:rFonts w:ascii="Times New Roman" w:hAnsi="Times New Roman" w:cs="Times New Roman"/>
          <w:sz w:val="28"/>
          <w:szCs w:val="28"/>
          <w:lang w:val="en-US"/>
        </w:rPr>
        <w:t xml:space="preserve">R. Unleash the Power of </w:t>
      </w:r>
      <w:proofErr w:type="spellStart"/>
      <w:r w:rsidRPr="007502CE">
        <w:rPr>
          <w:rFonts w:ascii="Times New Roman" w:hAnsi="Times New Roman" w:cs="Times New Roman"/>
          <w:sz w:val="28"/>
          <w:szCs w:val="28"/>
          <w:lang w:val="en-US"/>
        </w:rPr>
        <w:t>Storitelling</w:t>
      </w:r>
      <w:proofErr w:type="spellEnd"/>
      <w:r w:rsidRPr="007502CE">
        <w:rPr>
          <w:rFonts w:ascii="Times New Roman" w:hAnsi="Times New Roman" w:cs="Times New Roman"/>
          <w:sz w:val="28"/>
          <w:szCs w:val="28"/>
          <w:lang w:val="en-US"/>
        </w:rPr>
        <w:t>: Win Hearts</w:t>
      </w:r>
      <w:r w:rsidR="00DE0E63" w:rsidRPr="007502CE">
        <w:rPr>
          <w:rFonts w:ascii="Times New Roman" w:hAnsi="Times New Roman" w:cs="Times New Roman"/>
          <w:sz w:val="28"/>
          <w:szCs w:val="28"/>
          <w:lang w:val="en-US"/>
        </w:rPr>
        <w:t>, Change Minds, Get Results.</w:t>
      </w:r>
      <w:r w:rsidR="00DE0E63" w:rsidRPr="007502CE">
        <w:rPr>
          <w:rFonts w:ascii="Times New Roman" w:hAnsi="Times New Roman"/>
          <w:sz w:val="28"/>
          <w:szCs w:val="28"/>
          <w:lang w:val="en-US"/>
        </w:rPr>
        <w:t xml:space="preserve"> New York. </w:t>
      </w:r>
      <w:proofErr w:type="spellStart"/>
      <w:r w:rsidR="00DE0E63" w:rsidRPr="007502CE">
        <w:rPr>
          <w:rFonts w:ascii="Times New Roman" w:hAnsi="Times New Roman"/>
          <w:sz w:val="28"/>
          <w:szCs w:val="28"/>
          <w:lang w:val="en-US"/>
        </w:rPr>
        <w:t>Eastlawn</w:t>
      </w:r>
      <w:proofErr w:type="spellEnd"/>
      <w:r w:rsidR="00DE0E63" w:rsidRPr="007502CE">
        <w:rPr>
          <w:rFonts w:ascii="Times New Roman" w:hAnsi="Times New Roman"/>
          <w:sz w:val="28"/>
          <w:szCs w:val="28"/>
          <w:lang w:val="en-US"/>
        </w:rPr>
        <w:t xml:space="preserve"> Media. 2018. </w:t>
      </w:r>
    </w:p>
    <w:p w:rsidR="00C45A6C" w:rsidRPr="007502CE" w:rsidRDefault="00281857" w:rsidP="00AF0CFE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7502CE">
        <w:rPr>
          <w:rFonts w:ascii="Times New Roman" w:hAnsi="Times New Roman" w:cs="Times New Roman"/>
          <w:sz w:val="28"/>
          <w:szCs w:val="28"/>
          <w:lang w:val="en-US"/>
        </w:rPr>
        <w:lastRenderedPageBreak/>
        <w:t>Guiadara</w:t>
      </w:r>
      <w:proofErr w:type="spellEnd"/>
      <w:r w:rsidR="007502CE" w:rsidRPr="007502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502CE">
        <w:rPr>
          <w:rFonts w:ascii="Times New Roman" w:hAnsi="Times New Roman" w:cs="Times New Roman"/>
          <w:sz w:val="28"/>
          <w:szCs w:val="28"/>
          <w:lang w:val="en-US"/>
        </w:rPr>
        <w:t xml:space="preserve">W. Unreasonable Hospitality: The </w:t>
      </w:r>
      <w:proofErr w:type="spellStart"/>
      <w:r w:rsidRPr="007502CE">
        <w:rPr>
          <w:rFonts w:ascii="Times New Roman" w:hAnsi="Times New Roman" w:cs="Times New Roman"/>
          <w:sz w:val="28"/>
          <w:szCs w:val="28"/>
          <w:lang w:val="en-US"/>
        </w:rPr>
        <w:t>Remarakable</w:t>
      </w:r>
      <w:proofErr w:type="spellEnd"/>
      <w:r w:rsidRPr="007502CE">
        <w:rPr>
          <w:rFonts w:ascii="Times New Roman" w:hAnsi="Times New Roman" w:cs="Times New Roman"/>
          <w:sz w:val="28"/>
          <w:szCs w:val="28"/>
          <w:lang w:val="en-US"/>
        </w:rPr>
        <w:t xml:space="preserve"> Power of Giving People More Than They Expect. </w:t>
      </w:r>
      <w:r w:rsidR="00A52B9B" w:rsidRPr="007502CE">
        <w:rPr>
          <w:rFonts w:ascii="Times New Roman" w:hAnsi="Times New Roman"/>
          <w:sz w:val="28"/>
          <w:szCs w:val="28"/>
          <w:lang w:val="en-US"/>
        </w:rPr>
        <w:t xml:space="preserve">New York. </w:t>
      </w:r>
      <w:r w:rsidRPr="007502CE">
        <w:rPr>
          <w:rFonts w:ascii="Times New Roman" w:hAnsi="Times New Roman" w:cs="Times New Roman"/>
          <w:sz w:val="28"/>
          <w:szCs w:val="28"/>
          <w:lang w:val="en-US"/>
        </w:rPr>
        <w:t>Optimist Pres</w:t>
      </w:r>
      <w:r w:rsidR="007502CE">
        <w:rPr>
          <w:rFonts w:ascii="Times New Roman" w:hAnsi="Times New Roman" w:cs="Times New Roman"/>
          <w:sz w:val="28"/>
          <w:szCs w:val="28"/>
          <w:lang w:val="en-US"/>
        </w:rPr>
        <w:t>s, 2022.</w:t>
      </w:r>
    </w:p>
    <w:p w:rsidR="00281857" w:rsidRPr="007502CE" w:rsidRDefault="007502CE" w:rsidP="00AF0CFE">
      <w:pPr>
        <w:pStyle w:val="a5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Meyer</w:t>
      </w:r>
      <w:r>
        <w:rPr>
          <w:rFonts w:ascii="Times New Roman" w:hAnsi="Times New Roman"/>
          <w:sz w:val="28"/>
          <w:szCs w:val="28"/>
        </w:rPr>
        <w:t> </w:t>
      </w:r>
      <w:r w:rsidR="00A52B9B" w:rsidRPr="007502CE">
        <w:rPr>
          <w:rFonts w:ascii="Times New Roman" w:hAnsi="Times New Roman"/>
          <w:sz w:val="28"/>
          <w:szCs w:val="28"/>
          <w:lang w:val="en-US"/>
        </w:rPr>
        <w:t xml:space="preserve">D. Sitting the Table: The Transforming Power of Hospitality in Business. New York. Ecco. 2008. </w:t>
      </w:r>
    </w:p>
    <w:sectPr w:rsidR="00281857" w:rsidRPr="007502CE" w:rsidSect="0057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2716B"/>
    <w:multiLevelType w:val="hybridMultilevel"/>
    <w:tmpl w:val="A282C1CE"/>
    <w:lvl w:ilvl="0" w:tplc="057E336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5A6C"/>
    <w:rsid w:val="00094303"/>
    <w:rsid w:val="000C3DDE"/>
    <w:rsid w:val="00145BD7"/>
    <w:rsid w:val="0017741A"/>
    <w:rsid w:val="0021750A"/>
    <w:rsid w:val="00275F62"/>
    <w:rsid w:val="00281857"/>
    <w:rsid w:val="002D7063"/>
    <w:rsid w:val="00370764"/>
    <w:rsid w:val="003C6A56"/>
    <w:rsid w:val="00401D9A"/>
    <w:rsid w:val="004566BD"/>
    <w:rsid w:val="004B48CE"/>
    <w:rsid w:val="0057475D"/>
    <w:rsid w:val="005D6699"/>
    <w:rsid w:val="005F7CF7"/>
    <w:rsid w:val="006A697B"/>
    <w:rsid w:val="0072647C"/>
    <w:rsid w:val="00747F0A"/>
    <w:rsid w:val="007502CE"/>
    <w:rsid w:val="00752F99"/>
    <w:rsid w:val="007B2197"/>
    <w:rsid w:val="007D5421"/>
    <w:rsid w:val="0088435D"/>
    <w:rsid w:val="008F4C6D"/>
    <w:rsid w:val="009262B6"/>
    <w:rsid w:val="0093056B"/>
    <w:rsid w:val="009D6714"/>
    <w:rsid w:val="00A52B9B"/>
    <w:rsid w:val="00AD0C10"/>
    <w:rsid w:val="00AF0CFE"/>
    <w:rsid w:val="00AF31C1"/>
    <w:rsid w:val="00B93922"/>
    <w:rsid w:val="00C0189C"/>
    <w:rsid w:val="00C21EAC"/>
    <w:rsid w:val="00C22332"/>
    <w:rsid w:val="00C36CDE"/>
    <w:rsid w:val="00C45A6C"/>
    <w:rsid w:val="00C524CB"/>
    <w:rsid w:val="00D3083D"/>
    <w:rsid w:val="00DD0FF9"/>
    <w:rsid w:val="00DD4A8F"/>
    <w:rsid w:val="00DE0E63"/>
    <w:rsid w:val="00F3789C"/>
    <w:rsid w:val="00FB5838"/>
    <w:rsid w:val="00FB6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1D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1857"/>
    <w:pPr>
      <w:ind w:left="720"/>
      <w:contextualSpacing/>
    </w:pPr>
  </w:style>
  <w:style w:type="paragraph" w:styleId="a5">
    <w:name w:val="No Spacing"/>
    <w:uiPriority w:val="1"/>
    <w:qFormat/>
    <w:rsid w:val="00281857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774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741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122287@student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60</cp:revision>
  <dcterms:created xsi:type="dcterms:W3CDTF">2023-12-28T09:54:00Z</dcterms:created>
  <dcterms:modified xsi:type="dcterms:W3CDTF">2024-01-31T19:43:00Z</dcterms:modified>
</cp:coreProperties>
</file>