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230" w:rsidRPr="008549C5" w:rsidRDefault="00BE5230" w:rsidP="008549C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549C5">
        <w:rPr>
          <w:sz w:val="28"/>
          <w:szCs w:val="28"/>
        </w:rPr>
        <w:t xml:space="preserve">Екатерина Иосифовна Орлова </w:t>
      </w:r>
    </w:p>
    <w:p w:rsidR="008549C5" w:rsidRDefault="00BE5230" w:rsidP="008549C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549C5">
        <w:rPr>
          <w:sz w:val="28"/>
          <w:szCs w:val="28"/>
        </w:rPr>
        <w:t>Московский государственный университет им</w:t>
      </w:r>
      <w:r w:rsidR="008549C5">
        <w:rPr>
          <w:sz w:val="28"/>
          <w:szCs w:val="28"/>
        </w:rPr>
        <w:t>. </w:t>
      </w:r>
      <w:r w:rsidRPr="008549C5">
        <w:rPr>
          <w:sz w:val="28"/>
          <w:szCs w:val="28"/>
        </w:rPr>
        <w:t>М.</w:t>
      </w:r>
      <w:r w:rsidR="008549C5">
        <w:rPr>
          <w:sz w:val="28"/>
          <w:szCs w:val="28"/>
        </w:rPr>
        <w:t> </w:t>
      </w:r>
      <w:r w:rsidRPr="008549C5">
        <w:rPr>
          <w:sz w:val="28"/>
          <w:szCs w:val="28"/>
        </w:rPr>
        <w:t>В.</w:t>
      </w:r>
      <w:r w:rsidR="008549C5">
        <w:rPr>
          <w:sz w:val="28"/>
          <w:szCs w:val="28"/>
        </w:rPr>
        <w:t> </w:t>
      </w:r>
      <w:r w:rsidRPr="008549C5">
        <w:rPr>
          <w:sz w:val="28"/>
          <w:szCs w:val="28"/>
        </w:rPr>
        <w:t>Ломоносова</w:t>
      </w:r>
    </w:p>
    <w:p w:rsidR="008549C5" w:rsidRDefault="00BE5230" w:rsidP="008549C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549C5">
        <w:rPr>
          <w:sz w:val="28"/>
          <w:szCs w:val="28"/>
        </w:rPr>
        <w:t>Институт мировой литературы им. А.</w:t>
      </w:r>
      <w:r w:rsidR="008549C5">
        <w:rPr>
          <w:sz w:val="28"/>
          <w:szCs w:val="28"/>
        </w:rPr>
        <w:t> </w:t>
      </w:r>
      <w:r w:rsidRPr="008549C5">
        <w:rPr>
          <w:sz w:val="28"/>
          <w:szCs w:val="28"/>
        </w:rPr>
        <w:t>М. Горького РАН</w:t>
      </w:r>
    </w:p>
    <w:p w:rsidR="008549C5" w:rsidRDefault="008549C5" w:rsidP="008549C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hyperlink r:id="rId4" w:history="1">
        <w:r w:rsidRPr="002862FC">
          <w:rPr>
            <w:rStyle w:val="a4"/>
            <w:sz w:val="28"/>
            <w:szCs w:val="28"/>
          </w:rPr>
          <w:t>ekatorlova2@yandex.ru</w:t>
        </w:r>
      </w:hyperlink>
      <w:r>
        <w:rPr>
          <w:sz w:val="28"/>
          <w:szCs w:val="28"/>
        </w:rPr>
        <w:t xml:space="preserve"> </w:t>
      </w:r>
    </w:p>
    <w:p w:rsidR="008549C5" w:rsidRDefault="008549C5" w:rsidP="008549C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BE5230" w:rsidRDefault="008549C5" w:rsidP="008549C5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А. </w:t>
      </w:r>
      <w:r w:rsidR="00BE5230" w:rsidRPr="008549C5">
        <w:rPr>
          <w:b/>
          <w:sz w:val="28"/>
          <w:szCs w:val="28"/>
        </w:rPr>
        <w:t>Блок и журнал «Отечество»</w:t>
      </w:r>
    </w:p>
    <w:p w:rsidR="008549C5" w:rsidRPr="008549C5" w:rsidRDefault="008549C5" w:rsidP="008549C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BE5230" w:rsidRPr="008549C5" w:rsidRDefault="00BE5230" w:rsidP="008549C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549C5">
        <w:rPr>
          <w:sz w:val="28"/>
          <w:szCs w:val="28"/>
        </w:rPr>
        <w:t xml:space="preserve">Журнал опубликовал </w:t>
      </w:r>
      <w:r w:rsidR="008549C5">
        <w:rPr>
          <w:sz w:val="28"/>
          <w:szCs w:val="28"/>
        </w:rPr>
        <w:t>четыре</w:t>
      </w:r>
      <w:r w:rsidRPr="008549C5">
        <w:rPr>
          <w:sz w:val="28"/>
          <w:szCs w:val="28"/>
        </w:rPr>
        <w:t xml:space="preserve"> стихотворения Блока и книгу «Стихи о России», встреченную восторженно. Отношение же самого поэта к ней менялось. Важно изучить поэтическое произведение в контексте периодического издания и сборника, учитывая сложившееся </w:t>
      </w:r>
      <w:proofErr w:type="gramStart"/>
      <w:r w:rsidRPr="008549C5">
        <w:rPr>
          <w:sz w:val="28"/>
          <w:szCs w:val="28"/>
        </w:rPr>
        <w:t>в начале</w:t>
      </w:r>
      <w:proofErr w:type="gramEnd"/>
      <w:r w:rsidRPr="008549C5">
        <w:rPr>
          <w:sz w:val="28"/>
          <w:szCs w:val="28"/>
        </w:rPr>
        <w:t xml:space="preserve"> ХХ</w:t>
      </w:r>
      <w:r w:rsidR="008549C5">
        <w:rPr>
          <w:sz w:val="28"/>
          <w:szCs w:val="28"/>
        </w:rPr>
        <w:t> </w:t>
      </w:r>
      <w:r w:rsidRPr="008549C5">
        <w:rPr>
          <w:sz w:val="28"/>
          <w:szCs w:val="28"/>
        </w:rPr>
        <w:t>в. понимание книги стихов как особого художественного единства.</w:t>
      </w:r>
    </w:p>
    <w:p w:rsidR="00BE5230" w:rsidRPr="008549C5" w:rsidRDefault="008549C5" w:rsidP="008549C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Ключевые слова: </w:t>
      </w:r>
      <w:r w:rsidR="00BE5230" w:rsidRPr="008549C5">
        <w:rPr>
          <w:sz w:val="28"/>
          <w:szCs w:val="28"/>
        </w:rPr>
        <w:t>А.</w:t>
      </w:r>
      <w:r>
        <w:rPr>
          <w:sz w:val="28"/>
          <w:szCs w:val="28"/>
        </w:rPr>
        <w:t> </w:t>
      </w:r>
      <w:r w:rsidR="00BE5230" w:rsidRPr="008549C5">
        <w:rPr>
          <w:sz w:val="28"/>
          <w:szCs w:val="28"/>
        </w:rPr>
        <w:t>Блок, еженедельник «Отечество», «Стихи о России».</w:t>
      </w:r>
    </w:p>
    <w:p w:rsidR="008549C5" w:rsidRDefault="008549C5" w:rsidP="008549C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8549C5" w:rsidRDefault="008549C5" w:rsidP="008549C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549C5">
        <w:t xml:space="preserve">Исследование выполнено в Институте мировой литературы имени А.М. Горького РАН за счет гранта Российского научного фонда (РНФ, проект № 20-18-00003-П, </w:t>
      </w:r>
      <w:hyperlink r:id="rId5" w:history="1">
        <w:r w:rsidRPr="002862FC">
          <w:rPr>
            <w:rStyle w:val="a4"/>
          </w:rPr>
          <w:t>https://rscf.ru/project/20-18-00003/</w:t>
        </w:r>
      </w:hyperlink>
      <w:r w:rsidRPr="008549C5">
        <w:t>).</w:t>
      </w:r>
      <w:r>
        <w:rPr>
          <w:sz w:val="28"/>
          <w:szCs w:val="28"/>
        </w:rPr>
        <w:t xml:space="preserve"> </w:t>
      </w:r>
    </w:p>
    <w:p w:rsidR="008549C5" w:rsidRDefault="008549C5" w:rsidP="008549C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BE5230" w:rsidRPr="008549C5" w:rsidRDefault="00BE5230" w:rsidP="008549C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549C5">
        <w:rPr>
          <w:sz w:val="28"/>
          <w:szCs w:val="28"/>
        </w:rPr>
        <w:t>Еженед</w:t>
      </w:r>
      <w:r w:rsidR="008549C5">
        <w:rPr>
          <w:sz w:val="28"/>
          <w:szCs w:val="28"/>
        </w:rPr>
        <w:t>ельный журнал «Отечество» (1914–</w:t>
      </w:r>
      <w:r w:rsidRPr="008549C5">
        <w:rPr>
          <w:sz w:val="28"/>
          <w:szCs w:val="28"/>
        </w:rPr>
        <w:t xml:space="preserve">1916), имевший подзаголовок «Иллюстрированная летопись. Народная война», напечатал </w:t>
      </w:r>
      <w:r w:rsidR="008549C5">
        <w:rPr>
          <w:sz w:val="28"/>
          <w:szCs w:val="28"/>
        </w:rPr>
        <w:t>четыре</w:t>
      </w:r>
      <w:r w:rsidRPr="008549C5">
        <w:rPr>
          <w:sz w:val="28"/>
          <w:szCs w:val="28"/>
        </w:rPr>
        <w:t xml:space="preserve"> стихотворения </w:t>
      </w:r>
      <w:r w:rsidR="008549C5">
        <w:rPr>
          <w:sz w:val="28"/>
          <w:szCs w:val="28"/>
        </w:rPr>
        <w:t>А. </w:t>
      </w:r>
      <w:r w:rsidRPr="008549C5">
        <w:rPr>
          <w:sz w:val="28"/>
          <w:szCs w:val="28"/>
        </w:rPr>
        <w:t>Блока и издал его книгу «Стихи о России». «То положение, которое занимает ныне искусство, очень высоко (ка</w:t>
      </w:r>
      <w:r w:rsidR="00D158CB" w:rsidRPr="008549C5">
        <w:rPr>
          <w:sz w:val="28"/>
          <w:szCs w:val="28"/>
        </w:rPr>
        <w:t>жется же наоборот)»</w:t>
      </w:r>
      <w:r w:rsidRPr="008549C5">
        <w:rPr>
          <w:sz w:val="28"/>
          <w:szCs w:val="28"/>
        </w:rPr>
        <w:t>, – написал Блок в марте 1916</w:t>
      </w:r>
      <w:r w:rsidR="008549C5">
        <w:rPr>
          <w:sz w:val="28"/>
          <w:szCs w:val="28"/>
        </w:rPr>
        <w:t> </w:t>
      </w:r>
      <w:r w:rsidRPr="008549C5">
        <w:rPr>
          <w:sz w:val="28"/>
          <w:szCs w:val="28"/>
        </w:rPr>
        <w:t>г</w:t>
      </w:r>
      <w:r w:rsidR="008549C5">
        <w:rPr>
          <w:sz w:val="28"/>
          <w:szCs w:val="28"/>
        </w:rPr>
        <w:t xml:space="preserve">. </w:t>
      </w:r>
      <w:r w:rsidR="008549C5" w:rsidRPr="008549C5">
        <w:rPr>
          <w:sz w:val="28"/>
          <w:szCs w:val="28"/>
        </w:rPr>
        <w:t>[1:</w:t>
      </w:r>
      <w:r w:rsidR="008549C5">
        <w:rPr>
          <w:sz w:val="28"/>
          <w:szCs w:val="28"/>
        </w:rPr>
        <w:t> </w:t>
      </w:r>
      <w:r w:rsidR="008549C5" w:rsidRPr="008549C5">
        <w:rPr>
          <w:sz w:val="28"/>
          <w:szCs w:val="28"/>
        </w:rPr>
        <w:t>283]</w:t>
      </w:r>
      <w:r w:rsidRPr="008549C5">
        <w:rPr>
          <w:sz w:val="28"/>
          <w:szCs w:val="28"/>
        </w:rPr>
        <w:t>. Он имел в виду</w:t>
      </w:r>
      <w:r w:rsidR="008549C5">
        <w:rPr>
          <w:sz w:val="28"/>
          <w:szCs w:val="28"/>
        </w:rPr>
        <w:t>,</w:t>
      </w:r>
      <w:r w:rsidRPr="008549C5">
        <w:rPr>
          <w:sz w:val="28"/>
          <w:szCs w:val="28"/>
        </w:rPr>
        <w:t xml:space="preserve"> конечно</w:t>
      </w:r>
      <w:r w:rsidR="008549C5">
        <w:rPr>
          <w:sz w:val="28"/>
          <w:szCs w:val="28"/>
        </w:rPr>
        <w:t xml:space="preserve">, не себя, хотя в конце мая 1915 г. </w:t>
      </w:r>
      <w:r w:rsidRPr="008549C5">
        <w:rPr>
          <w:sz w:val="28"/>
          <w:szCs w:val="28"/>
        </w:rPr>
        <w:t>он получил от З.</w:t>
      </w:r>
      <w:r w:rsidR="008549C5">
        <w:rPr>
          <w:sz w:val="28"/>
          <w:szCs w:val="28"/>
        </w:rPr>
        <w:t> И. </w:t>
      </w:r>
      <w:proofErr w:type="spellStart"/>
      <w:r w:rsidRPr="008549C5">
        <w:rPr>
          <w:sz w:val="28"/>
          <w:szCs w:val="28"/>
        </w:rPr>
        <w:t>Гржебина</w:t>
      </w:r>
      <w:proofErr w:type="spellEnd"/>
      <w:r w:rsidRPr="008549C5">
        <w:rPr>
          <w:sz w:val="28"/>
          <w:szCs w:val="28"/>
        </w:rPr>
        <w:t xml:space="preserve"> 100 экземпляров своей книги «Стихи о России», вышедшей тиражом 3000 экз. как «издание журнала “Отечество”».</w:t>
      </w:r>
    </w:p>
    <w:p w:rsidR="00BE5230" w:rsidRPr="008549C5" w:rsidRDefault="00BE5230" w:rsidP="008549C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8549C5">
        <w:rPr>
          <w:sz w:val="28"/>
          <w:szCs w:val="28"/>
        </w:rPr>
        <w:t>Книга, которая теперь видится нам верш</w:t>
      </w:r>
      <w:r w:rsidR="008549C5">
        <w:rPr>
          <w:sz w:val="28"/>
          <w:szCs w:val="28"/>
        </w:rPr>
        <w:t>иной того, чем стал Блок к 1915 </w:t>
      </w:r>
      <w:r w:rsidRPr="008549C5">
        <w:rPr>
          <w:sz w:val="28"/>
          <w:szCs w:val="28"/>
        </w:rPr>
        <w:t xml:space="preserve">г., содержала такие шедевры, как «Россия», «Русь», «Грешить бесстыдно, непробудно…», «Осенняя воля», «Не мани меня ты, воля…», </w:t>
      </w:r>
      <w:r w:rsidRPr="008549C5">
        <w:rPr>
          <w:sz w:val="28"/>
          <w:szCs w:val="28"/>
        </w:rPr>
        <w:lastRenderedPageBreak/>
        <w:t>«Петроградское небо мутилось дождем…», «Когда в листве сырой и ржавой…».</w:t>
      </w:r>
      <w:proofErr w:type="gramEnd"/>
      <w:r w:rsidRPr="008549C5">
        <w:rPr>
          <w:sz w:val="28"/>
          <w:szCs w:val="28"/>
        </w:rPr>
        <w:t xml:space="preserve"> Открывался сборник циклом «На поле Куликовом». Для самого же Блока, по крайней </w:t>
      </w:r>
      <w:proofErr w:type="gramStart"/>
      <w:r w:rsidRPr="008549C5">
        <w:rPr>
          <w:sz w:val="28"/>
          <w:szCs w:val="28"/>
        </w:rPr>
        <w:t>мере</w:t>
      </w:r>
      <w:proofErr w:type="gramEnd"/>
      <w:r w:rsidRPr="008549C5">
        <w:rPr>
          <w:sz w:val="28"/>
          <w:szCs w:val="28"/>
        </w:rPr>
        <w:t xml:space="preserve"> в момент выхода, «Стихи о России» – это была «книжка, изданная в безвременье, неизвес</w:t>
      </w:r>
      <w:r w:rsidR="00D158CB" w:rsidRPr="008549C5">
        <w:rPr>
          <w:sz w:val="28"/>
          <w:szCs w:val="28"/>
        </w:rPr>
        <w:t>тно кем и неизвестно зачем…» [2:</w:t>
      </w:r>
      <w:r w:rsidR="008549C5">
        <w:rPr>
          <w:sz w:val="28"/>
          <w:szCs w:val="28"/>
        </w:rPr>
        <w:t> </w:t>
      </w:r>
      <w:r w:rsidRPr="008549C5">
        <w:rPr>
          <w:sz w:val="28"/>
          <w:szCs w:val="28"/>
        </w:rPr>
        <w:t xml:space="preserve">903] – так сказано в </w:t>
      </w:r>
      <w:proofErr w:type="spellStart"/>
      <w:r w:rsidRPr="008549C5">
        <w:rPr>
          <w:sz w:val="28"/>
          <w:szCs w:val="28"/>
        </w:rPr>
        <w:t>инскрипте</w:t>
      </w:r>
      <w:proofErr w:type="spellEnd"/>
      <w:r w:rsidRPr="008549C5">
        <w:rPr>
          <w:sz w:val="28"/>
          <w:szCs w:val="28"/>
        </w:rPr>
        <w:t xml:space="preserve"> Ал.</w:t>
      </w:r>
      <w:r w:rsidR="008549C5">
        <w:rPr>
          <w:sz w:val="28"/>
          <w:szCs w:val="28"/>
        </w:rPr>
        <w:t> </w:t>
      </w:r>
      <w:r w:rsidRPr="008549C5">
        <w:rPr>
          <w:sz w:val="28"/>
          <w:szCs w:val="28"/>
        </w:rPr>
        <w:t>Н.</w:t>
      </w:r>
      <w:r w:rsidR="008549C5">
        <w:rPr>
          <w:sz w:val="28"/>
          <w:szCs w:val="28"/>
        </w:rPr>
        <w:t> </w:t>
      </w:r>
      <w:proofErr w:type="spellStart"/>
      <w:r w:rsidRPr="008549C5">
        <w:rPr>
          <w:sz w:val="28"/>
          <w:szCs w:val="28"/>
        </w:rPr>
        <w:t>Чеботаревской</w:t>
      </w:r>
      <w:proofErr w:type="spellEnd"/>
      <w:r w:rsidRPr="008549C5">
        <w:rPr>
          <w:sz w:val="28"/>
          <w:szCs w:val="28"/>
        </w:rPr>
        <w:t xml:space="preserve">, много способствовавшей выходу книги. </w:t>
      </w:r>
    </w:p>
    <w:p w:rsidR="00BE5230" w:rsidRPr="008549C5" w:rsidRDefault="00BE5230" w:rsidP="008549C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549C5">
        <w:rPr>
          <w:sz w:val="28"/>
          <w:szCs w:val="28"/>
        </w:rPr>
        <w:t>Сведения об истории ее издания крайне скудны. Записные книжки и письма Блока не содержат почти ничего связанного с ней. Блок начал составлять ее по предложению А.</w:t>
      </w:r>
      <w:r w:rsidR="008549C5">
        <w:rPr>
          <w:sz w:val="28"/>
          <w:szCs w:val="28"/>
        </w:rPr>
        <w:t> </w:t>
      </w:r>
      <w:r w:rsidRPr="008549C5">
        <w:rPr>
          <w:sz w:val="28"/>
          <w:szCs w:val="28"/>
        </w:rPr>
        <w:t>М.</w:t>
      </w:r>
      <w:r w:rsidR="008549C5">
        <w:rPr>
          <w:sz w:val="28"/>
          <w:szCs w:val="28"/>
        </w:rPr>
        <w:t> </w:t>
      </w:r>
      <w:r w:rsidRPr="008549C5">
        <w:rPr>
          <w:sz w:val="28"/>
          <w:szCs w:val="28"/>
        </w:rPr>
        <w:t xml:space="preserve">Ремизова. Доход от изданий «Отечества» </w:t>
      </w:r>
      <w:proofErr w:type="spellStart"/>
      <w:r w:rsidRPr="008549C5">
        <w:rPr>
          <w:sz w:val="28"/>
          <w:szCs w:val="28"/>
        </w:rPr>
        <w:t>Гржебин</w:t>
      </w:r>
      <w:proofErr w:type="spellEnd"/>
      <w:r w:rsidRPr="008549C5">
        <w:rPr>
          <w:sz w:val="28"/>
          <w:szCs w:val="28"/>
        </w:rPr>
        <w:t xml:space="preserve"> передавал в «Общество русских писателей для п</w:t>
      </w:r>
      <w:r w:rsidR="00D158CB" w:rsidRPr="008549C5">
        <w:rPr>
          <w:sz w:val="28"/>
          <w:szCs w:val="28"/>
        </w:rPr>
        <w:t>омощи жертвам войны» [2:</w:t>
      </w:r>
      <w:r w:rsidR="008549C5">
        <w:rPr>
          <w:sz w:val="28"/>
          <w:szCs w:val="28"/>
        </w:rPr>
        <w:t> </w:t>
      </w:r>
      <w:r w:rsidRPr="008549C5">
        <w:rPr>
          <w:sz w:val="28"/>
          <w:szCs w:val="28"/>
        </w:rPr>
        <w:t xml:space="preserve">902]. </w:t>
      </w:r>
    </w:p>
    <w:p w:rsidR="00BE5230" w:rsidRPr="008549C5" w:rsidRDefault="00BE5230" w:rsidP="008549C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spellStart"/>
      <w:proofErr w:type="gramStart"/>
      <w:r w:rsidRPr="008549C5">
        <w:rPr>
          <w:sz w:val="28"/>
          <w:szCs w:val="28"/>
        </w:rPr>
        <w:t>C</w:t>
      </w:r>
      <w:proofErr w:type="gramEnd"/>
      <w:r w:rsidRPr="008549C5">
        <w:rPr>
          <w:sz w:val="28"/>
          <w:szCs w:val="28"/>
        </w:rPr>
        <w:t>ам</w:t>
      </w:r>
      <w:proofErr w:type="spellEnd"/>
      <w:r w:rsidRPr="008549C5">
        <w:rPr>
          <w:sz w:val="28"/>
          <w:szCs w:val="28"/>
        </w:rPr>
        <w:t xml:space="preserve"> поэт далеко не сразу оценил значение кн</w:t>
      </w:r>
      <w:r w:rsidR="008549C5">
        <w:rPr>
          <w:sz w:val="28"/>
          <w:szCs w:val="28"/>
        </w:rPr>
        <w:t>иги. В это время (запись от 15.10.</w:t>
      </w:r>
      <w:r w:rsidRPr="008549C5">
        <w:rPr>
          <w:sz w:val="28"/>
          <w:szCs w:val="28"/>
        </w:rPr>
        <w:t>1915) он считает себя «средним</w:t>
      </w:r>
      <w:r w:rsidR="00D158CB" w:rsidRPr="008549C5">
        <w:rPr>
          <w:sz w:val="28"/>
          <w:szCs w:val="28"/>
        </w:rPr>
        <w:t xml:space="preserve"> и требовательным писателем» [1:</w:t>
      </w:r>
      <w:r w:rsidR="008549C5">
        <w:rPr>
          <w:sz w:val="28"/>
          <w:szCs w:val="28"/>
        </w:rPr>
        <w:t> </w:t>
      </w:r>
      <w:r w:rsidRPr="008549C5">
        <w:rPr>
          <w:sz w:val="28"/>
          <w:szCs w:val="28"/>
        </w:rPr>
        <w:t>269]. Максимально высокая оценка, данная Блоком в эти годы себе самому (запись от 30.04.1917), выглядит так: «Внимательное чтение моих книг и поэмы вчера и сегодня убеждает меня в том, что я</w:t>
      </w:r>
      <w:r w:rsidR="00D158CB" w:rsidRPr="008549C5">
        <w:rPr>
          <w:sz w:val="28"/>
          <w:szCs w:val="28"/>
        </w:rPr>
        <w:t xml:space="preserve"> стоящий сочинитель» [1:</w:t>
      </w:r>
      <w:r w:rsidR="008549C5">
        <w:rPr>
          <w:sz w:val="28"/>
          <w:szCs w:val="28"/>
        </w:rPr>
        <w:t> </w:t>
      </w:r>
      <w:r w:rsidRPr="008549C5">
        <w:rPr>
          <w:sz w:val="28"/>
          <w:szCs w:val="28"/>
        </w:rPr>
        <w:t xml:space="preserve">320]. </w:t>
      </w:r>
    </w:p>
    <w:p w:rsidR="00BE5230" w:rsidRPr="008549C5" w:rsidRDefault="00BE5230" w:rsidP="008549C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549C5">
        <w:rPr>
          <w:sz w:val="28"/>
          <w:szCs w:val="28"/>
        </w:rPr>
        <w:t>Многие стихотворения книги были известны раньше по публикациям в периодике. Так, «Петроградское небо мутилось дождем…» впервые появилось в газете «Русское слово» (сентябрь 1914) и в газетной публикации имело заголовок «На войну». Цикл «На поле Куликовом», до того как войти в книгу, был напечатан дважды: в 10</w:t>
      </w:r>
      <w:r w:rsidR="00B17BDB">
        <w:rPr>
          <w:sz w:val="28"/>
          <w:szCs w:val="28"/>
        </w:rPr>
        <w:t>-й</w:t>
      </w:r>
      <w:r w:rsidRPr="008549C5">
        <w:rPr>
          <w:sz w:val="28"/>
          <w:szCs w:val="28"/>
        </w:rPr>
        <w:t xml:space="preserve"> книге альманаха «Шиповник» (1909) и в сборнике «Ночные часы» (1911). Тогда</w:t>
      </w:r>
      <w:r w:rsidR="00B17BDB">
        <w:rPr>
          <w:sz w:val="28"/>
          <w:szCs w:val="28"/>
        </w:rPr>
        <w:t xml:space="preserve"> цикл вызвал полярные суждения: </w:t>
      </w:r>
      <w:r w:rsidRPr="008549C5">
        <w:rPr>
          <w:sz w:val="28"/>
          <w:szCs w:val="28"/>
        </w:rPr>
        <w:t>примером негативного отзыва может служить отзыв В.</w:t>
      </w:r>
      <w:r w:rsidR="00B17BDB">
        <w:rPr>
          <w:sz w:val="28"/>
          <w:szCs w:val="28"/>
        </w:rPr>
        <w:t> </w:t>
      </w:r>
      <w:proofErr w:type="spellStart"/>
      <w:r w:rsidRPr="008549C5">
        <w:rPr>
          <w:sz w:val="28"/>
          <w:szCs w:val="28"/>
        </w:rPr>
        <w:t>Малахиевой-Мирович</w:t>
      </w:r>
      <w:proofErr w:type="spellEnd"/>
      <w:r w:rsidRPr="008549C5">
        <w:rPr>
          <w:sz w:val="28"/>
          <w:szCs w:val="28"/>
        </w:rPr>
        <w:t xml:space="preserve"> в «Русской мысли»: «Певец трагических арлекинад и элегантного устремления к звездам запел о </w:t>
      </w:r>
      <w:proofErr w:type="spellStart"/>
      <w:r w:rsidRPr="008549C5">
        <w:rPr>
          <w:sz w:val="28"/>
          <w:szCs w:val="28"/>
        </w:rPr>
        <w:t>Непрявде</w:t>
      </w:r>
      <w:proofErr w:type="spellEnd"/>
      <w:r w:rsidRPr="008549C5">
        <w:rPr>
          <w:sz w:val="28"/>
          <w:szCs w:val="28"/>
        </w:rPr>
        <w:t>, о “</w:t>
      </w:r>
      <w:proofErr w:type="gramStart"/>
      <w:r w:rsidRPr="008549C5">
        <w:rPr>
          <w:sz w:val="28"/>
          <w:szCs w:val="28"/>
        </w:rPr>
        <w:t>поганой</w:t>
      </w:r>
      <w:proofErr w:type="gramEnd"/>
      <w:r w:rsidRPr="008549C5">
        <w:rPr>
          <w:sz w:val="28"/>
          <w:szCs w:val="28"/>
        </w:rPr>
        <w:t xml:space="preserve"> орде”, о “</w:t>
      </w:r>
      <w:proofErr w:type="spellStart"/>
      <w:r w:rsidRPr="008549C5">
        <w:rPr>
          <w:sz w:val="28"/>
          <w:szCs w:val="28"/>
        </w:rPr>
        <w:t>молньи</w:t>
      </w:r>
      <w:proofErr w:type="spellEnd"/>
      <w:r w:rsidRPr="008549C5">
        <w:rPr>
          <w:sz w:val="28"/>
          <w:szCs w:val="28"/>
        </w:rPr>
        <w:t xml:space="preserve"> боевой” – и выш</w:t>
      </w:r>
      <w:r w:rsidR="00D158CB" w:rsidRPr="008549C5">
        <w:rPr>
          <w:sz w:val="28"/>
          <w:szCs w:val="28"/>
        </w:rPr>
        <w:t xml:space="preserve">ло вяло и фальшиво» </w:t>
      </w:r>
      <w:r w:rsidR="00B17BDB">
        <w:rPr>
          <w:sz w:val="28"/>
          <w:szCs w:val="28"/>
        </w:rPr>
        <w:t>(</w:t>
      </w:r>
      <w:proofErr w:type="spellStart"/>
      <w:r w:rsidR="00B17BDB">
        <w:rPr>
          <w:sz w:val="28"/>
          <w:szCs w:val="28"/>
        </w:rPr>
        <w:t>цит</w:t>
      </w:r>
      <w:proofErr w:type="spellEnd"/>
      <w:r w:rsidR="00B17BDB">
        <w:rPr>
          <w:sz w:val="28"/>
          <w:szCs w:val="28"/>
        </w:rPr>
        <w:t xml:space="preserve">. по: </w:t>
      </w:r>
      <w:r w:rsidR="00D158CB" w:rsidRPr="008549C5">
        <w:rPr>
          <w:sz w:val="28"/>
          <w:szCs w:val="28"/>
        </w:rPr>
        <w:t>[2:</w:t>
      </w:r>
      <w:r w:rsidR="00B17BDB">
        <w:rPr>
          <w:sz w:val="28"/>
          <w:szCs w:val="28"/>
        </w:rPr>
        <w:t> </w:t>
      </w:r>
      <w:r w:rsidR="00D158CB" w:rsidRPr="008549C5">
        <w:rPr>
          <w:sz w:val="28"/>
          <w:szCs w:val="28"/>
        </w:rPr>
        <w:t>913]</w:t>
      </w:r>
      <w:r w:rsidR="00B17BDB">
        <w:rPr>
          <w:sz w:val="28"/>
          <w:szCs w:val="28"/>
        </w:rPr>
        <w:t>)</w:t>
      </w:r>
      <w:r w:rsidRPr="008549C5">
        <w:rPr>
          <w:sz w:val="28"/>
          <w:szCs w:val="28"/>
        </w:rPr>
        <w:t>. Но именно книга побудила современников Блока осмыслить его как поистине крупнейшего поэта, а некоторые его стихи – как «лучшее из всего, что было создано в этой области со вре</w:t>
      </w:r>
      <w:r w:rsidR="00B17BDB">
        <w:rPr>
          <w:sz w:val="28"/>
          <w:szCs w:val="28"/>
        </w:rPr>
        <w:t>мен Тютчева» (Ю. </w:t>
      </w:r>
      <w:r w:rsidR="00D158CB" w:rsidRPr="008549C5">
        <w:rPr>
          <w:sz w:val="28"/>
          <w:szCs w:val="28"/>
        </w:rPr>
        <w:t>Никольский</w:t>
      </w:r>
      <w:r w:rsidR="00B17BDB">
        <w:rPr>
          <w:sz w:val="28"/>
          <w:szCs w:val="28"/>
        </w:rPr>
        <w:t xml:space="preserve">, </w:t>
      </w:r>
      <w:proofErr w:type="spellStart"/>
      <w:r w:rsidR="00B17BDB">
        <w:rPr>
          <w:sz w:val="28"/>
          <w:szCs w:val="28"/>
        </w:rPr>
        <w:t>ц</w:t>
      </w:r>
      <w:r w:rsidR="00B17BDB" w:rsidRPr="008549C5">
        <w:rPr>
          <w:sz w:val="28"/>
          <w:szCs w:val="28"/>
        </w:rPr>
        <w:t>ит</w:t>
      </w:r>
      <w:proofErr w:type="spellEnd"/>
      <w:r w:rsidR="00B17BDB" w:rsidRPr="008549C5">
        <w:rPr>
          <w:sz w:val="28"/>
          <w:szCs w:val="28"/>
        </w:rPr>
        <w:t xml:space="preserve">. по: </w:t>
      </w:r>
      <w:r w:rsidR="00D158CB" w:rsidRPr="008549C5">
        <w:rPr>
          <w:sz w:val="28"/>
          <w:szCs w:val="28"/>
        </w:rPr>
        <w:t>[2:</w:t>
      </w:r>
      <w:r w:rsidRPr="008549C5">
        <w:rPr>
          <w:sz w:val="28"/>
          <w:szCs w:val="28"/>
        </w:rPr>
        <w:t xml:space="preserve"> 903])</w:t>
      </w:r>
      <w:bookmarkStart w:id="0" w:name="_GoBack"/>
      <w:bookmarkEnd w:id="0"/>
      <w:r w:rsidRPr="008549C5">
        <w:rPr>
          <w:sz w:val="28"/>
          <w:szCs w:val="28"/>
        </w:rPr>
        <w:t>.</w:t>
      </w:r>
    </w:p>
    <w:p w:rsidR="00BE5230" w:rsidRPr="008549C5" w:rsidRDefault="00BE5230" w:rsidP="008549C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549C5">
        <w:rPr>
          <w:sz w:val="28"/>
          <w:szCs w:val="28"/>
        </w:rPr>
        <w:lastRenderedPageBreak/>
        <w:t>В наше же время актуальным представляется сопоставить восприятие одного и того же произведения в периодике и в поэтическом сборнике, особенно с учетом сложившегося в начале ХХ</w:t>
      </w:r>
      <w:r w:rsidR="00B17BDB">
        <w:rPr>
          <w:sz w:val="28"/>
          <w:szCs w:val="28"/>
        </w:rPr>
        <w:t> </w:t>
      </w:r>
      <w:proofErr w:type="gramStart"/>
      <w:r w:rsidRPr="008549C5">
        <w:rPr>
          <w:sz w:val="28"/>
          <w:szCs w:val="28"/>
        </w:rPr>
        <w:t>в</w:t>
      </w:r>
      <w:proofErr w:type="gramEnd"/>
      <w:r w:rsidRPr="008549C5">
        <w:rPr>
          <w:sz w:val="28"/>
          <w:szCs w:val="28"/>
        </w:rPr>
        <w:t xml:space="preserve">. </w:t>
      </w:r>
      <w:proofErr w:type="gramStart"/>
      <w:r w:rsidRPr="008549C5">
        <w:rPr>
          <w:sz w:val="28"/>
          <w:szCs w:val="28"/>
        </w:rPr>
        <w:t>нового</w:t>
      </w:r>
      <w:proofErr w:type="gramEnd"/>
      <w:r w:rsidRPr="008549C5">
        <w:rPr>
          <w:sz w:val="28"/>
          <w:szCs w:val="28"/>
        </w:rPr>
        <w:t xml:space="preserve"> понимания книги стихов как особого художественного единства.</w:t>
      </w:r>
    </w:p>
    <w:p w:rsidR="008549C5" w:rsidRDefault="008549C5" w:rsidP="008549C5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</w:p>
    <w:p w:rsidR="00BE5230" w:rsidRPr="00B17BDB" w:rsidRDefault="00BE5230" w:rsidP="008549C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17BDB">
        <w:rPr>
          <w:sz w:val="28"/>
          <w:szCs w:val="28"/>
        </w:rPr>
        <w:t>Литература</w:t>
      </w:r>
    </w:p>
    <w:p w:rsidR="00BE5230" w:rsidRPr="008549C5" w:rsidRDefault="00BE5230" w:rsidP="008549C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549C5">
        <w:rPr>
          <w:sz w:val="28"/>
          <w:szCs w:val="28"/>
        </w:rPr>
        <w:t>1.</w:t>
      </w:r>
      <w:r w:rsidR="00B17BDB">
        <w:rPr>
          <w:sz w:val="28"/>
          <w:szCs w:val="28"/>
        </w:rPr>
        <w:t> </w:t>
      </w:r>
      <w:r w:rsidRPr="008549C5">
        <w:rPr>
          <w:sz w:val="28"/>
          <w:szCs w:val="28"/>
        </w:rPr>
        <w:t>Блок Александр. Записные книжки 1901</w:t>
      </w:r>
      <w:r w:rsidR="00B17BDB">
        <w:rPr>
          <w:sz w:val="28"/>
          <w:szCs w:val="28"/>
        </w:rPr>
        <w:t>–</w:t>
      </w:r>
      <w:r w:rsidRPr="008549C5">
        <w:rPr>
          <w:sz w:val="28"/>
          <w:szCs w:val="28"/>
        </w:rPr>
        <w:t xml:space="preserve">1920. М., 1965. </w:t>
      </w:r>
    </w:p>
    <w:p w:rsidR="00BE5230" w:rsidRPr="00B17BDB" w:rsidRDefault="00B17BDB" w:rsidP="008549C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E5230" w:rsidRPr="008549C5">
        <w:rPr>
          <w:sz w:val="28"/>
          <w:szCs w:val="28"/>
        </w:rPr>
        <w:t>Блок</w:t>
      </w:r>
      <w:r>
        <w:rPr>
          <w:sz w:val="28"/>
          <w:szCs w:val="28"/>
        </w:rPr>
        <w:t> </w:t>
      </w:r>
      <w:r w:rsidR="00BE5230" w:rsidRPr="008549C5">
        <w:rPr>
          <w:sz w:val="28"/>
          <w:szCs w:val="28"/>
        </w:rPr>
        <w:t>А.</w:t>
      </w:r>
      <w:r>
        <w:rPr>
          <w:sz w:val="28"/>
          <w:szCs w:val="28"/>
        </w:rPr>
        <w:t> </w:t>
      </w:r>
      <w:r w:rsidR="00BE5230" w:rsidRPr="008549C5">
        <w:rPr>
          <w:sz w:val="28"/>
          <w:szCs w:val="28"/>
        </w:rPr>
        <w:t xml:space="preserve">А. Полн. собр. соч. и писем в </w:t>
      </w:r>
      <w:r>
        <w:rPr>
          <w:sz w:val="28"/>
          <w:szCs w:val="28"/>
        </w:rPr>
        <w:t>20 т. Т. 3. М.</w:t>
      </w:r>
      <w:r w:rsidR="00BE5230" w:rsidRPr="008549C5">
        <w:rPr>
          <w:sz w:val="28"/>
          <w:szCs w:val="28"/>
        </w:rPr>
        <w:t xml:space="preserve">, 1997. </w:t>
      </w:r>
    </w:p>
    <w:p w:rsidR="0046155F" w:rsidRPr="00B17BDB" w:rsidRDefault="0046155F" w:rsidP="008549C5">
      <w:pPr>
        <w:spacing w:after="0" w:line="360" w:lineRule="auto"/>
        <w:ind w:firstLine="708"/>
        <w:jc w:val="both"/>
        <w:rPr>
          <w:sz w:val="28"/>
          <w:szCs w:val="28"/>
        </w:rPr>
      </w:pPr>
    </w:p>
    <w:sectPr w:rsidR="0046155F" w:rsidRPr="00B17BDB" w:rsidSect="00711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42B"/>
    <w:rsid w:val="0046155F"/>
    <w:rsid w:val="00711FA3"/>
    <w:rsid w:val="008549C5"/>
    <w:rsid w:val="009F142B"/>
    <w:rsid w:val="00B17BDB"/>
    <w:rsid w:val="00BE5230"/>
    <w:rsid w:val="00D1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5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549C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6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scf.ru/project/20-18-00003/" TargetMode="External"/><Relationship Id="rId4" Type="http://schemas.openxmlformats.org/officeDocument/2006/relationships/hyperlink" Target="mailto:ekatorlova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Пироговская Наталья Алексеевна</dc:creator>
  <cp:keywords/>
  <dc:description/>
  <cp:lastModifiedBy>Alexander Malyshev</cp:lastModifiedBy>
  <cp:revision>3</cp:revision>
  <dcterms:created xsi:type="dcterms:W3CDTF">2024-01-29T08:07:00Z</dcterms:created>
  <dcterms:modified xsi:type="dcterms:W3CDTF">2024-02-03T21:12:00Z</dcterms:modified>
</cp:coreProperties>
</file>