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C15635" w:rsidRDefault="00143BFE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Ольга Викторовна </w:t>
      </w:r>
      <w:r w:rsidR="00053F7C" w:rsidRPr="00C15635">
        <w:rPr>
          <w:sz w:val="28"/>
          <w:szCs w:val="28"/>
        </w:rPr>
        <w:t xml:space="preserve">Сафронова </w:t>
      </w:r>
    </w:p>
    <w:p w:rsidR="00107FCD" w:rsidRPr="00C15635" w:rsidRDefault="00053F7C" w:rsidP="00C1563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15635">
        <w:rPr>
          <w:rFonts w:cs="Times New Roman"/>
          <w:sz w:val="28"/>
          <w:szCs w:val="28"/>
        </w:rPr>
        <w:t xml:space="preserve">Забайкальский государственный университет </w:t>
      </w:r>
      <w:r w:rsidR="00143BFE" w:rsidRPr="00C15635">
        <w:rPr>
          <w:rFonts w:cs="Times New Roman"/>
          <w:sz w:val="28"/>
          <w:szCs w:val="28"/>
        </w:rPr>
        <w:t>(Чита)</w:t>
      </w:r>
    </w:p>
    <w:p w:rsidR="00B60CE7" w:rsidRPr="00C15635" w:rsidRDefault="00B60F2A" w:rsidP="00C1563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5" w:history="1">
        <w:r w:rsidR="00053F7C" w:rsidRPr="00C15635">
          <w:rPr>
            <w:rStyle w:val="a4"/>
            <w:rFonts w:cs="Times New Roman"/>
            <w:sz w:val="28"/>
            <w:szCs w:val="28"/>
          </w:rPr>
          <w:t>olga2127@yandex.ru</w:t>
        </w:r>
      </w:hyperlink>
    </w:p>
    <w:p w:rsidR="00B60CE7" w:rsidRPr="00C15635" w:rsidRDefault="00B60CE7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C15635" w:rsidRDefault="007E6DE5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C15635">
        <w:rPr>
          <w:rFonts w:eastAsia="Calibri"/>
          <w:b/>
          <w:sz w:val="28"/>
          <w:szCs w:val="28"/>
          <w:lang w:eastAsia="en-US"/>
        </w:rPr>
        <w:t>Фейки</w:t>
      </w:r>
      <w:proofErr w:type="spellEnd"/>
      <w:r w:rsidRPr="00C15635"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 w:rsidRPr="00C15635">
        <w:rPr>
          <w:rFonts w:eastAsia="Calibri"/>
          <w:b/>
          <w:sz w:val="28"/>
          <w:szCs w:val="28"/>
          <w:lang w:eastAsia="en-US"/>
        </w:rPr>
        <w:t>медиапространстве</w:t>
      </w:r>
      <w:proofErr w:type="spellEnd"/>
      <w:r w:rsidRPr="00C15635">
        <w:rPr>
          <w:rFonts w:eastAsia="Calibri"/>
          <w:b/>
          <w:sz w:val="28"/>
          <w:szCs w:val="28"/>
          <w:lang w:eastAsia="en-US"/>
        </w:rPr>
        <w:t xml:space="preserve"> Забайкальского края: цели информационно-психологической войны</w:t>
      </w:r>
    </w:p>
    <w:p w:rsidR="006D3740" w:rsidRPr="00C15635" w:rsidRDefault="006D3740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F3A52" w:rsidRPr="00C15635" w:rsidRDefault="008F3A52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C15635">
        <w:rPr>
          <w:sz w:val="28"/>
          <w:szCs w:val="28"/>
        </w:rPr>
        <w:t xml:space="preserve">В материале представлены результаты проведенного </w:t>
      </w:r>
      <w:proofErr w:type="spellStart"/>
      <w:r w:rsidRPr="00C15635">
        <w:rPr>
          <w:sz w:val="28"/>
          <w:szCs w:val="28"/>
        </w:rPr>
        <w:t>контент-анализа</w:t>
      </w:r>
      <w:proofErr w:type="spellEnd"/>
      <w:r w:rsidRPr="00C15635">
        <w:rPr>
          <w:sz w:val="28"/>
          <w:szCs w:val="28"/>
        </w:rPr>
        <w:t xml:space="preserve"> ряда сообществ в социальных медиа, который позволил выявить специфику </w:t>
      </w:r>
      <w:proofErr w:type="spellStart"/>
      <w:r w:rsidRPr="00C15635">
        <w:rPr>
          <w:sz w:val="28"/>
          <w:szCs w:val="28"/>
        </w:rPr>
        <w:t>фейковой</w:t>
      </w:r>
      <w:proofErr w:type="spellEnd"/>
      <w:r w:rsidRPr="00C15635">
        <w:rPr>
          <w:sz w:val="28"/>
          <w:szCs w:val="28"/>
        </w:rPr>
        <w:t xml:space="preserve"> информации в Забайкальском крае, определить тематические группы </w:t>
      </w:r>
      <w:proofErr w:type="spellStart"/>
      <w:r w:rsidRPr="00C15635">
        <w:rPr>
          <w:sz w:val="28"/>
          <w:szCs w:val="28"/>
        </w:rPr>
        <w:t>фейков</w:t>
      </w:r>
      <w:proofErr w:type="spellEnd"/>
      <w:r w:rsidRPr="00C15635">
        <w:rPr>
          <w:sz w:val="28"/>
          <w:szCs w:val="28"/>
        </w:rPr>
        <w:t>, а также цели распространения недостоверных сведений в современном обществе.</w:t>
      </w:r>
      <w:proofErr w:type="gramEnd"/>
    </w:p>
    <w:p w:rsidR="00F45A03" w:rsidRPr="00C15635" w:rsidRDefault="00F45A03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15635">
        <w:rPr>
          <w:bCs/>
          <w:sz w:val="28"/>
          <w:szCs w:val="28"/>
        </w:rPr>
        <w:t>Ключевые слова:</w:t>
      </w:r>
      <w:r w:rsidR="008F3A52" w:rsidRPr="00C15635">
        <w:rPr>
          <w:bCs/>
          <w:sz w:val="28"/>
          <w:szCs w:val="28"/>
        </w:rPr>
        <w:t xml:space="preserve"> </w:t>
      </w:r>
      <w:proofErr w:type="spellStart"/>
      <w:r w:rsidR="008F3A52" w:rsidRPr="00C15635">
        <w:rPr>
          <w:bCs/>
          <w:sz w:val="28"/>
          <w:szCs w:val="28"/>
        </w:rPr>
        <w:t>фейк</w:t>
      </w:r>
      <w:proofErr w:type="spellEnd"/>
      <w:r w:rsidR="008F3A52" w:rsidRPr="00C15635">
        <w:rPr>
          <w:bCs/>
          <w:sz w:val="28"/>
          <w:szCs w:val="28"/>
        </w:rPr>
        <w:t xml:space="preserve">, социальные </w:t>
      </w:r>
      <w:proofErr w:type="spellStart"/>
      <w:r w:rsidR="008F3A52" w:rsidRPr="00C15635">
        <w:rPr>
          <w:bCs/>
          <w:sz w:val="28"/>
          <w:szCs w:val="28"/>
        </w:rPr>
        <w:t>медиа</w:t>
      </w:r>
      <w:proofErr w:type="spellEnd"/>
      <w:r w:rsidR="008F3A52" w:rsidRPr="00C15635">
        <w:rPr>
          <w:bCs/>
          <w:sz w:val="28"/>
          <w:szCs w:val="28"/>
        </w:rPr>
        <w:t>, Забайкальский край, информационно-психологическая война.</w:t>
      </w:r>
    </w:p>
    <w:p w:rsidR="007E6158" w:rsidRPr="00C15635" w:rsidRDefault="007E6158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5635" w:rsidRDefault="008F3A52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Характерной чертой </w:t>
      </w:r>
      <w:proofErr w:type="gramStart"/>
      <w:r w:rsidRPr="00C15635">
        <w:rPr>
          <w:sz w:val="28"/>
          <w:szCs w:val="28"/>
        </w:rPr>
        <w:t>современного</w:t>
      </w:r>
      <w:proofErr w:type="gramEnd"/>
      <w:r w:rsidRPr="00C15635">
        <w:rPr>
          <w:sz w:val="28"/>
          <w:szCs w:val="28"/>
        </w:rPr>
        <w:t xml:space="preserve"> </w:t>
      </w:r>
      <w:proofErr w:type="spellStart"/>
      <w:r w:rsidRPr="00C15635">
        <w:rPr>
          <w:sz w:val="28"/>
          <w:szCs w:val="28"/>
        </w:rPr>
        <w:t>медиапространства</w:t>
      </w:r>
      <w:proofErr w:type="spellEnd"/>
      <w:r w:rsidRPr="00C15635">
        <w:rPr>
          <w:sz w:val="28"/>
          <w:szCs w:val="28"/>
        </w:rPr>
        <w:t xml:space="preserve"> является кризис информационной объективности. Интенсивность потоков информации стремительно возрастает, чему способствует повсеместное распространение интерне</w:t>
      </w:r>
      <w:r w:rsidR="00C15635">
        <w:rPr>
          <w:sz w:val="28"/>
          <w:szCs w:val="28"/>
        </w:rPr>
        <w:t xml:space="preserve">та и социальных </w:t>
      </w:r>
      <w:proofErr w:type="spellStart"/>
      <w:r w:rsidR="00C15635">
        <w:rPr>
          <w:sz w:val="28"/>
          <w:szCs w:val="28"/>
        </w:rPr>
        <w:t>медиа</w:t>
      </w:r>
      <w:proofErr w:type="spellEnd"/>
      <w:r w:rsidR="00C15635">
        <w:rPr>
          <w:sz w:val="28"/>
          <w:szCs w:val="28"/>
        </w:rPr>
        <w:t>, создавая</w:t>
      </w:r>
      <w:r w:rsidRPr="00C15635">
        <w:rPr>
          <w:sz w:val="28"/>
          <w:szCs w:val="28"/>
        </w:rPr>
        <w:t xml:space="preserve"> тем самым благоприятные условия для возникновения </w:t>
      </w:r>
      <w:proofErr w:type="spellStart"/>
      <w:r w:rsidRPr="00C15635">
        <w:rPr>
          <w:sz w:val="28"/>
          <w:szCs w:val="28"/>
        </w:rPr>
        <w:t>фейков</w:t>
      </w:r>
      <w:proofErr w:type="spellEnd"/>
      <w:r w:rsidRPr="00C15635">
        <w:rPr>
          <w:sz w:val="28"/>
          <w:szCs w:val="28"/>
        </w:rPr>
        <w:t xml:space="preserve"> (от англ. </w:t>
      </w:r>
      <w:proofErr w:type="spellStart"/>
      <w:r w:rsidRPr="00C15635">
        <w:rPr>
          <w:sz w:val="28"/>
          <w:szCs w:val="28"/>
        </w:rPr>
        <w:t>fake</w:t>
      </w:r>
      <w:proofErr w:type="spellEnd"/>
      <w:r w:rsidR="00C15635">
        <w:rPr>
          <w:sz w:val="28"/>
          <w:szCs w:val="28"/>
        </w:rPr>
        <w:t xml:space="preserve"> </w:t>
      </w:r>
      <w:r w:rsidR="00C15635" w:rsidRPr="00C15635">
        <w:rPr>
          <w:sz w:val="28"/>
          <w:szCs w:val="28"/>
        </w:rPr>
        <w:t>‘</w:t>
      </w:r>
      <w:r w:rsidRPr="00C15635">
        <w:rPr>
          <w:sz w:val="28"/>
          <w:szCs w:val="28"/>
        </w:rPr>
        <w:t>ложь, обман</w:t>
      </w:r>
      <w:r w:rsidR="00C15635" w:rsidRPr="00C15635">
        <w:rPr>
          <w:sz w:val="28"/>
          <w:szCs w:val="28"/>
        </w:rPr>
        <w:t>’</w:t>
      </w:r>
      <w:r w:rsidRPr="00C15635">
        <w:rPr>
          <w:sz w:val="28"/>
          <w:szCs w:val="28"/>
        </w:rPr>
        <w:t>).</w:t>
      </w:r>
    </w:p>
    <w:p w:rsidR="00C15635" w:rsidRDefault="008F3A52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Массовое распространение недостоверных сведений охватывает сегодня все сферы общества, дестабилизируя его и формируя у населения панику, недоверие, неопределенность, </w:t>
      </w:r>
      <w:r w:rsidR="00C15635">
        <w:rPr>
          <w:sz w:val="28"/>
          <w:szCs w:val="28"/>
        </w:rPr>
        <w:t>склонность</w:t>
      </w:r>
      <w:r w:rsidRPr="00C15635">
        <w:rPr>
          <w:sz w:val="28"/>
          <w:szCs w:val="28"/>
        </w:rPr>
        <w:t xml:space="preserve"> к протестам и беспорядкам. Необходимо подчеркнуть, что в условиях проведения специальной военной операции проблема </w:t>
      </w:r>
      <w:proofErr w:type="spellStart"/>
      <w:r w:rsidRPr="00C15635">
        <w:rPr>
          <w:sz w:val="28"/>
          <w:szCs w:val="28"/>
        </w:rPr>
        <w:t>фейковизации</w:t>
      </w:r>
      <w:proofErr w:type="spellEnd"/>
      <w:r w:rsidRPr="00C15635">
        <w:rPr>
          <w:sz w:val="28"/>
          <w:szCs w:val="28"/>
        </w:rPr>
        <w:t xml:space="preserve"> приобрела особую актуальность, что связано с ведением информационно-психологической войны против России. «Социальные сети, – отмечают исследователи, – сегодня дают возможность почти идеально маскировать проведение операций психологического воздействия, становясь чрезвычайно эффективным инструментом ведения информационной войны» [2].</w:t>
      </w:r>
    </w:p>
    <w:p w:rsidR="008F3A52" w:rsidRPr="00C15635" w:rsidRDefault="008F3A52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lastRenderedPageBreak/>
        <w:t xml:space="preserve">Эмпирическую базу проведенного </w:t>
      </w:r>
      <w:proofErr w:type="spellStart"/>
      <w:r w:rsidRPr="00C15635">
        <w:rPr>
          <w:sz w:val="28"/>
          <w:szCs w:val="28"/>
        </w:rPr>
        <w:t>контент-анализа</w:t>
      </w:r>
      <w:proofErr w:type="spellEnd"/>
      <w:r w:rsidRPr="00C15635">
        <w:rPr>
          <w:sz w:val="28"/>
          <w:szCs w:val="28"/>
        </w:rPr>
        <w:t xml:space="preserve"> составили сведения, опубликованные </w:t>
      </w:r>
      <w:proofErr w:type="gramStart"/>
      <w:r w:rsidRPr="00C15635">
        <w:rPr>
          <w:sz w:val="28"/>
          <w:szCs w:val="28"/>
        </w:rPr>
        <w:t>следующими</w:t>
      </w:r>
      <w:proofErr w:type="gramEnd"/>
      <w:r w:rsidRPr="00C15635">
        <w:rPr>
          <w:sz w:val="28"/>
          <w:szCs w:val="28"/>
        </w:rPr>
        <w:t xml:space="preserve"> региональными </w:t>
      </w:r>
      <w:proofErr w:type="spellStart"/>
      <w:r w:rsidRPr="00C15635">
        <w:rPr>
          <w:sz w:val="28"/>
          <w:szCs w:val="28"/>
        </w:rPr>
        <w:t>телеграмм-каналами</w:t>
      </w:r>
      <w:proofErr w:type="spellEnd"/>
      <w:r w:rsidRPr="00C15635">
        <w:rPr>
          <w:sz w:val="28"/>
          <w:szCs w:val="28"/>
        </w:rPr>
        <w:t xml:space="preserve">: «Война с </w:t>
      </w:r>
      <w:proofErr w:type="spellStart"/>
      <w:r w:rsidRPr="00C15635">
        <w:rPr>
          <w:sz w:val="28"/>
          <w:szCs w:val="28"/>
        </w:rPr>
        <w:t>фейками</w:t>
      </w:r>
      <w:proofErr w:type="spellEnd"/>
      <w:r w:rsidRPr="00C15635">
        <w:rPr>
          <w:sz w:val="28"/>
          <w:szCs w:val="28"/>
        </w:rPr>
        <w:t xml:space="preserve">. </w:t>
      </w:r>
      <w:proofErr w:type="spellStart"/>
      <w:r w:rsidRPr="00C15635">
        <w:rPr>
          <w:sz w:val="28"/>
          <w:szCs w:val="28"/>
        </w:rPr>
        <w:t>Zабайкалье</w:t>
      </w:r>
      <w:proofErr w:type="spellEnd"/>
      <w:r w:rsidRPr="00C15635">
        <w:rPr>
          <w:sz w:val="28"/>
          <w:szCs w:val="28"/>
        </w:rPr>
        <w:t>», «ЧВК Чита», «Записки с Востока», «</w:t>
      </w:r>
      <w:proofErr w:type="spellStart"/>
      <w:r w:rsidRPr="00C15635">
        <w:rPr>
          <w:sz w:val="28"/>
          <w:szCs w:val="28"/>
        </w:rPr>
        <w:t>Политджойстик</w:t>
      </w:r>
      <w:proofErr w:type="spellEnd"/>
      <w:r w:rsidRPr="00C15635">
        <w:rPr>
          <w:sz w:val="28"/>
          <w:szCs w:val="28"/>
        </w:rPr>
        <w:t>», «Ночной</w:t>
      </w:r>
      <w:proofErr w:type="gramStart"/>
      <w:r w:rsidRPr="00C15635">
        <w:rPr>
          <w:sz w:val="28"/>
          <w:szCs w:val="28"/>
        </w:rPr>
        <w:t xml:space="preserve"> К</w:t>
      </w:r>
      <w:proofErr w:type="gramEnd"/>
      <w:r w:rsidRPr="00C15635">
        <w:rPr>
          <w:sz w:val="28"/>
          <w:szCs w:val="28"/>
        </w:rPr>
        <w:t xml:space="preserve">», «CHITAGRAM Чита / Новости / ДТП», «Забайкалье. </w:t>
      </w:r>
      <w:proofErr w:type="gramStart"/>
      <w:r w:rsidRPr="00C15635">
        <w:rPr>
          <w:sz w:val="28"/>
          <w:szCs w:val="28"/>
        </w:rPr>
        <w:t>Ох</w:t>
      </w:r>
      <w:proofErr w:type="gramEnd"/>
      <w:r w:rsidRPr="00C15635">
        <w:rPr>
          <w:sz w:val="28"/>
          <w:szCs w:val="28"/>
        </w:rPr>
        <w:t xml:space="preserve"> и Новости». Из рассмотренных 1980 постов, опубликованных в данных </w:t>
      </w:r>
      <w:proofErr w:type="spellStart"/>
      <w:r w:rsidRPr="00C15635">
        <w:rPr>
          <w:sz w:val="28"/>
          <w:szCs w:val="28"/>
        </w:rPr>
        <w:t>медиаресурсах</w:t>
      </w:r>
      <w:proofErr w:type="spellEnd"/>
      <w:r w:rsidRPr="00C15635">
        <w:rPr>
          <w:sz w:val="28"/>
          <w:szCs w:val="28"/>
        </w:rPr>
        <w:t xml:space="preserve"> в период с 27 февраля 2022</w:t>
      </w:r>
      <w:r w:rsidR="00C15635">
        <w:rPr>
          <w:sz w:val="28"/>
          <w:szCs w:val="28"/>
        </w:rPr>
        <w:t> </w:t>
      </w:r>
      <w:r w:rsidRPr="00C15635">
        <w:rPr>
          <w:sz w:val="28"/>
          <w:szCs w:val="28"/>
        </w:rPr>
        <w:t>г</w:t>
      </w:r>
      <w:r w:rsidR="00C15635">
        <w:rPr>
          <w:sz w:val="28"/>
          <w:szCs w:val="28"/>
        </w:rPr>
        <w:t>.</w:t>
      </w:r>
      <w:r w:rsidRPr="00C15635">
        <w:rPr>
          <w:sz w:val="28"/>
          <w:szCs w:val="28"/>
        </w:rPr>
        <w:t xml:space="preserve"> по 3</w:t>
      </w:r>
      <w:r w:rsidR="00C15635">
        <w:rPr>
          <w:sz w:val="28"/>
          <w:szCs w:val="28"/>
        </w:rPr>
        <w:t> мая 2023 </w:t>
      </w:r>
      <w:r w:rsidRPr="00C15635">
        <w:rPr>
          <w:sz w:val="28"/>
          <w:szCs w:val="28"/>
        </w:rPr>
        <w:t>г</w:t>
      </w:r>
      <w:r w:rsidR="00C15635">
        <w:rPr>
          <w:sz w:val="28"/>
          <w:szCs w:val="28"/>
        </w:rPr>
        <w:t>.</w:t>
      </w:r>
      <w:r w:rsidRPr="00C15635">
        <w:rPr>
          <w:sz w:val="28"/>
          <w:szCs w:val="28"/>
        </w:rPr>
        <w:t xml:space="preserve">, было выявлено </w:t>
      </w:r>
      <w:r w:rsidR="00C15635">
        <w:rPr>
          <w:sz w:val="28"/>
          <w:szCs w:val="28"/>
        </w:rPr>
        <w:t xml:space="preserve">не менее </w:t>
      </w:r>
      <w:r w:rsidRPr="00C15635">
        <w:rPr>
          <w:sz w:val="28"/>
          <w:szCs w:val="28"/>
        </w:rPr>
        <w:t xml:space="preserve">96 </w:t>
      </w:r>
      <w:proofErr w:type="spellStart"/>
      <w:r w:rsidRPr="00C15635">
        <w:rPr>
          <w:sz w:val="28"/>
          <w:szCs w:val="28"/>
        </w:rPr>
        <w:t>фейков</w:t>
      </w:r>
      <w:proofErr w:type="spellEnd"/>
      <w:r w:rsidRPr="00C15635">
        <w:rPr>
          <w:sz w:val="28"/>
          <w:szCs w:val="28"/>
        </w:rPr>
        <w:t xml:space="preserve">. Проведенное исследование позволило выделить четыре тематические группы </w:t>
      </w:r>
      <w:proofErr w:type="spellStart"/>
      <w:r w:rsidRPr="00C15635">
        <w:rPr>
          <w:sz w:val="28"/>
          <w:szCs w:val="28"/>
        </w:rPr>
        <w:t>фейковой</w:t>
      </w:r>
      <w:proofErr w:type="spellEnd"/>
      <w:r w:rsidRPr="00C15635">
        <w:rPr>
          <w:sz w:val="28"/>
          <w:szCs w:val="28"/>
        </w:rPr>
        <w:t xml:space="preserve"> информации (политическая, военная, экономическая и социальная), а также основные цели распространения </w:t>
      </w:r>
      <w:proofErr w:type="spellStart"/>
      <w:r w:rsidRPr="00C15635">
        <w:rPr>
          <w:sz w:val="28"/>
          <w:szCs w:val="28"/>
        </w:rPr>
        <w:t>фейков</w:t>
      </w:r>
      <w:proofErr w:type="spellEnd"/>
      <w:r w:rsidRPr="00C15635">
        <w:rPr>
          <w:sz w:val="28"/>
          <w:szCs w:val="28"/>
        </w:rPr>
        <w:t>:</w:t>
      </w:r>
    </w:p>
    <w:p w:rsidR="008F3A52" w:rsidRPr="00C15635" w:rsidRDefault="008F3A52" w:rsidP="00C156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дискредитация российской армии и руководства </w:t>
      </w:r>
      <w:proofErr w:type="gramStart"/>
      <w:r w:rsidRPr="00C15635">
        <w:rPr>
          <w:sz w:val="28"/>
          <w:szCs w:val="28"/>
        </w:rPr>
        <w:t>ВС</w:t>
      </w:r>
      <w:proofErr w:type="gramEnd"/>
      <w:r w:rsidRPr="00C15635">
        <w:rPr>
          <w:sz w:val="28"/>
          <w:szCs w:val="28"/>
        </w:rPr>
        <w:t xml:space="preserve"> России;</w:t>
      </w:r>
    </w:p>
    <w:p w:rsidR="008F3A52" w:rsidRPr="00C15635" w:rsidRDefault="008F3A52" w:rsidP="00C156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создание политической нестабильности в обществе;</w:t>
      </w:r>
    </w:p>
    <w:p w:rsidR="008F3A52" w:rsidRPr="00C15635" w:rsidRDefault="008F3A52" w:rsidP="00C156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провоцирование массовых акций протеста;</w:t>
      </w:r>
    </w:p>
    <w:p w:rsidR="008F3A52" w:rsidRPr="00C15635" w:rsidRDefault="008F3A52" w:rsidP="00C156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подрыв доверия к российской финансовой и банковской системе;</w:t>
      </w:r>
    </w:p>
    <w:p w:rsidR="008F3A52" w:rsidRPr="00C15635" w:rsidRDefault="008F3A52" w:rsidP="00C156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дискредитация органов федеральной и региональной власти;</w:t>
      </w:r>
    </w:p>
    <w:p w:rsidR="008F3A52" w:rsidRPr="00C15635" w:rsidRDefault="008F3A52" w:rsidP="00C156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нагнетание социальной напряженности;</w:t>
      </w:r>
    </w:p>
    <w:p w:rsidR="008F3A52" w:rsidRPr="00C15635" w:rsidRDefault="008F3A52" w:rsidP="00C156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срыв мобилизационных мероприятий;</w:t>
      </w:r>
    </w:p>
    <w:p w:rsidR="008F3A52" w:rsidRPr="00C15635" w:rsidRDefault="008F3A52" w:rsidP="00C156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дискредитация РПЦ, политических партий, ведущих отечественных СМИ.</w:t>
      </w:r>
    </w:p>
    <w:p w:rsidR="006E7769" w:rsidRPr="00C15635" w:rsidRDefault="008F3A52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Таким образом, были выявлены приоритетные направления </w:t>
      </w:r>
      <w:proofErr w:type="spellStart"/>
      <w:r w:rsidRPr="00C15635">
        <w:rPr>
          <w:sz w:val="28"/>
          <w:szCs w:val="28"/>
        </w:rPr>
        <w:t>фейковизации</w:t>
      </w:r>
      <w:proofErr w:type="spellEnd"/>
      <w:r w:rsidRPr="00C15635">
        <w:rPr>
          <w:sz w:val="28"/>
          <w:szCs w:val="28"/>
        </w:rPr>
        <w:t xml:space="preserve"> информационного пространства Забайкальского края в </w:t>
      </w:r>
      <w:proofErr w:type="gramStart"/>
      <w:r w:rsidRPr="00C15635">
        <w:rPr>
          <w:sz w:val="28"/>
          <w:szCs w:val="28"/>
        </w:rPr>
        <w:t>социальных</w:t>
      </w:r>
      <w:proofErr w:type="gramEnd"/>
      <w:r w:rsidRPr="00C15635">
        <w:rPr>
          <w:sz w:val="28"/>
          <w:szCs w:val="28"/>
        </w:rPr>
        <w:t xml:space="preserve"> медиа. Это основополагающие константы, гарантирующие стабильность общества в период кризисных ситуаций – доверие к власти и армии, социальное равновесие, общественное единство в принятии важных общественно-политических решений.</w:t>
      </w:r>
    </w:p>
    <w:p w:rsidR="006E7769" w:rsidRPr="00C15635" w:rsidRDefault="008F3A52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Цели распространения </w:t>
      </w:r>
      <w:proofErr w:type="spellStart"/>
      <w:r w:rsidRPr="00C15635">
        <w:rPr>
          <w:sz w:val="28"/>
          <w:szCs w:val="28"/>
        </w:rPr>
        <w:t>фейков</w:t>
      </w:r>
      <w:proofErr w:type="spellEnd"/>
      <w:r w:rsidRPr="00C15635">
        <w:rPr>
          <w:sz w:val="28"/>
          <w:szCs w:val="28"/>
        </w:rPr>
        <w:t xml:space="preserve"> были соотнесены с основополагающими российскими духовно-нравственными и </w:t>
      </w:r>
      <w:proofErr w:type="spellStart"/>
      <w:r w:rsidRPr="00C15635">
        <w:rPr>
          <w:sz w:val="28"/>
          <w:szCs w:val="28"/>
        </w:rPr>
        <w:t>социокультурными</w:t>
      </w:r>
      <w:proofErr w:type="spellEnd"/>
      <w:r w:rsidRPr="00C15635">
        <w:rPr>
          <w:sz w:val="28"/>
          <w:szCs w:val="28"/>
        </w:rPr>
        <w:t xml:space="preserve"> ценностями. </w:t>
      </w:r>
      <w:proofErr w:type="gramStart"/>
      <w:r w:rsidRPr="00C15635">
        <w:rPr>
          <w:sz w:val="28"/>
          <w:szCs w:val="28"/>
        </w:rPr>
        <w:t xml:space="preserve">Это позволило установить, что недостоверная информация способствует трансформации/уничтожению моральных и нравственный установок и традиционных ценностных концептов современного общества, таких как </w:t>
      </w:r>
      <w:r w:rsidRPr="00C15635">
        <w:rPr>
          <w:sz w:val="28"/>
          <w:szCs w:val="28"/>
        </w:rPr>
        <w:lastRenderedPageBreak/>
        <w:t>«патриотизм», «духовность», «соборность», «единс</w:t>
      </w:r>
      <w:r w:rsidR="00C15635">
        <w:rPr>
          <w:sz w:val="28"/>
          <w:szCs w:val="28"/>
        </w:rPr>
        <w:t>тво» и другие.</w:t>
      </w:r>
      <w:proofErr w:type="gramEnd"/>
      <w:r w:rsidR="00C15635">
        <w:rPr>
          <w:sz w:val="28"/>
          <w:szCs w:val="28"/>
        </w:rPr>
        <w:t xml:space="preserve"> Н. </w:t>
      </w:r>
      <w:r w:rsidRPr="00C15635">
        <w:rPr>
          <w:sz w:val="28"/>
          <w:szCs w:val="28"/>
        </w:rPr>
        <w:t>Р.</w:t>
      </w:r>
      <w:r w:rsidR="00C15635">
        <w:rPr>
          <w:sz w:val="28"/>
          <w:szCs w:val="28"/>
        </w:rPr>
        <w:t> </w:t>
      </w:r>
      <w:r w:rsidRPr="00C15635">
        <w:rPr>
          <w:sz w:val="28"/>
          <w:szCs w:val="28"/>
        </w:rPr>
        <w:t>Красовская подчеркивает, что «техники информационного манипулирования сознанием действуют подспудно, скрытно влияя на психику человека, его менталитет, мировоззрение, жизненные ценности, разрушая целостность личности и национальную идентичность» [1].</w:t>
      </w:r>
    </w:p>
    <w:p w:rsidR="008F3A52" w:rsidRPr="00C15635" w:rsidRDefault="008F3A52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Таким образом, противодействие </w:t>
      </w:r>
      <w:proofErr w:type="spellStart"/>
      <w:r w:rsidRPr="00C15635">
        <w:rPr>
          <w:sz w:val="28"/>
          <w:szCs w:val="28"/>
        </w:rPr>
        <w:t>фейковизации</w:t>
      </w:r>
      <w:proofErr w:type="spellEnd"/>
      <w:r w:rsidRPr="00C15635">
        <w:rPr>
          <w:sz w:val="28"/>
          <w:szCs w:val="28"/>
        </w:rPr>
        <w:t xml:space="preserve"> в </w:t>
      </w:r>
      <w:proofErr w:type="gramStart"/>
      <w:r w:rsidRPr="00C15635">
        <w:rPr>
          <w:sz w:val="28"/>
          <w:szCs w:val="28"/>
        </w:rPr>
        <w:t>современном</w:t>
      </w:r>
      <w:proofErr w:type="gramEnd"/>
      <w:r w:rsidRPr="00C15635">
        <w:rPr>
          <w:sz w:val="28"/>
          <w:szCs w:val="28"/>
        </w:rPr>
        <w:t xml:space="preserve"> </w:t>
      </w:r>
      <w:proofErr w:type="spellStart"/>
      <w:r w:rsidRPr="00C15635">
        <w:rPr>
          <w:sz w:val="28"/>
          <w:szCs w:val="28"/>
        </w:rPr>
        <w:t>медиапространстве</w:t>
      </w:r>
      <w:proofErr w:type="spellEnd"/>
      <w:r w:rsidRPr="00C15635">
        <w:rPr>
          <w:sz w:val="28"/>
          <w:szCs w:val="28"/>
        </w:rPr>
        <w:t xml:space="preserve"> требует комплексного подхода, предусматривающего различные способы борьбы с распространением ложных сведений. </w:t>
      </w:r>
      <w:proofErr w:type="gramStart"/>
      <w:r w:rsidRPr="00C15635">
        <w:rPr>
          <w:sz w:val="28"/>
          <w:szCs w:val="28"/>
        </w:rPr>
        <w:t xml:space="preserve">В частности, это блокировка и запрет недобросовестных медиа, маркировка источников недостоверной информации, создание ресурсов, которые не только разоблачают </w:t>
      </w:r>
      <w:proofErr w:type="spellStart"/>
      <w:r w:rsidRPr="00C15635">
        <w:rPr>
          <w:sz w:val="28"/>
          <w:szCs w:val="28"/>
        </w:rPr>
        <w:t>фейки</w:t>
      </w:r>
      <w:proofErr w:type="spellEnd"/>
      <w:r w:rsidRPr="00C15635">
        <w:rPr>
          <w:sz w:val="28"/>
          <w:szCs w:val="28"/>
        </w:rPr>
        <w:t>, но и рассматривают и объясняют аудитории природу их воз</w:t>
      </w:r>
      <w:r w:rsidR="00C15635">
        <w:rPr>
          <w:sz w:val="28"/>
          <w:szCs w:val="28"/>
        </w:rPr>
        <w:t xml:space="preserve">никновения, повышение </w:t>
      </w:r>
      <w:proofErr w:type="spellStart"/>
      <w:r w:rsidR="00C15635">
        <w:rPr>
          <w:sz w:val="28"/>
          <w:szCs w:val="28"/>
        </w:rPr>
        <w:t>медиаграм</w:t>
      </w:r>
      <w:r w:rsidRPr="00C15635">
        <w:rPr>
          <w:sz w:val="28"/>
          <w:szCs w:val="28"/>
        </w:rPr>
        <w:t>отности</w:t>
      </w:r>
      <w:proofErr w:type="spellEnd"/>
      <w:r w:rsidRPr="00C15635">
        <w:rPr>
          <w:sz w:val="28"/>
          <w:szCs w:val="28"/>
        </w:rPr>
        <w:t xml:space="preserve"> населения, официальная регистрация в социальных медиа, которая поможет избежать анонимности пользователей и др. Всё это, на наш взгляд, позволит создать эффективную систему противодействия </w:t>
      </w:r>
      <w:proofErr w:type="spellStart"/>
      <w:r w:rsidRPr="00C15635">
        <w:rPr>
          <w:sz w:val="28"/>
          <w:szCs w:val="28"/>
        </w:rPr>
        <w:t>фейкам</w:t>
      </w:r>
      <w:proofErr w:type="spellEnd"/>
      <w:r w:rsidRPr="00C15635">
        <w:rPr>
          <w:sz w:val="28"/>
          <w:szCs w:val="28"/>
        </w:rPr>
        <w:t xml:space="preserve"> в эпоху глобальных информационных войн.</w:t>
      </w:r>
      <w:proofErr w:type="gramEnd"/>
    </w:p>
    <w:p w:rsidR="00B60CE7" w:rsidRPr="00C15635" w:rsidRDefault="00B60CE7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5A03" w:rsidRPr="00C15635" w:rsidRDefault="00107FCD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Литература</w:t>
      </w:r>
    </w:p>
    <w:p w:rsidR="006E7769" w:rsidRPr="00C15635" w:rsidRDefault="006E7769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1.</w:t>
      </w:r>
      <w:r w:rsidR="00C15635">
        <w:rPr>
          <w:sz w:val="28"/>
          <w:szCs w:val="28"/>
        </w:rPr>
        <w:t> </w:t>
      </w:r>
      <w:r w:rsidRPr="00C15635">
        <w:rPr>
          <w:sz w:val="28"/>
          <w:szCs w:val="28"/>
        </w:rPr>
        <w:t>Красовская</w:t>
      </w:r>
      <w:r w:rsidR="00C15635">
        <w:rPr>
          <w:sz w:val="28"/>
          <w:szCs w:val="28"/>
        </w:rPr>
        <w:t> </w:t>
      </w:r>
      <w:r w:rsidRPr="00C15635">
        <w:rPr>
          <w:sz w:val="28"/>
          <w:szCs w:val="28"/>
        </w:rPr>
        <w:t>Н.</w:t>
      </w:r>
      <w:r w:rsidR="00C15635">
        <w:rPr>
          <w:sz w:val="28"/>
          <w:szCs w:val="28"/>
        </w:rPr>
        <w:t> </w:t>
      </w:r>
      <w:r w:rsidRPr="00C15635">
        <w:rPr>
          <w:sz w:val="28"/>
          <w:szCs w:val="28"/>
        </w:rPr>
        <w:t>Р., Гуляев</w:t>
      </w:r>
      <w:r w:rsidR="00C15635">
        <w:rPr>
          <w:sz w:val="28"/>
          <w:szCs w:val="28"/>
        </w:rPr>
        <w:t> </w:t>
      </w:r>
      <w:r w:rsidRPr="00C15635">
        <w:rPr>
          <w:sz w:val="28"/>
          <w:szCs w:val="28"/>
        </w:rPr>
        <w:t>А.</w:t>
      </w:r>
      <w:r w:rsidR="00C15635">
        <w:rPr>
          <w:sz w:val="28"/>
          <w:szCs w:val="28"/>
        </w:rPr>
        <w:t> А., Юлина </w:t>
      </w:r>
      <w:r w:rsidRPr="00C15635">
        <w:rPr>
          <w:sz w:val="28"/>
          <w:szCs w:val="28"/>
        </w:rPr>
        <w:t>Г.</w:t>
      </w:r>
      <w:r w:rsidR="00C15635">
        <w:rPr>
          <w:sz w:val="28"/>
          <w:szCs w:val="28"/>
        </w:rPr>
        <w:t> </w:t>
      </w:r>
      <w:r w:rsidRPr="00C15635">
        <w:rPr>
          <w:sz w:val="28"/>
          <w:szCs w:val="28"/>
        </w:rPr>
        <w:t xml:space="preserve">Н. </w:t>
      </w:r>
      <w:proofErr w:type="spellStart"/>
      <w:r w:rsidRPr="00C15635">
        <w:rPr>
          <w:sz w:val="28"/>
          <w:szCs w:val="28"/>
        </w:rPr>
        <w:t>Фейковые</w:t>
      </w:r>
      <w:proofErr w:type="spellEnd"/>
      <w:r w:rsidRPr="00C15635">
        <w:rPr>
          <w:sz w:val="28"/>
          <w:szCs w:val="28"/>
        </w:rPr>
        <w:t xml:space="preserve"> новости как феномен современности // Власть. 2019. № 4. С. 79</w:t>
      </w:r>
      <w:r w:rsidR="00C15635">
        <w:rPr>
          <w:sz w:val="28"/>
          <w:szCs w:val="28"/>
        </w:rPr>
        <w:t>–</w:t>
      </w:r>
      <w:r w:rsidRPr="00C15635">
        <w:rPr>
          <w:sz w:val="28"/>
          <w:szCs w:val="28"/>
        </w:rPr>
        <w:t>82.</w:t>
      </w:r>
    </w:p>
    <w:p w:rsidR="00760F54" w:rsidRPr="00C15635" w:rsidRDefault="006E7769" w:rsidP="00C156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2.</w:t>
      </w:r>
      <w:r w:rsidR="00C15635">
        <w:rPr>
          <w:sz w:val="28"/>
          <w:szCs w:val="28"/>
        </w:rPr>
        <w:t> Максименков М. </w:t>
      </w:r>
      <w:r w:rsidRPr="00C15635">
        <w:rPr>
          <w:sz w:val="28"/>
          <w:szCs w:val="28"/>
        </w:rPr>
        <w:t xml:space="preserve">М. </w:t>
      </w:r>
      <w:proofErr w:type="spellStart"/>
      <w:r w:rsidRPr="00C15635">
        <w:rPr>
          <w:sz w:val="28"/>
          <w:szCs w:val="28"/>
        </w:rPr>
        <w:t>Фейковые</w:t>
      </w:r>
      <w:proofErr w:type="spellEnd"/>
      <w:r w:rsidRPr="00C15635">
        <w:rPr>
          <w:sz w:val="28"/>
          <w:szCs w:val="28"/>
        </w:rPr>
        <w:t xml:space="preserve"> новости: актуализация проблемы в России // </w:t>
      </w:r>
      <w:proofErr w:type="spellStart"/>
      <w:r w:rsidRPr="00C15635">
        <w:rPr>
          <w:sz w:val="28"/>
          <w:szCs w:val="28"/>
        </w:rPr>
        <w:t>Коммуникология</w:t>
      </w:r>
      <w:proofErr w:type="spellEnd"/>
      <w:r w:rsidRPr="00C15635">
        <w:rPr>
          <w:sz w:val="28"/>
          <w:szCs w:val="28"/>
        </w:rPr>
        <w:t>: электронный науч</w:t>
      </w:r>
      <w:r w:rsidR="00C15635">
        <w:rPr>
          <w:sz w:val="28"/>
          <w:szCs w:val="28"/>
        </w:rPr>
        <w:t>ный журнал. 2020. Т. 5. № 3. С. </w:t>
      </w:r>
      <w:r w:rsidRPr="00C15635">
        <w:rPr>
          <w:sz w:val="28"/>
          <w:szCs w:val="28"/>
        </w:rPr>
        <w:t>55</w:t>
      </w:r>
      <w:r w:rsidR="00C15635">
        <w:rPr>
          <w:sz w:val="28"/>
          <w:szCs w:val="28"/>
        </w:rPr>
        <w:t>–</w:t>
      </w:r>
      <w:r w:rsidRPr="00C15635">
        <w:rPr>
          <w:sz w:val="28"/>
          <w:szCs w:val="28"/>
        </w:rPr>
        <w:t>66.</w:t>
      </w:r>
    </w:p>
    <w:sectPr w:rsidR="00760F54" w:rsidRPr="00C15635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A70"/>
    <w:multiLevelType w:val="hybridMultilevel"/>
    <w:tmpl w:val="89CCDFB2"/>
    <w:lvl w:ilvl="0" w:tplc="862E08C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53F7C"/>
    <w:rsid w:val="00067C80"/>
    <w:rsid w:val="00107FCD"/>
    <w:rsid w:val="00143BFE"/>
    <w:rsid w:val="00184A17"/>
    <w:rsid w:val="00190BDE"/>
    <w:rsid w:val="001A616D"/>
    <w:rsid w:val="002D09A5"/>
    <w:rsid w:val="003D1E9F"/>
    <w:rsid w:val="004664F7"/>
    <w:rsid w:val="004D3CF4"/>
    <w:rsid w:val="00512FBF"/>
    <w:rsid w:val="006D3740"/>
    <w:rsid w:val="006E7769"/>
    <w:rsid w:val="007248D1"/>
    <w:rsid w:val="00760F54"/>
    <w:rsid w:val="007B77B4"/>
    <w:rsid w:val="007E6158"/>
    <w:rsid w:val="007E6DE5"/>
    <w:rsid w:val="007F6D16"/>
    <w:rsid w:val="008F3A52"/>
    <w:rsid w:val="009B29AF"/>
    <w:rsid w:val="00A66FC6"/>
    <w:rsid w:val="00B60CE7"/>
    <w:rsid w:val="00B60F2A"/>
    <w:rsid w:val="00B75E0A"/>
    <w:rsid w:val="00B96CCC"/>
    <w:rsid w:val="00BD7F67"/>
    <w:rsid w:val="00C15635"/>
    <w:rsid w:val="00D821BC"/>
    <w:rsid w:val="00E6486B"/>
    <w:rsid w:val="00F4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212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2024-02-18T22:53:00Z</dcterms:created>
  <dcterms:modified xsi:type="dcterms:W3CDTF">2024-02-20T21:47:00Z</dcterms:modified>
</cp:coreProperties>
</file>