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74" w:rsidRPr="00E407C5" w:rsidRDefault="00E407C5" w:rsidP="00E40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07C5">
        <w:rPr>
          <w:rFonts w:ascii="Times New Roman" w:eastAsia="Times New Roman" w:hAnsi="Times New Roman" w:cs="Times New Roman"/>
          <w:bCs/>
          <w:sz w:val="28"/>
          <w:szCs w:val="28"/>
        </w:rPr>
        <w:t xml:space="preserve">Екатерина </w:t>
      </w:r>
      <w:r w:rsidR="00B63D74" w:rsidRPr="00E407C5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Зеленчук </w:t>
      </w:r>
    </w:p>
    <w:p w:rsidR="00B63D74" w:rsidRPr="00E407C5" w:rsidRDefault="00B63D74" w:rsidP="00E40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07C5">
        <w:rPr>
          <w:rFonts w:ascii="Times New Roman" w:eastAsia="Times New Roman" w:hAnsi="Times New Roman" w:cs="Times New Roman"/>
          <w:bCs/>
          <w:sz w:val="28"/>
          <w:szCs w:val="28"/>
        </w:rPr>
        <w:t>Санкт-Петербургский государственный университет</w:t>
      </w:r>
    </w:p>
    <w:p w:rsidR="00B63D74" w:rsidRPr="00E407C5" w:rsidRDefault="00E407C5" w:rsidP="00E40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hyperlink r:id="rId8" w:history="1"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st</w:t>
        </w:r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081137@</w:t>
        </w:r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student</w:t>
        </w:r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spbu</w:t>
        </w:r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407C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E407C5" w:rsidRPr="00E407C5" w:rsidRDefault="00E407C5" w:rsidP="00E40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284C4B" w:rsidRPr="00E407C5" w:rsidRDefault="00E407C5" w:rsidP="00E40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407C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Анна Михайловна </w:t>
      </w:r>
      <w:r w:rsidR="00284C4B" w:rsidRPr="00E407C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Кузьмина </w:t>
      </w:r>
    </w:p>
    <w:p w:rsidR="00284C4B" w:rsidRPr="00E407C5" w:rsidRDefault="00284C4B" w:rsidP="00E40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07C5">
        <w:rPr>
          <w:rFonts w:ascii="Times New Roman" w:eastAsia="Times New Roman" w:hAnsi="Times New Roman" w:cs="Times New Roman"/>
          <w:bCs/>
          <w:sz w:val="28"/>
          <w:szCs w:val="28"/>
        </w:rPr>
        <w:t>Санкт-Петербургский государственный университет</w:t>
      </w:r>
    </w:p>
    <w:p w:rsidR="00284C4B" w:rsidRPr="00E407C5" w:rsidRDefault="00E407C5" w:rsidP="00E40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hyperlink r:id="rId9" w:history="1"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</w:t>
        </w:r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</w:t>
        </w:r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kuzmina</w:t>
        </w:r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@</w:t>
        </w:r>
        <w:bookmarkStart w:id="0" w:name="_GoBack"/>
        <w:bookmarkEnd w:id="0"/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spbu</w:t>
        </w:r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E407C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407C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284C4B" w:rsidRPr="00E407C5" w:rsidRDefault="00284C4B" w:rsidP="00E40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783" w:rsidRPr="00E407C5" w:rsidRDefault="00FF40C7" w:rsidP="00E40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407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Искусственный интеллект </w:t>
      </w:r>
      <w:r w:rsidR="006C6AAE" w:rsidRPr="00E407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</w:t>
      </w:r>
      <w:r w:rsidR="006C6AAE" w:rsidRPr="00E407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SMM</w:t>
      </w:r>
      <w:r w:rsidR="006C6AAE" w:rsidRPr="00E407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 диверсификация аудитории и персонализация контента</w:t>
      </w:r>
    </w:p>
    <w:p w:rsidR="00752783" w:rsidRPr="00E407C5" w:rsidRDefault="00752783" w:rsidP="00E40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25B23" w:rsidRPr="00F816A8" w:rsidRDefault="00B63D74" w:rsidP="00E40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Рассматривается</w:t>
      </w:r>
      <w:r w:rsidRPr="00F816A8">
        <w:rPr>
          <w:rFonts w:ascii="Times New Roman" w:eastAsia="Times New Roman" w:hAnsi="Times New Roman" w:cs="Times New Roman"/>
          <w:sz w:val="28"/>
          <w:szCs w:val="28"/>
        </w:rPr>
        <w:t xml:space="preserve"> специфика применения генеративного искусственного интеллекта как инструмента SMM</w:t>
      </w:r>
      <w:r w:rsidR="0A9E7E4C" w:rsidRPr="00F816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A9E7E4C" w:rsidRPr="00F816A8">
        <w:rPr>
          <w:rFonts w:ascii="Times New Roman" w:eastAsia="Times New Roman" w:hAnsi="Times New Roman" w:cs="Times New Roman"/>
          <w:sz w:val="28"/>
          <w:szCs w:val="28"/>
        </w:rPr>
        <w:t>выявл</w:t>
      </w:r>
      <w:r w:rsidR="001133C8" w:rsidRP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яются</w:t>
      </w:r>
      <w:proofErr w:type="spellEnd"/>
      <w:r w:rsidR="0A9E7E4C" w:rsidRPr="00F816A8">
        <w:rPr>
          <w:rFonts w:ascii="Times New Roman" w:eastAsia="Times New Roman" w:hAnsi="Times New Roman" w:cs="Times New Roman"/>
          <w:sz w:val="28"/>
          <w:szCs w:val="28"/>
        </w:rPr>
        <w:t xml:space="preserve"> основные преимущества применения</w:t>
      </w:r>
      <w:r w:rsidR="001133C8" w:rsidRPr="00F81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искусственного интеллекта</w:t>
      </w:r>
      <w:r w:rsidR="0A9E7E4C" w:rsidRPr="00F8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B10" w:rsidRPr="00F81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процессах </w:t>
      </w:r>
      <w:r w:rsidR="001133C8" w:rsidRP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диверсификации</w:t>
      </w:r>
      <w:r w:rsidR="009F5B10" w:rsidRPr="00F81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аудитории </w:t>
      </w:r>
      <w:proofErr w:type="gramStart"/>
      <w:r w:rsidR="009F5B10" w:rsidRP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9F5B10" w:rsidRPr="00F81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социальных медиа и персонализации медиаконтента</w:t>
      </w:r>
    </w:p>
    <w:p w:rsidR="00925B23" w:rsidRPr="00F816A8" w:rsidRDefault="00925B23" w:rsidP="00E40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816A8">
        <w:rPr>
          <w:rFonts w:ascii="Times New Roman" w:eastAsia="Times New Roman" w:hAnsi="Times New Roman" w:cs="Times New Roman"/>
          <w:sz w:val="28"/>
          <w:szCs w:val="28"/>
        </w:rPr>
        <w:t>Ключевые слова:</w:t>
      </w:r>
      <w:r w:rsidRPr="00F816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16A8">
        <w:rPr>
          <w:rFonts w:ascii="Times New Roman" w:eastAsia="Times New Roman" w:hAnsi="Times New Roman" w:cs="Times New Roman"/>
          <w:bCs/>
          <w:sz w:val="28"/>
          <w:szCs w:val="28"/>
        </w:rPr>
        <w:t>генеративный искусственный интеллект,</w:t>
      </w:r>
      <w:r w:rsidRPr="00F816A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816A8">
        <w:rPr>
          <w:rFonts w:ascii="Times New Roman" w:eastAsia="Times New Roman" w:hAnsi="Times New Roman" w:cs="Times New Roman"/>
          <w:bCs/>
          <w:sz w:val="28"/>
          <w:szCs w:val="28"/>
        </w:rPr>
        <w:t xml:space="preserve">SMM, искусственный интеллект, </w:t>
      </w:r>
      <w:r w:rsidR="00284C4B" w:rsidRPr="00F816A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медиа</w:t>
      </w:r>
      <w:r w:rsidRPr="00F816A8">
        <w:rPr>
          <w:rFonts w:ascii="Times New Roman" w:eastAsia="Times New Roman" w:hAnsi="Times New Roman" w:cs="Times New Roman"/>
          <w:bCs/>
          <w:sz w:val="28"/>
          <w:szCs w:val="28"/>
        </w:rPr>
        <w:t>контент.</w:t>
      </w:r>
    </w:p>
    <w:p w:rsidR="00752783" w:rsidRPr="00E407C5" w:rsidRDefault="00752783" w:rsidP="00E407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F5B10" w:rsidRPr="00E407C5" w:rsidRDefault="009F5B10" w:rsidP="00E407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Сегодня роль социальных медиа в современном обществе постоянно и неуклонно растет. Очевидно, что процесс поиска </w:t>
      </w:r>
      <w:proofErr w:type="spellStart"/>
      <w:r w:rsidRPr="00E407C5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F816A8" w:rsidRPr="00E407C5">
        <w:rPr>
          <w:rFonts w:ascii="Times New Roman" w:eastAsia="Times New Roman" w:hAnsi="Times New Roman" w:cs="Times New Roman"/>
          <w:sz w:val="28"/>
          <w:szCs w:val="28"/>
        </w:rPr>
        <w:t xml:space="preserve">привлекал 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бы внимание </w:t>
      </w:r>
      <w:r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аудитории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, непрерывен в постоянно меняющемся маркетинговом ландшафте. По данным отчета </w:t>
      </w:r>
      <w:proofErr w:type="spellStart"/>
      <w:r w:rsidRPr="00E407C5"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7C5"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насчитывается более 5,04 миллиардов пользователей социальных сетей, что говорит о том, что брендам нужно бороться за внимание </w:t>
      </w:r>
      <w:r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аудитории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, создавая </w:t>
      </w:r>
      <w:proofErr w:type="spellStart"/>
      <w:r w:rsidRPr="00E407C5"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proofErr w:type="spellEnd"/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и инновационный </w:t>
      </w:r>
      <w:proofErr w:type="spellStart"/>
      <w:r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медиа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контент</w:t>
      </w:r>
      <w:proofErr w:type="spellEnd"/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816A8" w:rsidRP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[2]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. По этой причине </w:t>
      </w:r>
      <w:r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бренды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обращаются к генеративному искусственному интеллекту для улучшения своих SMM-</w:t>
      </w:r>
      <w:r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возможностей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30E2" w:rsidRPr="00E407C5" w:rsidRDefault="00E0295C" w:rsidP="00E407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7C5">
        <w:rPr>
          <w:rFonts w:ascii="Times New Roman" w:eastAsia="Times New Roman" w:hAnsi="Times New Roman" w:cs="Times New Roman"/>
          <w:sz w:val="28"/>
          <w:szCs w:val="28"/>
        </w:rPr>
        <w:t>Генеративный искусственный интеллект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en-US"/>
        </w:rPr>
        <w:t>AI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, ИИ)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стал неотъемлемой частью нашей повседневной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профессиональной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. Но использование и внедрение его в различные, в том числе коммуникационные</w:t>
      </w:r>
      <w:r w:rsidR="009F5B10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маркетинговые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процессы</w:t>
      </w:r>
      <w:r w:rsidR="00064A73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вызывает множество вопросов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. Его развитие происходит нас</w:t>
      </w:r>
      <w:r w:rsidR="00064A73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только быстрыми темпами, что </w:t>
      </w:r>
      <w:r w:rsidR="009F5B10" w:rsidRPr="00E407C5">
        <w:rPr>
          <w:rFonts w:ascii="Times New Roman" w:eastAsia="Times New Roman" w:hAnsi="Times New Roman" w:cs="Times New Roman"/>
          <w:sz w:val="28"/>
          <w:szCs w:val="28"/>
          <w:lang w:val="en-US"/>
        </w:rPr>
        <w:t>SMM</w:t>
      </w:r>
      <w:r w:rsidR="009F5B10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-специалисты не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успевают </w:t>
      </w:r>
      <w:r w:rsidR="009F5B10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в полн</w:t>
      </w:r>
      <w:r w:rsidR="00064A73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9F5B10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мере 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активно его применять и адаптироваться к нему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. Все это указывает на значительное влияние и потенциал данной технологии в </w:t>
      </w:r>
      <w:r w:rsidR="00B63D74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современном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A73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маркетинге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0E2" w:rsidRPr="00E407C5" w:rsidRDefault="00E0295C" w:rsidP="00E407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Генеративный </w:t>
      </w:r>
      <w:r w:rsidR="00064A73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искусственный интеллект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научной литературе </w:t>
      </w:r>
      <w:proofErr w:type="spellStart"/>
      <w:r w:rsidRPr="00E407C5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proofErr w:type="spellEnd"/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разновидность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искусственного интеллекта, </w:t>
      </w:r>
      <w:proofErr w:type="spellStart"/>
      <w:r w:rsidRPr="00E407C5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9F5B10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ый</w:t>
      </w:r>
      <w:proofErr w:type="spellEnd"/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может создавать оригинальные информационные материалы на основе </w:t>
      </w:r>
      <w:r w:rsidR="00064A73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таких 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данных, </w:t>
      </w:r>
      <w:r w:rsidR="00284C4B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с помощью которых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</w:t>
      </w:r>
      <w:r w:rsidR="00FF40C7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F816A8" w:rsidRPr="00F816A8">
        <w:rPr>
          <w:rStyle w:val="a9"/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816A8" w:rsidRP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[1]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5B10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Более того, он рассматривается как более совершенный интеллектуальный цифровой инструмент для работы с </w:t>
      </w:r>
      <w:r w:rsidR="00064A73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маркетинговой 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информацией.</w:t>
      </w:r>
    </w:p>
    <w:p w:rsidR="003E30E2" w:rsidRPr="00E407C5" w:rsidRDefault="00E0295C" w:rsidP="00E407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7C5">
        <w:rPr>
          <w:rFonts w:ascii="Times New Roman" w:eastAsia="Times New Roman" w:hAnsi="Times New Roman" w:cs="Times New Roman"/>
          <w:sz w:val="28"/>
          <w:szCs w:val="28"/>
        </w:rPr>
        <w:t>Так, генеративный искусственный интеллект используется в SMM следующим образом:</w:t>
      </w:r>
    </w:p>
    <w:p w:rsidR="003E30E2" w:rsidRPr="00E407C5" w:rsidRDefault="00E0295C" w:rsidP="00E407C5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генерация </w:t>
      </w:r>
      <w:proofErr w:type="spellStart"/>
      <w:r w:rsidRPr="00E407C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816A8">
        <w:rPr>
          <w:rFonts w:ascii="Times New Roman" w:eastAsia="Times New Roman" w:hAnsi="Times New Roman" w:cs="Times New Roman"/>
          <w:sz w:val="28"/>
          <w:szCs w:val="28"/>
        </w:rPr>
        <w:t>онтента</w:t>
      </w:r>
      <w:proofErr w:type="spellEnd"/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ГИИ может создавать уникальные и привлекательные тексты, изображения, музыку и видео для размещения в социальных сетях;</w:t>
      </w:r>
    </w:p>
    <w:p w:rsidR="003E30E2" w:rsidRPr="00E407C5" w:rsidRDefault="00F816A8" w:rsidP="00E407C5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данных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E0295C" w:rsidRPr="00E407C5">
        <w:rPr>
          <w:rFonts w:ascii="Times New Roman" w:eastAsia="Times New Roman" w:hAnsi="Times New Roman" w:cs="Times New Roman"/>
          <w:sz w:val="28"/>
          <w:szCs w:val="28"/>
        </w:rPr>
        <w:t xml:space="preserve"> ГИИ может помочь в анализе множества данных социальных медиа и предоставить ценную информацию о поведен</w:t>
      </w:r>
      <w:proofErr w:type="gramStart"/>
      <w:r w:rsidR="00E0295C" w:rsidRPr="00E407C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E0295C" w:rsidRPr="00E407C5">
        <w:rPr>
          <w:rFonts w:ascii="Times New Roman" w:eastAsia="Times New Roman" w:hAnsi="Times New Roman" w:cs="Times New Roman"/>
          <w:sz w:val="28"/>
          <w:szCs w:val="28"/>
        </w:rPr>
        <w:t>дитории, эффективности кампаний и трендах в отрасли;</w:t>
      </w:r>
    </w:p>
    <w:p w:rsidR="002E1993" w:rsidRPr="00E407C5" w:rsidRDefault="00E0295C" w:rsidP="00E407C5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7C5">
        <w:rPr>
          <w:rFonts w:ascii="Times New Roman" w:eastAsia="Times New Roman" w:hAnsi="Times New Roman" w:cs="Times New Roman"/>
          <w:sz w:val="28"/>
          <w:szCs w:val="28"/>
        </w:rPr>
        <w:t>персонализация</w:t>
      </w:r>
      <w:proofErr w:type="spellEnd"/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07C5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ГИИ может использоваться для персонализации контента </w:t>
      </w:r>
      <w:r w:rsidR="001133C8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="00FF40C7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конкретных пользователей на основе их предпочтений, интересов и демографических данных. Это может значительно улучшить </w:t>
      </w:r>
      <w:r w:rsidR="00064A73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степень </w:t>
      </w:r>
      <w:proofErr w:type="spellStart"/>
      <w:r w:rsidR="00974663" w:rsidRPr="00E407C5">
        <w:rPr>
          <w:rFonts w:ascii="Times New Roman" w:eastAsia="Times New Roman" w:hAnsi="Times New Roman" w:cs="Times New Roman"/>
          <w:sz w:val="28"/>
          <w:szCs w:val="28"/>
        </w:rPr>
        <w:t>вовлеченност</w:t>
      </w:r>
      <w:proofErr w:type="spellEnd"/>
      <w:r w:rsidR="00064A73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аудитории</w:t>
      </w:r>
      <w:r w:rsidR="00064A73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коммуникацию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 и повысить конверсию;</w:t>
      </w:r>
    </w:p>
    <w:p w:rsidR="002E1993" w:rsidRPr="00E407C5" w:rsidRDefault="00F816A8" w:rsidP="00E407C5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автоматизация процессов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E0295C" w:rsidRPr="00E407C5">
        <w:rPr>
          <w:rFonts w:ascii="Times New Roman" w:eastAsia="Times New Roman" w:hAnsi="Times New Roman" w:cs="Times New Roman"/>
          <w:sz w:val="28"/>
          <w:szCs w:val="28"/>
        </w:rPr>
        <w:t xml:space="preserve"> ГИИ может автоматизировать ряд процессов в SMM, таких как</w:t>
      </w:r>
      <w:r w:rsidR="00064A73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E0295C" w:rsidRPr="00E407C5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постов, мониторинг реакций аудитории, отправка персонализированных сообщений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E0295C" w:rsidRPr="00E407C5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3E30E2" w:rsidRPr="00E407C5" w:rsidRDefault="001133C8" w:rsidP="00E407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Генеративный</w:t>
      </w:r>
      <w:proofErr w:type="gramEnd"/>
      <w:r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ИИ</w:t>
      </w:r>
      <w:r w:rsidR="00E0295C" w:rsidRPr="00E407C5">
        <w:rPr>
          <w:rFonts w:ascii="Times New Roman" w:eastAsia="Times New Roman" w:hAnsi="Times New Roman" w:cs="Times New Roman"/>
          <w:sz w:val="28"/>
          <w:szCs w:val="28"/>
        </w:rPr>
        <w:t xml:space="preserve"> помогает сэкономить время и ресурсы при управлении </w:t>
      </w:r>
      <w:r w:rsidR="009F5B10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маркетинговым контентом в социальных сетях</w:t>
      </w:r>
      <w:r w:rsidR="00E0295C" w:rsidRPr="00E407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значит</w:t>
      </w:r>
      <w:r w:rsidR="00B63D74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9F5B10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E0295C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енеративный</w:t>
      </w:r>
      <w:r w:rsidR="00B63D74" w:rsidRPr="00E407C5">
        <w:rPr>
          <w:rFonts w:ascii="Times New Roman" w:eastAsia="Times New Roman" w:hAnsi="Times New Roman" w:cs="Times New Roman"/>
          <w:sz w:val="28"/>
          <w:szCs w:val="28"/>
        </w:rPr>
        <w:t xml:space="preserve"> искусственный интеллект может значительно улучшить </w:t>
      </w:r>
      <w:r w:rsidR="00B63D74" w:rsidRPr="00E407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результативность стратегии SMM, помогая компаниям привлекать и </w:t>
      </w:r>
      <w:r w:rsidR="00064A73" w:rsidRPr="00E407C5">
        <w:rPr>
          <w:rFonts w:ascii="Times New Roman" w:eastAsia="Times New Roman" w:hAnsi="Times New Roman" w:cs="Times New Roman"/>
          <w:sz w:val="28"/>
          <w:szCs w:val="28"/>
          <w:lang w:val="ru-RU"/>
        </w:rPr>
        <w:t>диверсифицировать свою аудиторию</w:t>
      </w:r>
      <w:r w:rsidR="00B63D74" w:rsidRPr="00E40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177C93A5" w:rsidRPr="00E407C5" w:rsidRDefault="177C93A5" w:rsidP="00E407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235F5288" w:rsidRPr="00E407C5" w:rsidRDefault="235F5288" w:rsidP="00E407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6A8">
        <w:rPr>
          <w:rFonts w:ascii="Times New Roman" w:eastAsia="Times New Roman" w:hAnsi="Times New Roman" w:cs="Times New Roman"/>
          <w:bCs/>
          <w:sz w:val="28"/>
          <w:szCs w:val="28"/>
        </w:rPr>
        <w:t>Литература</w:t>
      </w:r>
    </w:p>
    <w:p w:rsidR="00752783" w:rsidRPr="00E407C5" w:rsidRDefault="00752783" w:rsidP="00E407C5">
      <w:pPr>
        <w:pStyle w:val="a6"/>
        <w:numPr>
          <w:ilvl w:val="0"/>
          <w:numId w:val="3"/>
        </w:numPr>
        <w:spacing w:line="360" w:lineRule="auto"/>
        <w:ind w:left="0" w:right="-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7C5">
        <w:rPr>
          <w:rFonts w:ascii="Times New Roman" w:eastAsia="Times New Roman" w:hAnsi="Times New Roman" w:cs="Times New Roman"/>
          <w:sz w:val="28"/>
          <w:szCs w:val="28"/>
        </w:rPr>
        <w:t>Константинова</w:t>
      </w:r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В., </w:t>
      </w:r>
      <w:proofErr w:type="spellStart"/>
      <w:r w:rsidRPr="00E407C5">
        <w:rPr>
          <w:rFonts w:ascii="Times New Roman" w:eastAsia="Times New Roman" w:hAnsi="Times New Roman" w:cs="Times New Roman"/>
          <w:sz w:val="28"/>
          <w:szCs w:val="28"/>
        </w:rPr>
        <w:t>Ворожихин</w:t>
      </w:r>
      <w:proofErr w:type="spellEnd"/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В., Петров</w:t>
      </w:r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М., Титова</w:t>
      </w:r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С., </w:t>
      </w:r>
      <w:proofErr w:type="spellStart"/>
      <w:r w:rsidRPr="00E407C5">
        <w:rPr>
          <w:rFonts w:ascii="Times New Roman" w:eastAsia="Times New Roman" w:hAnsi="Times New Roman" w:cs="Times New Roman"/>
          <w:sz w:val="28"/>
          <w:szCs w:val="28"/>
        </w:rPr>
        <w:t>Штыхно</w:t>
      </w:r>
      <w:proofErr w:type="spellEnd"/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F816A8" w:rsidRPr="00E407C5">
        <w:rPr>
          <w:rFonts w:ascii="Times New Roman" w:eastAsia="Times New Roman" w:hAnsi="Times New Roman" w:cs="Times New Roman"/>
          <w:sz w:val="28"/>
          <w:szCs w:val="28"/>
        </w:rPr>
        <w:t xml:space="preserve">Генеративный искусственный интеллект в образовании: дискуссии и прогнозы 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>// Открытое образование. 2023. №</w:t>
      </w:r>
      <w:r w:rsid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407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</w:p>
    <w:p w:rsidR="177C93A5" w:rsidRPr="00E407C5" w:rsidRDefault="00752783" w:rsidP="00F816A8">
      <w:pPr>
        <w:pStyle w:val="a6"/>
        <w:numPr>
          <w:ilvl w:val="0"/>
          <w:numId w:val="3"/>
        </w:numPr>
        <w:spacing w:after="160" w:line="360" w:lineRule="auto"/>
        <w:ind w:left="0" w:right="-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A8">
        <w:rPr>
          <w:rFonts w:ascii="Times New Roman" w:eastAsia="Times New Roman" w:hAnsi="Times New Roman" w:cs="Times New Roman"/>
          <w:sz w:val="28"/>
          <w:szCs w:val="28"/>
        </w:rPr>
        <w:t>Статистика интернета и соцсетей на 2024 год</w:t>
      </w:r>
      <w:r w:rsidR="00F816A8" w:rsidRP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8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6A8" w:rsidRPr="00F816A8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F816A8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F816A8" w:rsidRPr="00F816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0">
        <w:r w:rsidRPr="00F816A8">
          <w:rPr>
            <w:rStyle w:val="a5"/>
            <w:rFonts w:ascii="Times New Roman" w:eastAsia="Times New Roman" w:hAnsi="Times New Roman" w:cs="Times New Roman"/>
            <w:color w:val="0563C1"/>
            <w:sz w:val="28"/>
            <w:szCs w:val="28"/>
            <w:lang w:val="en-US"/>
          </w:rPr>
          <w:t>https://www.web-canape.ru/business/statistika-interneta-i-socsetej-na-2024-v-mire-i-v-rossii/</w:t>
        </w:r>
      </w:hyperlink>
      <w:r w:rsidR="00F816A8" w:rsidRPr="00F816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816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816A8">
        <w:rPr>
          <w:rFonts w:ascii="Times New Roman" w:eastAsia="Times New Roman" w:hAnsi="Times New Roman" w:cs="Times New Roman"/>
          <w:sz w:val="28"/>
          <w:szCs w:val="28"/>
        </w:rPr>
        <w:t>(дата обращения</w:t>
      </w:r>
      <w:r w:rsidR="00F816A8" w:rsidRPr="00F816A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F816A8">
        <w:rPr>
          <w:rFonts w:ascii="Times New Roman" w:eastAsia="Times New Roman" w:hAnsi="Times New Roman" w:cs="Times New Roman"/>
          <w:sz w:val="28"/>
          <w:szCs w:val="28"/>
        </w:rPr>
        <w:t xml:space="preserve"> 20.01.2023).</w:t>
      </w:r>
    </w:p>
    <w:sectPr w:rsidR="177C93A5" w:rsidRPr="00E407C5" w:rsidSect="00E407C5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9D" w:rsidRDefault="006C389D" w:rsidP="002E1993">
      <w:pPr>
        <w:spacing w:line="240" w:lineRule="auto"/>
      </w:pPr>
      <w:r>
        <w:separator/>
      </w:r>
    </w:p>
  </w:endnote>
  <w:endnote w:type="continuationSeparator" w:id="0">
    <w:p w:rsidR="006C389D" w:rsidRDefault="006C389D" w:rsidP="002E1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9D" w:rsidRDefault="006C389D" w:rsidP="002E1993">
      <w:pPr>
        <w:spacing w:line="240" w:lineRule="auto"/>
      </w:pPr>
      <w:r>
        <w:separator/>
      </w:r>
    </w:p>
  </w:footnote>
  <w:footnote w:type="continuationSeparator" w:id="0">
    <w:p w:rsidR="006C389D" w:rsidRDefault="006C389D" w:rsidP="002E19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EE5"/>
    <w:multiLevelType w:val="multilevel"/>
    <w:tmpl w:val="DC10C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A460A4"/>
    <w:multiLevelType w:val="hybridMultilevel"/>
    <w:tmpl w:val="C81EAD8E"/>
    <w:lvl w:ilvl="0" w:tplc="BB52CF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CBE0D4A0">
      <w:start w:val="1"/>
      <w:numFmt w:val="lowerLetter"/>
      <w:lvlText w:val="%2."/>
      <w:lvlJc w:val="left"/>
      <w:pPr>
        <w:ind w:left="1440" w:hanging="360"/>
      </w:pPr>
    </w:lvl>
    <w:lvl w:ilvl="2" w:tplc="C0AC1870">
      <w:start w:val="1"/>
      <w:numFmt w:val="lowerRoman"/>
      <w:lvlText w:val="%3."/>
      <w:lvlJc w:val="right"/>
      <w:pPr>
        <w:ind w:left="2160" w:hanging="180"/>
      </w:pPr>
    </w:lvl>
    <w:lvl w:ilvl="3" w:tplc="D0026A8E">
      <w:start w:val="1"/>
      <w:numFmt w:val="decimal"/>
      <w:lvlText w:val="%4."/>
      <w:lvlJc w:val="left"/>
      <w:pPr>
        <w:ind w:left="2880" w:hanging="360"/>
      </w:pPr>
    </w:lvl>
    <w:lvl w:ilvl="4" w:tplc="42EEEF90">
      <w:start w:val="1"/>
      <w:numFmt w:val="lowerLetter"/>
      <w:lvlText w:val="%5."/>
      <w:lvlJc w:val="left"/>
      <w:pPr>
        <w:ind w:left="3600" w:hanging="360"/>
      </w:pPr>
    </w:lvl>
    <w:lvl w:ilvl="5" w:tplc="EA069458">
      <w:start w:val="1"/>
      <w:numFmt w:val="lowerRoman"/>
      <w:lvlText w:val="%6."/>
      <w:lvlJc w:val="right"/>
      <w:pPr>
        <w:ind w:left="4320" w:hanging="180"/>
      </w:pPr>
    </w:lvl>
    <w:lvl w:ilvl="6" w:tplc="7E3C5826">
      <w:start w:val="1"/>
      <w:numFmt w:val="decimal"/>
      <w:lvlText w:val="%7."/>
      <w:lvlJc w:val="left"/>
      <w:pPr>
        <w:ind w:left="5040" w:hanging="360"/>
      </w:pPr>
    </w:lvl>
    <w:lvl w:ilvl="7" w:tplc="0D908780">
      <w:start w:val="1"/>
      <w:numFmt w:val="lowerLetter"/>
      <w:lvlText w:val="%8."/>
      <w:lvlJc w:val="left"/>
      <w:pPr>
        <w:ind w:left="5760" w:hanging="360"/>
      </w:pPr>
    </w:lvl>
    <w:lvl w:ilvl="8" w:tplc="AD4CCB4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7CB"/>
    <w:multiLevelType w:val="hybridMultilevel"/>
    <w:tmpl w:val="79AAC994"/>
    <w:lvl w:ilvl="0" w:tplc="C9100C00">
      <w:start w:val="2"/>
      <w:numFmt w:val="decimal"/>
      <w:lvlText w:val="%1."/>
      <w:lvlJc w:val="left"/>
      <w:pPr>
        <w:ind w:left="720" w:hanging="360"/>
      </w:pPr>
    </w:lvl>
    <w:lvl w:ilvl="1" w:tplc="A7166A4E">
      <w:start w:val="1"/>
      <w:numFmt w:val="lowerLetter"/>
      <w:lvlText w:val="%2."/>
      <w:lvlJc w:val="left"/>
      <w:pPr>
        <w:ind w:left="1440" w:hanging="360"/>
      </w:pPr>
    </w:lvl>
    <w:lvl w:ilvl="2" w:tplc="C572271A">
      <w:start w:val="1"/>
      <w:numFmt w:val="lowerRoman"/>
      <w:lvlText w:val="%3."/>
      <w:lvlJc w:val="right"/>
      <w:pPr>
        <w:ind w:left="2160" w:hanging="180"/>
      </w:pPr>
    </w:lvl>
    <w:lvl w:ilvl="3" w:tplc="7D12861C">
      <w:start w:val="1"/>
      <w:numFmt w:val="decimal"/>
      <w:lvlText w:val="%4."/>
      <w:lvlJc w:val="left"/>
      <w:pPr>
        <w:ind w:left="2880" w:hanging="360"/>
      </w:pPr>
    </w:lvl>
    <w:lvl w:ilvl="4" w:tplc="733070C0">
      <w:start w:val="1"/>
      <w:numFmt w:val="lowerLetter"/>
      <w:lvlText w:val="%5."/>
      <w:lvlJc w:val="left"/>
      <w:pPr>
        <w:ind w:left="3600" w:hanging="360"/>
      </w:pPr>
    </w:lvl>
    <w:lvl w:ilvl="5" w:tplc="01161968">
      <w:start w:val="1"/>
      <w:numFmt w:val="lowerRoman"/>
      <w:lvlText w:val="%6."/>
      <w:lvlJc w:val="right"/>
      <w:pPr>
        <w:ind w:left="4320" w:hanging="180"/>
      </w:pPr>
    </w:lvl>
    <w:lvl w:ilvl="6" w:tplc="15FCAB14">
      <w:start w:val="1"/>
      <w:numFmt w:val="decimal"/>
      <w:lvlText w:val="%7."/>
      <w:lvlJc w:val="left"/>
      <w:pPr>
        <w:ind w:left="5040" w:hanging="360"/>
      </w:pPr>
    </w:lvl>
    <w:lvl w:ilvl="7" w:tplc="C37271CA">
      <w:start w:val="1"/>
      <w:numFmt w:val="lowerLetter"/>
      <w:lvlText w:val="%8."/>
      <w:lvlJc w:val="left"/>
      <w:pPr>
        <w:ind w:left="5760" w:hanging="360"/>
      </w:pPr>
    </w:lvl>
    <w:lvl w:ilvl="8" w:tplc="E3D4D2A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0723B"/>
    <w:multiLevelType w:val="hybridMultilevel"/>
    <w:tmpl w:val="9506A890"/>
    <w:lvl w:ilvl="0" w:tplc="44F4C134">
      <w:start w:val="3"/>
      <w:numFmt w:val="decimal"/>
      <w:lvlText w:val="%1."/>
      <w:lvlJc w:val="left"/>
      <w:pPr>
        <w:ind w:left="720" w:hanging="360"/>
      </w:pPr>
    </w:lvl>
    <w:lvl w:ilvl="1" w:tplc="714272DE">
      <w:start w:val="1"/>
      <w:numFmt w:val="lowerLetter"/>
      <w:lvlText w:val="%2."/>
      <w:lvlJc w:val="left"/>
      <w:pPr>
        <w:ind w:left="1440" w:hanging="360"/>
      </w:pPr>
    </w:lvl>
    <w:lvl w:ilvl="2" w:tplc="27DCA3A2">
      <w:start w:val="1"/>
      <w:numFmt w:val="lowerRoman"/>
      <w:lvlText w:val="%3."/>
      <w:lvlJc w:val="right"/>
      <w:pPr>
        <w:ind w:left="2160" w:hanging="180"/>
      </w:pPr>
    </w:lvl>
    <w:lvl w:ilvl="3" w:tplc="016A7E6E">
      <w:start w:val="1"/>
      <w:numFmt w:val="decimal"/>
      <w:lvlText w:val="%4."/>
      <w:lvlJc w:val="left"/>
      <w:pPr>
        <w:ind w:left="2880" w:hanging="360"/>
      </w:pPr>
    </w:lvl>
    <w:lvl w:ilvl="4" w:tplc="DB780BB8">
      <w:start w:val="1"/>
      <w:numFmt w:val="lowerLetter"/>
      <w:lvlText w:val="%5."/>
      <w:lvlJc w:val="left"/>
      <w:pPr>
        <w:ind w:left="3600" w:hanging="360"/>
      </w:pPr>
    </w:lvl>
    <w:lvl w:ilvl="5" w:tplc="DD768F74">
      <w:start w:val="1"/>
      <w:numFmt w:val="lowerRoman"/>
      <w:lvlText w:val="%6."/>
      <w:lvlJc w:val="right"/>
      <w:pPr>
        <w:ind w:left="4320" w:hanging="180"/>
      </w:pPr>
    </w:lvl>
    <w:lvl w:ilvl="6" w:tplc="DA28D936">
      <w:start w:val="1"/>
      <w:numFmt w:val="decimal"/>
      <w:lvlText w:val="%7."/>
      <w:lvlJc w:val="left"/>
      <w:pPr>
        <w:ind w:left="5040" w:hanging="360"/>
      </w:pPr>
    </w:lvl>
    <w:lvl w:ilvl="7" w:tplc="831EA21C">
      <w:start w:val="1"/>
      <w:numFmt w:val="lowerLetter"/>
      <w:lvlText w:val="%8."/>
      <w:lvlJc w:val="left"/>
      <w:pPr>
        <w:ind w:left="5760" w:hanging="360"/>
      </w:pPr>
    </w:lvl>
    <w:lvl w:ilvl="8" w:tplc="BE8808B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D30F7"/>
    <w:multiLevelType w:val="multilevel"/>
    <w:tmpl w:val="9E489D90"/>
    <w:lvl w:ilvl="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0E2"/>
    <w:rsid w:val="00064A73"/>
    <w:rsid w:val="000A7CBB"/>
    <w:rsid w:val="001133C8"/>
    <w:rsid w:val="001B05A2"/>
    <w:rsid w:val="00243349"/>
    <w:rsid w:val="00284C4B"/>
    <w:rsid w:val="002E1993"/>
    <w:rsid w:val="003E30E2"/>
    <w:rsid w:val="006B44EC"/>
    <w:rsid w:val="006C389D"/>
    <w:rsid w:val="006C6AAE"/>
    <w:rsid w:val="00752783"/>
    <w:rsid w:val="008D5BA0"/>
    <w:rsid w:val="00925B23"/>
    <w:rsid w:val="00974663"/>
    <w:rsid w:val="009F5B10"/>
    <w:rsid w:val="00A31C5F"/>
    <w:rsid w:val="00AD2DE8"/>
    <w:rsid w:val="00B63D74"/>
    <w:rsid w:val="00B8255D"/>
    <w:rsid w:val="00BC3B12"/>
    <w:rsid w:val="00E0295C"/>
    <w:rsid w:val="00E407C5"/>
    <w:rsid w:val="00E50675"/>
    <w:rsid w:val="00F816A8"/>
    <w:rsid w:val="00FF40C7"/>
    <w:rsid w:val="0A9E7E4C"/>
    <w:rsid w:val="177C93A5"/>
    <w:rsid w:val="235F5288"/>
    <w:rsid w:val="4865848F"/>
    <w:rsid w:val="7006DDA5"/>
    <w:rsid w:val="74D2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BB"/>
  </w:style>
  <w:style w:type="paragraph" w:styleId="1">
    <w:name w:val="heading 1"/>
    <w:basedOn w:val="a"/>
    <w:next w:val="a"/>
    <w:uiPriority w:val="9"/>
    <w:qFormat/>
    <w:rsid w:val="000A7C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0A7C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A7C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A7C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A7C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A7C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7C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A7C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0A7CBB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A7C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7CB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E1993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E19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E19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E1993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E19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E19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081137@student.spbu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eb-canape.ru/business/statistika-interneta-i-socsetej-na-2024-v-mire-i-v-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.kuzmina@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86AF-4FEA-420E-A035-8E933F99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Katerina</dc:creator>
  <cp:lastModifiedBy>Alexander Malyshev</cp:lastModifiedBy>
  <cp:revision>6</cp:revision>
  <dcterms:created xsi:type="dcterms:W3CDTF">2024-03-03T21:28:00Z</dcterms:created>
  <dcterms:modified xsi:type="dcterms:W3CDTF">2024-03-27T09:14:00Z</dcterms:modified>
</cp:coreProperties>
</file>