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B8" w:rsidRPr="009730EE" w:rsidRDefault="009730EE" w:rsidP="009730EE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30EE">
        <w:rPr>
          <w:rFonts w:eastAsia="Times New Roman" w:cs="Times New Roman"/>
          <w:sz w:val="28"/>
          <w:szCs w:val="28"/>
          <w:lang w:eastAsia="ru-RU"/>
        </w:rPr>
        <w:t xml:space="preserve">Анастасия Леонидовна </w:t>
      </w:r>
      <w:proofErr w:type="spellStart"/>
      <w:r w:rsidR="00100FB8" w:rsidRPr="009730EE">
        <w:rPr>
          <w:rFonts w:eastAsia="Times New Roman" w:cs="Times New Roman"/>
          <w:sz w:val="28"/>
          <w:szCs w:val="28"/>
          <w:lang w:eastAsia="ru-RU"/>
        </w:rPr>
        <w:t>Свитич</w:t>
      </w:r>
      <w:proofErr w:type="spellEnd"/>
      <w:r w:rsidR="00100FB8" w:rsidRPr="009730E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0FB8" w:rsidRPr="009730EE" w:rsidRDefault="00100FB8" w:rsidP="009730EE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730EE">
        <w:rPr>
          <w:rFonts w:cs="Times New Roman"/>
          <w:sz w:val="28"/>
          <w:szCs w:val="28"/>
        </w:rPr>
        <w:t>Московский государственный университет им.</w:t>
      </w:r>
      <w:r w:rsidR="009730EE">
        <w:rPr>
          <w:rFonts w:cs="Times New Roman"/>
          <w:sz w:val="28"/>
          <w:szCs w:val="28"/>
        </w:rPr>
        <w:t> </w:t>
      </w:r>
      <w:r w:rsidRPr="009730EE">
        <w:rPr>
          <w:rFonts w:cs="Times New Roman"/>
          <w:sz w:val="28"/>
          <w:szCs w:val="28"/>
        </w:rPr>
        <w:t>М. В. Ломоносова</w:t>
      </w:r>
    </w:p>
    <w:p w:rsidR="00B60CE7" w:rsidRPr="009730EE" w:rsidRDefault="00403FD9" w:rsidP="009730EE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 w:cstheme="minorBidi"/>
          <w:sz w:val="28"/>
          <w:szCs w:val="28"/>
          <w:lang w:eastAsia="en-US"/>
        </w:rPr>
      </w:pPr>
      <w:hyperlink r:id="rId4" w:history="1">
        <w:r w:rsidR="00100FB8" w:rsidRPr="009730EE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svitich</w:t>
        </w:r>
        <w:r w:rsidR="00100FB8" w:rsidRPr="009730EE">
          <w:rPr>
            <w:rStyle w:val="a4"/>
            <w:rFonts w:eastAsiaTheme="minorHAnsi" w:cstheme="minorBidi"/>
            <w:sz w:val="28"/>
            <w:szCs w:val="28"/>
            <w:lang w:eastAsia="en-US"/>
          </w:rPr>
          <w:t>-</w:t>
        </w:r>
        <w:r w:rsidR="00100FB8" w:rsidRPr="009730EE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a</w:t>
        </w:r>
        <w:r w:rsidR="00100FB8" w:rsidRPr="009730EE">
          <w:rPr>
            <w:rStyle w:val="a4"/>
            <w:rFonts w:eastAsiaTheme="minorHAnsi" w:cstheme="minorBidi"/>
            <w:sz w:val="28"/>
            <w:szCs w:val="28"/>
            <w:lang w:eastAsia="en-US"/>
          </w:rPr>
          <w:t>@</w:t>
        </w:r>
        <w:r w:rsidR="00100FB8" w:rsidRPr="009730EE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mail</w:t>
        </w:r>
        <w:r w:rsidR="00100FB8" w:rsidRPr="009730EE">
          <w:rPr>
            <w:rStyle w:val="a4"/>
            <w:rFonts w:eastAsiaTheme="minorHAnsi" w:cstheme="minorBidi"/>
            <w:sz w:val="28"/>
            <w:szCs w:val="28"/>
            <w:lang w:eastAsia="en-US"/>
          </w:rPr>
          <w:t>.</w:t>
        </w:r>
        <w:r w:rsidR="00100FB8" w:rsidRPr="009730EE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ru</w:t>
        </w:r>
      </w:hyperlink>
    </w:p>
    <w:p w:rsidR="00100FB8" w:rsidRPr="009730EE" w:rsidRDefault="00100FB8" w:rsidP="009730EE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100FB8" w:rsidRPr="009730EE" w:rsidRDefault="00100FB8" w:rsidP="009730EE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730EE">
        <w:rPr>
          <w:rFonts w:eastAsia="Calibri"/>
          <w:b/>
          <w:sz w:val="28"/>
          <w:szCs w:val="28"/>
          <w:lang w:eastAsia="en-US"/>
        </w:rPr>
        <w:t>Эмпирические подходы к анализу иллюстраций в прессе</w:t>
      </w:r>
    </w:p>
    <w:p w:rsidR="006D3740" w:rsidRPr="009730EE" w:rsidRDefault="006D3740" w:rsidP="009730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0FB8" w:rsidRPr="009730EE" w:rsidRDefault="00100FB8" w:rsidP="009730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30EE">
        <w:rPr>
          <w:sz w:val="28"/>
          <w:szCs w:val="28"/>
        </w:rPr>
        <w:t>Тезисы посвящены эмпирическим подходам к анализу изображений и проблеме использования социологического метода контент-анализа при изучении графических иллюстраций в прессе. Обосновывается актуальность применения социологических методов в исследованиях иллюстрирования периодики разных типов.</w:t>
      </w:r>
    </w:p>
    <w:p w:rsidR="00F45A03" w:rsidRPr="009730EE" w:rsidRDefault="00F45A03" w:rsidP="009730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30EE">
        <w:rPr>
          <w:bCs/>
          <w:sz w:val="28"/>
          <w:szCs w:val="28"/>
        </w:rPr>
        <w:t>Ключевые слова:</w:t>
      </w:r>
      <w:r w:rsidR="00512FBF" w:rsidRPr="009730EE">
        <w:rPr>
          <w:bCs/>
          <w:sz w:val="28"/>
          <w:szCs w:val="28"/>
        </w:rPr>
        <w:t xml:space="preserve"> </w:t>
      </w:r>
      <w:r w:rsidR="00100FB8" w:rsidRPr="009730EE">
        <w:rPr>
          <w:bCs/>
          <w:sz w:val="28"/>
          <w:szCs w:val="28"/>
        </w:rPr>
        <w:t>социологические методы, контент-анализ, пресса, иллюстрация, графическая иллюстрация.</w:t>
      </w:r>
    </w:p>
    <w:p w:rsidR="007E6158" w:rsidRPr="009730EE" w:rsidRDefault="007E6158" w:rsidP="009730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0FB8" w:rsidRPr="009730EE" w:rsidRDefault="00100FB8" w:rsidP="009730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30EE">
        <w:rPr>
          <w:sz w:val="28"/>
          <w:szCs w:val="28"/>
        </w:rPr>
        <w:t xml:space="preserve">В последнее время в научной среде идет переосмысление эмпирических подходов к изучению различных типов </w:t>
      </w:r>
      <w:proofErr w:type="spellStart"/>
      <w:proofErr w:type="gramStart"/>
      <w:r w:rsidRPr="009730EE">
        <w:rPr>
          <w:sz w:val="28"/>
          <w:szCs w:val="28"/>
        </w:rPr>
        <w:t>медиатекстов</w:t>
      </w:r>
      <w:proofErr w:type="spellEnd"/>
      <w:proofErr w:type="gramEnd"/>
      <w:r w:rsidRPr="009730EE">
        <w:rPr>
          <w:sz w:val="28"/>
          <w:szCs w:val="28"/>
        </w:rPr>
        <w:t xml:space="preserve"> в общем и социологических количественно-качественных – в частности. И если социологический метод контент-анализа давно и успешно используется для исследований вербальных текстов СМИ, то история эмпирических исследований изображений в прессе с помощью метода контент-анализа относительно нова. Даже ключевые определения метода относятся только к исследованию текстов. Так, Р. М. </w:t>
      </w:r>
      <w:proofErr w:type="spellStart"/>
      <w:r w:rsidRPr="009730EE">
        <w:rPr>
          <w:sz w:val="28"/>
          <w:szCs w:val="28"/>
        </w:rPr>
        <w:t>Манекин</w:t>
      </w:r>
      <w:proofErr w:type="spellEnd"/>
      <w:r w:rsidRPr="009730EE">
        <w:rPr>
          <w:sz w:val="28"/>
          <w:szCs w:val="28"/>
        </w:rPr>
        <w:t xml:space="preserve"> определяет его как «научный метод, предполагающий формализованное исследование содержания текстовых массивов в целях выявления и измерения, представленных в них социальных, культурных, ментальных особенностей» [1]. Близко к этому описывает метод контент-анализа и О. С. Поршнева: «Контент-анализ является специальным методом формализации и измерения качественных признаков нарративных источников, основанным на частотных, классификационных преобразованиях» [2]. Таким образом, в основном контент-анализ описывался исследователями как метод для изучения </w:t>
      </w:r>
      <w:r w:rsidRPr="009730EE">
        <w:rPr>
          <w:sz w:val="28"/>
          <w:szCs w:val="28"/>
        </w:rPr>
        <w:lastRenderedPageBreak/>
        <w:t>текстовых документов и различного рода вербальных публикаций. Но и в сфере визуальной информации этот метод способен дать объективные и релевантные результаты. Особенно продуктивным такой метод оказывается при анализе прессы с ее большими и относительно однородными по структуре, тематике и жанровой специфике иллюстрациями. Это доказали исследования иллюстрации в прессе, проводившиеся на факультете журналистики МГУ им. М. В. Ломоносова в последние годы.</w:t>
      </w:r>
    </w:p>
    <w:p w:rsidR="00100FB8" w:rsidRPr="009730EE" w:rsidRDefault="00100FB8" w:rsidP="009730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30EE">
        <w:rPr>
          <w:sz w:val="28"/>
          <w:szCs w:val="28"/>
        </w:rPr>
        <w:t>Так</w:t>
      </w:r>
      <w:r w:rsidR="009730EE">
        <w:rPr>
          <w:sz w:val="28"/>
          <w:szCs w:val="28"/>
        </w:rPr>
        <w:t>,</w:t>
      </w:r>
      <w:r w:rsidRPr="009730EE">
        <w:rPr>
          <w:sz w:val="28"/>
          <w:szCs w:val="28"/>
        </w:rPr>
        <w:t xml:space="preserve"> применение метода контент-анализа для исследования жанровых, объектно-тематических, стилистических и</w:t>
      </w:r>
      <w:r w:rsidR="009730EE">
        <w:rPr>
          <w:sz w:val="28"/>
          <w:szCs w:val="28"/>
        </w:rPr>
        <w:t> </w:t>
      </w:r>
      <w:r w:rsidRPr="009730EE">
        <w:rPr>
          <w:sz w:val="28"/>
          <w:szCs w:val="28"/>
        </w:rPr>
        <w:t>др. аспектов графической иллюстрации в российских журналах и газетах (в выборку вошли 2637 иллюстрации) дало возможность доказать трансформацию функций графической иллюстрации от второстепенного элемента издания к полноценному компоненту медиаконтента [3].</w:t>
      </w:r>
    </w:p>
    <w:p w:rsidR="00100FB8" w:rsidRPr="009730EE" w:rsidRDefault="00100FB8" w:rsidP="009730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30EE">
        <w:rPr>
          <w:sz w:val="28"/>
          <w:szCs w:val="28"/>
        </w:rPr>
        <w:t xml:space="preserve">Визуальная информация наряду с </w:t>
      </w:r>
      <w:proofErr w:type="gramStart"/>
      <w:r w:rsidRPr="009730EE">
        <w:rPr>
          <w:sz w:val="28"/>
          <w:szCs w:val="28"/>
        </w:rPr>
        <w:t>вербальной</w:t>
      </w:r>
      <w:proofErr w:type="gramEnd"/>
      <w:r w:rsidRPr="009730EE">
        <w:rPr>
          <w:sz w:val="28"/>
          <w:szCs w:val="28"/>
        </w:rPr>
        <w:t xml:space="preserve"> по разным категориям (тематика, проблематика, жанровая структура, авторский состав и</w:t>
      </w:r>
      <w:r w:rsidR="009730EE">
        <w:rPr>
          <w:sz w:val="28"/>
          <w:szCs w:val="28"/>
        </w:rPr>
        <w:t> </w:t>
      </w:r>
      <w:r w:rsidRPr="009730EE">
        <w:rPr>
          <w:sz w:val="28"/>
          <w:szCs w:val="28"/>
        </w:rPr>
        <w:t>др.) изучалась и в рамках широкого исследования газет малых, средних и крупных городов в двух проектах: «Газеты средних и малых городов России 2010-х</w:t>
      </w:r>
      <w:r w:rsidR="009730EE">
        <w:rPr>
          <w:sz w:val="28"/>
          <w:szCs w:val="28"/>
        </w:rPr>
        <w:t> </w:t>
      </w:r>
      <w:r w:rsidRPr="009730EE">
        <w:rPr>
          <w:sz w:val="28"/>
          <w:szCs w:val="28"/>
        </w:rPr>
        <w:t>гг.» и «Пресса городов-миллионников» (руководители проектов – О. В. Смирнова и М. В. </w:t>
      </w:r>
      <w:proofErr w:type="spellStart"/>
      <w:r w:rsidRPr="009730EE">
        <w:rPr>
          <w:sz w:val="28"/>
          <w:szCs w:val="28"/>
        </w:rPr>
        <w:t>Шкондин</w:t>
      </w:r>
      <w:proofErr w:type="spellEnd"/>
      <w:r w:rsidRPr="009730EE">
        <w:rPr>
          <w:sz w:val="28"/>
          <w:szCs w:val="28"/>
        </w:rPr>
        <w:t>; авторы программы и руководители процедур – Л. Г. </w:t>
      </w:r>
      <w:proofErr w:type="spellStart"/>
      <w:r w:rsidRPr="009730EE">
        <w:rPr>
          <w:sz w:val="28"/>
          <w:szCs w:val="28"/>
        </w:rPr>
        <w:t>Свитич</w:t>
      </w:r>
      <w:proofErr w:type="spellEnd"/>
      <w:r w:rsidRPr="009730EE">
        <w:rPr>
          <w:sz w:val="28"/>
          <w:szCs w:val="28"/>
        </w:rPr>
        <w:t xml:space="preserve"> и А. А. Ширяева). Эти исследования дали интересные результаты по соотношение текстовых и визуальных публикаций в российских газетах. </w:t>
      </w:r>
      <w:proofErr w:type="gramStart"/>
      <w:r w:rsidRPr="009730EE">
        <w:rPr>
          <w:sz w:val="28"/>
          <w:szCs w:val="28"/>
        </w:rPr>
        <w:t>В газетах средних и малых городов соотношение 62,5% к 37,5% (на основании изучения 2328 иллюстраций в 10 газетах малых и средних городо</w:t>
      </w:r>
      <w:r w:rsidR="009730EE">
        <w:rPr>
          <w:sz w:val="28"/>
          <w:szCs w:val="28"/>
        </w:rPr>
        <w:t>в России), а в крупных городах</w:t>
      </w:r>
      <w:r w:rsidRPr="009730EE">
        <w:rPr>
          <w:sz w:val="28"/>
          <w:szCs w:val="28"/>
        </w:rPr>
        <w:t xml:space="preserve"> показательно превалирование иллюстрации над вербальным контентом: 61% к 39% (на основании исследования 12881 иллюстраций в 18 газетах городов-миллионников), что связано с конкуренцией более широкого, чем в малых городах</w:t>
      </w:r>
      <w:r w:rsidR="00334924">
        <w:rPr>
          <w:sz w:val="28"/>
          <w:szCs w:val="28"/>
        </w:rPr>
        <w:t>,</w:t>
      </w:r>
      <w:r w:rsidRPr="009730EE">
        <w:rPr>
          <w:sz w:val="28"/>
          <w:szCs w:val="28"/>
        </w:rPr>
        <w:t xml:space="preserve"> круга городских изданий между собой</w:t>
      </w:r>
      <w:proofErr w:type="gramEnd"/>
      <w:r w:rsidRPr="009730EE">
        <w:rPr>
          <w:sz w:val="28"/>
          <w:szCs w:val="28"/>
        </w:rPr>
        <w:t>, необходимостью привлекать молодую аудиторию, ориентированную на визуальное восприятие информации. [4</w:t>
      </w:r>
      <w:r w:rsidR="00334924">
        <w:rPr>
          <w:sz w:val="28"/>
          <w:szCs w:val="28"/>
        </w:rPr>
        <w:t>;</w:t>
      </w:r>
      <w:r w:rsidRPr="009730EE">
        <w:rPr>
          <w:sz w:val="28"/>
          <w:szCs w:val="28"/>
        </w:rPr>
        <w:t> 5]</w:t>
      </w:r>
    </w:p>
    <w:p w:rsidR="00100FB8" w:rsidRPr="009730EE" w:rsidRDefault="00100FB8" w:rsidP="009730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9730EE">
        <w:rPr>
          <w:sz w:val="28"/>
          <w:szCs w:val="28"/>
        </w:rPr>
        <w:lastRenderedPageBreak/>
        <w:t>Применение метода контент-анализа для изучения иллюстрирования журнала «Крестьянка» периода НЭПа (руководитель проекта – О. Д. Минаева, руководители процедур:</w:t>
      </w:r>
      <w:proofErr w:type="gramEnd"/>
      <w:r w:rsidRPr="009730EE">
        <w:rPr>
          <w:sz w:val="28"/>
          <w:szCs w:val="28"/>
        </w:rPr>
        <w:t xml:space="preserve"> </w:t>
      </w:r>
      <w:proofErr w:type="gramStart"/>
      <w:r w:rsidRPr="009730EE">
        <w:rPr>
          <w:sz w:val="28"/>
          <w:szCs w:val="28"/>
        </w:rPr>
        <w:t>В. В. Волкова, А. Л. </w:t>
      </w:r>
      <w:proofErr w:type="spellStart"/>
      <w:r w:rsidRPr="009730EE">
        <w:rPr>
          <w:sz w:val="28"/>
          <w:szCs w:val="28"/>
        </w:rPr>
        <w:t>Свитич</w:t>
      </w:r>
      <w:proofErr w:type="spellEnd"/>
      <w:r w:rsidRPr="009730EE">
        <w:rPr>
          <w:sz w:val="28"/>
          <w:szCs w:val="28"/>
        </w:rPr>
        <w:t xml:space="preserve">) показало его универсальность и для исторических исследований, традиционно опиравшихся на качественные методы и помогло проследить тенденции визуализации отечественной прессы </w:t>
      </w:r>
      <w:r w:rsidR="00334924">
        <w:rPr>
          <w:sz w:val="28"/>
          <w:szCs w:val="28"/>
        </w:rPr>
        <w:t>1920-х </w:t>
      </w:r>
      <w:r w:rsidRPr="009730EE">
        <w:rPr>
          <w:sz w:val="28"/>
          <w:szCs w:val="28"/>
        </w:rPr>
        <w:t>гг. Но исследование выявило и необходимость большей стандартизации категорий контент-анализа, применительно к историческому контексту и адаптацию выборки к нерегулярному периоду выхода и хронологии появления иллюстраций разного типа в издании.</w:t>
      </w:r>
      <w:proofErr w:type="gramEnd"/>
    </w:p>
    <w:p w:rsidR="00334924" w:rsidRDefault="00100FB8" w:rsidP="009730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30EE">
        <w:rPr>
          <w:sz w:val="28"/>
          <w:szCs w:val="28"/>
        </w:rPr>
        <w:t xml:space="preserve">Таким образом, представленные исследования демонстрируют возможности контент-анализа как метода определения динамики иллюстраций в прессе в течение определенного периода. Более широкая хронология выборки позволит получить объективные данные, полнее отражающие тенденции визуализации, а социологический контент-анализ визуальных материалов сможет обогатить методологический и методический арсенал </w:t>
      </w:r>
      <w:proofErr w:type="spellStart"/>
      <w:r w:rsidRPr="009730EE">
        <w:rPr>
          <w:sz w:val="28"/>
          <w:szCs w:val="28"/>
        </w:rPr>
        <w:t>медиаисследователей.</w:t>
      </w:r>
      <w:proofErr w:type="spellEnd"/>
    </w:p>
    <w:p w:rsidR="00334924" w:rsidRDefault="00334924" w:rsidP="009730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34924" w:rsidRDefault="00107FCD" w:rsidP="003349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30EE">
        <w:rPr>
          <w:sz w:val="28"/>
          <w:szCs w:val="28"/>
        </w:rPr>
        <w:t>Литература</w:t>
      </w:r>
    </w:p>
    <w:p w:rsidR="00334924" w:rsidRDefault="00100FB8" w:rsidP="003349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30EE">
        <w:rPr>
          <w:sz w:val="28"/>
          <w:szCs w:val="28"/>
        </w:rPr>
        <w:t>1.</w:t>
      </w:r>
      <w:r w:rsidR="00334924">
        <w:rPr>
          <w:sz w:val="28"/>
          <w:szCs w:val="28"/>
        </w:rPr>
        <w:t> </w:t>
      </w:r>
      <w:proofErr w:type="spellStart"/>
      <w:r w:rsidRPr="009730EE">
        <w:rPr>
          <w:sz w:val="28"/>
          <w:szCs w:val="28"/>
        </w:rPr>
        <w:t>Манекин</w:t>
      </w:r>
      <w:proofErr w:type="spellEnd"/>
      <w:r w:rsidRPr="009730EE">
        <w:rPr>
          <w:sz w:val="28"/>
          <w:szCs w:val="28"/>
        </w:rPr>
        <w:t> Р. В. Контент-анализ как метод ист</w:t>
      </w:r>
      <w:r w:rsidR="00334924">
        <w:rPr>
          <w:sz w:val="28"/>
          <w:szCs w:val="28"/>
        </w:rPr>
        <w:t>орического исследования // Клио. 1991. № </w:t>
      </w:r>
      <w:r w:rsidRPr="009730EE">
        <w:rPr>
          <w:sz w:val="28"/>
          <w:szCs w:val="28"/>
        </w:rPr>
        <w:t xml:space="preserve">2. </w:t>
      </w:r>
    </w:p>
    <w:p w:rsidR="00334924" w:rsidRDefault="00334924" w:rsidP="003349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00FB8" w:rsidRPr="009730EE">
        <w:rPr>
          <w:sz w:val="28"/>
          <w:szCs w:val="28"/>
        </w:rPr>
        <w:t xml:space="preserve">Поршнева О. С. Концепции и методы социологии в историческом исследовании // Вестник РУДН. 2006. № 2(6). </w:t>
      </w:r>
      <w:r>
        <w:rPr>
          <w:sz w:val="28"/>
          <w:szCs w:val="28"/>
        </w:rPr>
        <w:t>С. 31–39.</w:t>
      </w:r>
    </w:p>
    <w:p w:rsidR="00334924" w:rsidRDefault="00334924" w:rsidP="003349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="00100FB8" w:rsidRPr="009730EE">
        <w:rPr>
          <w:sz w:val="28"/>
          <w:szCs w:val="28"/>
        </w:rPr>
        <w:t>Свитич</w:t>
      </w:r>
      <w:proofErr w:type="spellEnd"/>
      <w:r w:rsidR="00100FB8" w:rsidRPr="009730EE">
        <w:rPr>
          <w:sz w:val="28"/>
          <w:szCs w:val="28"/>
        </w:rPr>
        <w:t> А. Л. Графическая иллюстрация в прессе. М</w:t>
      </w:r>
      <w:r>
        <w:rPr>
          <w:sz w:val="28"/>
          <w:szCs w:val="28"/>
        </w:rPr>
        <w:t>., 2018.</w:t>
      </w:r>
    </w:p>
    <w:p w:rsidR="00334924" w:rsidRDefault="00334924" w:rsidP="003349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spellStart"/>
      <w:r w:rsidR="00100FB8" w:rsidRPr="009730EE">
        <w:rPr>
          <w:sz w:val="28"/>
          <w:szCs w:val="28"/>
        </w:rPr>
        <w:t>Свитич</w:t>
      </w:r>
      <w:proofErr w:type="spellEnd"/>
      <w:r w:rsidR="00100FB8" w:rsidRPr="009730EE">
        <w:rPr>
          <w:sz w:val="28"/>
          <w:szCs w:val="28"/>
        </w:rPr>
        <w:t xml:space="preserve"> Л. Г., Смирнова О. В., Ширяева А. А., </w:t>
      </w:r>
      <w:proofErr w:type="spellStart"/>
      <w:r w:rsidR="00100FB8" w:rsidRPr="009730EE">
        <w:rPr>
          <w:sz w:val="28"/>
          <w:szCs w:val="28"/>
        </w:rPr>
        <w:t>Шкондин</w:t>
      </w:r>
      <w:proofErr w:type="spellEnd"/>
      <w:r w:rsidR="00100FB8" w:rsidRPr="009730EE">
        <w:rPr>
          <w:sz w:val="28"/>
          <w:szCs w:val="28"/>
        </w:rPr>
        <w:t> М. В. и др. Газеты средних и малых городов России в 2010-х гг. Контент-аналитичес</w:t>
      </w:r>
      <w:r>
        <w:rPr>
          <w:sz w:val="28"/>
          <w:szCs w:val="28"/>
        </w:rPr>
        <w:t>кое исследование. М., 2016.</w:t>
      </w:r>
    </w:p>
    <w:p w:rsidR="00100FB8" w:rsidRPr="009730EE" w:rsidRDefault="00334924" w:rsidP="009730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spellStart"/>
      <w:r w:rsidR="00100FB8" w:rsidRPr="009730EE">
        <w:rPr>
          <w:sz w:val="28"/>
          <w:szCs w:val="28"/>
        </w:rPr>
        <w:t>Свитич</w:t>
      </w:r>
      <w:proofErr w:type="spellEnd"/>
      <w:r w:rsidR="00100FB8" w:rsidRPr="009730EE">
        <w:rPr>
          <w:sz w:val="28"/>
          <w:szCs w:val="28"/>
        </w:rPr>
        <w:t xml:space="preserve"> Л. Г., Смирнова О. В., Ширяева А. А., </w:t>
      </w:r>
      <w:proofErr w:type="spellStart"/>
      <w:r w:rsidR="00100FB8" w:rsidRPr="009730EE">
        <w:rPr>
          <w:sz w:val="28"/>
          <w:szCs w:val="28"/>
        </w:rPr>
        <w:t>Шкондин</w:t>
      </w:r>
      <w:proofErr w:type="spellEnd"/>
      <w:r w:rsidR="00100FB8" w:rsidRPr="009730EE">
        <w:rPr>
          <w:sz w:val="28"/>
          <w:szCs w:val="28"/>
        </w:rPr>
        <w:t xml:space="preserve"> М. В. Тематическая модель городских газет мегаполисов (контент-аналитическое </w:t>
      </w:r>
      <w:r w:rsidR="00100FB8" w:rsidRPr="009730EE">
        <w:rPr>
          <w:sz w:val="28"/>
          <w:szCs w:val="28"/>
        </w:rPr>
        <w:lastRenderedPageBreak/>
        <w:t>исследование) // Вопросы теории и практики журналистики. 2018. Т. 7</w:t>
      </w:r>
      <w:r>
        <w:rPr>
          <w:sz w:val="28"/>
          <w:szCs w:val="28"/>
        </w:rPr>
        <w:t>.</w:t>
      </w:r>
      <w:r w:rsidR="00100FB8" w:rsidRPr="009730EE">
        <w:rPr>
          <w:sz w:val="28"/>
          <w:szCs w:val="28"/>
        </w:rPr>
        <w:t xml:space="preserve"> № 3. С. 371–393.</w:t>
      </w:r>
      <w:r w:rsidRPr="009730EE">
        <w:rPr>
          <w:sz w:val="28"/>
          <w:szCs w:val="28"/>
        </w:rPr>
        <w:t xml:space="preserve"> </w:t>
      </w:r>
    </w:p>
    <w:sectPr w:rsidR="00100FB8" w:rsidRPr="009730EE" w:rsidSect="0067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77A3"/>
    <w:rsid w:val="00100FB8"/>
    <w:rsid w:val="00107FCD"/>
    <w:rsid w:val="00184A17"/>
    <w:rsid w:val="00190BDE"/>
    <w:rsid w:val="001A616D"/>
    <w:rsid w:val="002D09A5"/>
    <w:rsid w:val="00334924"/>
    <w:rsid w:val="003D1E9F"/>
    <w:rsid w:val="00403FD9"/>
    <w:rsid w:val="004664F7"/>
    <w:rsid w:val="00512FBF"/>
    <w:rsid w:val="00676B5D"/>
    <w:rsid w:val="006D3740"/>
    <w:rsid w:val="007248D1"/>
    <w:rsid w:val="00760F54"/>
    <w:rsid w:val="007B77B4"/>
    <w:rsid w:val="007E6158"/>
    <w:rsid w:val="007F6D16"/>
    <w:rsid w:val="009730EE"/>
    <w:rsid w:val="009B29AF"/>
    <w:rsid w:val="00A66FC6"/>
    <w:rsid w:val="00B60CE7"/>
    <w:rsid w:val="00B75E0A"/>
    <w:rsid w:val="00B96CCC"/>
    <w:rsid w:val="00BD7F67"/>
    <w:rsid w:val="00D821BC"/>
    <w:rsid w:val="00E6486B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F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itich-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НПР</dc:creator>
  <cp:lastModifiedBy>Alexander Malyshev</cp:lastModifiedBy>
  <cp:revision>3</cp:revision>
  <cp:lastPrinted>2019-11-19T15:51:00Z</cp:lastPrinted>
  <dcterms:created xsi:type="dcterms:W3CDTF">2024-03-03T15:26:00Z</dcterms:created>
  <dcterms:modified xsi:type="dcterms:W3CDTF">2024-03-08T22:54:00Z</dcterms:modified>
</cp:coreProperties>
</file>