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6D5" w:rsidRDefault="00A90A74" w:rsidP="00E46E95">
      <w:pPr>
        <w:pStyle w:val="a5"/>
        <w:widowControl w:val="0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Мария Романовна Полухтина</w:t>
      </w:r>
    </w:p>
    <w:p w:rsidR="009966D5" w:rsidRDefault="00A90A74" w:rsidP="00E46E95">
      <w:pPr>
        <w:pStyle w:val="a5"/>
        <w:widowControl w:val="0"/>
        <w:spacing w:before="0" w:after="0" w:line="360" w:lineRule="auto"/>
        <w:ind w:firstLine="709"/>
        <w:jc w:val="both"/>
        <w:rPr>
          <w:rStyle w:val="a6"/>
          <w:color w:val="000000"/>
          <w:sz w:val="28"/>
          <w:szCs w:val="28"/>
          <w:u w:val="none" w:color="000000"/>
        </w:rPr>
      </w:pPr>
      <w:r>
        <w:rPr>
          <w:sz w:val="28"/>
          <w:szCs w:val="28"/>
        </w:rPr>
        <w:t>Санкт-Петербургский государственный университет</w:t>
      </w:r>
      <w:r>
        <w:rPr>
          <w:rStyle w:val="a6"/>
          <w:color w:val="000000"/>
          <w:sz w:val="28"/>
          <w:szCs w:val="28"/>
          <w:u w:val="none" w:color="000000"/>
        </w:rPr>
        <w:t xml:space="preserve"> </w:t>
      </w:r>
    </w:p>
    <w:p w:rsidR="009966D5" w:rsidRDefault="00A90A74" w:rsidP="00E46E95">
      <w:pPr>
        <w:widowControl w:val="0"/>
        <w:spacing w:after="0" w:line="360" w:lineRule="auto"/>
        <w:ind w:firstLine="709"/>
        <w:jc w:val="both"/>
        <w:rPr>
          <w:rStyle w:val="a6"/>
          <w:sz w:val="28"/>
          <w:szCs w:val="28"/>
        </w:rPr>
      </w:pPr>
      <w:proofErr w:type="spellStart"/>
      <w:r>
        <w:rPr>
          <w:rStyle w:val="a6"/>
          <w:sz w:val="28"/>
          <w:szCs w:val="28"/>
          <w:lang w:val="en-US"/>
        </w:rPr>
        <w:t>mpolukhtina</w:t>
      </w:r>
      <w:proofErr w:type="spellEnd"/>
      <w:r>
        <w:rPr>
          <w:rStyle w:val="a6"/>
          <w:sz w:val="28"/>
          <w:szCs w:val="28"/>
        </w:rPr>
        <w:t>@</w:t>
      </w:r>
      <w:proofErr w:type="spellStart"/>
      <w:r>
        <w:rPr>
          <w:rStyle w:val="a6"/>
          <w:sz w:val="28"/>
          <w:szCs w:val="28"/>
          <w:lang w:val="en-US"/>
        </w:rPr>
        <w:t>yandex</w:t>
      </w:r>
      <w:proofErr w:type="spellEnd"/>
      <w:r>
        <w:rPr>
          <w:rStyle w:val="a6"/>
          <w:sz w:val="28"/>
          <w:szCs w:val="28"/>
        </w:rPr>
        <w:t>.</w:t>
      </w:r>
      <w:proofErr w:type="spellStart"/>
      <w:r>
        <w:rPr>
          <w:rStyle w:val="a6"/>
          <w:sz w:val="28"/>
          <w:szCs w:val="28"/>
          <w:lang w:val="en-US"/>
        </w:rPr>
        <w:t>ru</w:t>
      </w:r>
      <w:proofErr w:type="spellEnd"/>
      <w:r>
        <w:rPr>
          <w:rStyle w:val="a6"/>
          <w:sz w:val="28"/>
          <w:szCs w:val="28"/>
        </w:rPr>
        <w:t xml:space="preserve"> </w:t>
      </w:r>
    </w:p>
    <w:p w:rsidR="00E46E95" w:rsidRDefault="00E46E95" w:rsidP="00E46E95">
      <w:pPr>
        <w:pStyle w:val="a5"/>
        <w:widowControl w:val="0"/>
        <w:spacing w:before="0" w:after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4D2C2B" w:rsidRDefault="004D2C2B" w:rsidP="00E46E95">
      <w:pPr>
        <w:pStyle w:val="a5"/>
        <w:widowControl w:val="0"/>
        <w:spacing w:before="0" w:after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31690C">
        <w:rPr>
          <w:rFonts w:eastAsia="Calibri"/>
          <w:b/>
          <w:sz w:val="28"/>
          <w:szCs w:val="28"/>
          <w:lang w:eastAsia="en-US"/>
        </w:rPr>
        <w:t xml:space="preserve">Нравственный посыл журналистики как компонент </w:t>
      </w:r>
      <w:r>
        <w:rPr>
          <w:rFonts w:eastAsia="Calibri"/>
          <w:b/>
          <w:sz w:val="28"/>
          <w:szCs w:val="28"/>
          <w:lang w:eastAsia="en-US"/>
        </w:rPr>
        <w:t>«</w:t>
      </w:r>
      <w:r w:rsidRPr="0031690C">
        <w:rPr>
          <w:rFonts w:eastAsia="Calibri"/>
          <w:b/>
          <w:sz w:val="28"/>
          <w:szCs w:val="28"/>
          <w:lang w:eastAsia="en-US"/>
        </w:rPr>
        <w:t>человеческой вместимости</w:t>
      </w:r>
      <w:r>
        <w:rPr>
          <w:rFonts w:eastAsia="Calibri"/>
          <w:b/>
          <w:sz w:val="28"/>
          <w:szCs w:val="28"/>
          <w:lang w:eastAsia="en-US"/>
        </w:rPr>
        <w:t>»</w:t>
      </w:r>
    </w:p>
    <w:p w:rsidR="00E46E95" w:rsidRDefault="00E46E95" w:rsidP="00E46E95">
      <w:pPr>
        <w:pStyle w:val="a5"/>
        <w:widowControl w:val="0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4D2C2B" w:rsidRDefault="004D2C2B" w:rsidP="00E46E95">
      <w:pPr>
        <w:pStyle w:val="a5"/>
        <w:widowControl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31690C">
        <w:rPr>
          <w:sz w:val="28"/>
          <w:szCs w:val="28"/>
        </w:rPr>
        <w:t xml:space="preserve">Нравственность – это основная составляющая «человеческой вместимости» каждого человека. В журналистике это относится к способности представить информацию таким образом, чтобы она была полезной и понятной для широкой аудитории. Ключевыми принципами нравственного поведения журналиста являются объективность, точность и справедливость. </w:t>
      </w:r>
    </w:p>
    <w:p w:rsidR="004D2C2B" w:rsidRDefault="004D2C2B" w:rsidP="00E46E95">
      <w:pPr>
        <w:pStyle w:val="a5"/>
        <w:widowControl w:val="0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Ключевые слова: ж</w:t>
      </w:r>
      <w:r w:rsidRPr="0031690C">
        <w:rPr>
          <w:sz w:val="28"/>
          <w:szCs w:val="28"/>
        </w:rPr>
        <w:t>урналистика, воспитание, нравственность, личность человека, образование</w:t>
      </w:r>
      <w:r>
        <w:rPr>
          <w:sz w:val="28"/>
          <w:szCs w:val="28"/>
        </w:rPr>
        <w:t>.</w:t>
      </w:r>
    </w:p>
    <w:p w:rsidR="004D2C2B" w:rsidRDefault="004D2C2B" w:rsidP="00E46E95">
      <w:pPr>
        <w:pStyle w:val="a5"/>
        <w:widowControl w:val="0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4D2C2B" w:rsidRPr="0031690C" w:rsidRDefault="004D2C2B" w:rsidP="00E46E95">
      <w:pPr>
        <w:pStyle w:val="a5"/>
        <w:widowControl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31690C">
        <w:rPr>
          <w:sz w:val="28"/>
          <w:szCs w:val="28"/>
        </w:rPr>
        <w:t>Сегодня в СМИ возникает своего рода «журналистское разномыслие», в условиях которого формируется Новый человек</w:t>
      </w:r>
      <w:r>
        <w:rPr>
          <w:sz w:val="28"/>
          <w:szCs w:val="28"/>
        </w:rPr>
        <w:t xml:space="preserve"> – </w:t>
      </w:r>
      <w:r w:rsidRPr="0031690C">
        <w:rPr>
          <w:sz w:val="28"/>
          <w:szCs w:val="28"/>
        </w:rPr>
        <w:t>«Человек открытый, Человек коммуникативный, Человек критический, Человек выбирающий, Человек, взыскив</w:t>
      </w:r>
      <w:r>
        <w:rPr>
          <w:sz w:val="28"/>
          <w:szCs w:val="28"/>
        </w:rPr>
        <w:t>ающий и производящий Истину» [1]</w:t>
      </w:r>
      <w:r w:rsidRPr="0031690C">
        <w:rPr>
          <w:sz w:val="28"/>
          <w:szCs w:val="28"/>
        </w:rPr>
        <w:t>.</w:t>
      </w:r>
      <w:r>
        <w:rPr>
          <w:sz w:val="28"/>
          <w:szCs w:val="28"/>
        </w:rPr>
        <w:t xml:space="preserve"> В связи с чем отправная точка последующих рассуждений –</w:t>
      </w:r>
      <w:r w:rsidRPr="0031690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</w:t>
      </w:r>
      <w:r w:rsidRPr="0031690C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</w:t>
      </w:r>
      <w:r w:rsidRPr="0031690C">
        <w:rPr>
          <w:sz w:val="28"/>
          <w:szCs w:val="28"/>
        </w:rPr>
        <w:t>«человекоразмерност</w:t>
      </w:r>
      <w:r>
        <w:rPr>
          <w:sz w:val="28"/>
          <w:szCs w:val="28"/>
        </w:rPr>
        <w:t>и</w:t>
      </w:r>
      <w:r w:rsidRPr="0031690C">
        <w:rPr>
          <w:sz w:val="28"/>
          <w:szCs w:val="28"/>
        </w:rPr>
        <w:t>» как</w:t>
      </w:r>
      <w:r>
        <w:rPr>
          <w:sz w:val="28"/>
          <w:szCs w:val="28"/>
        </w:rPr>
        <w:t xml:space="preserve"> неустранимой </w:t>
      </w:r>
      <w:r w:rsidRPr="0031690C">
        <w:rPr>
          <w:sz w:val="28"/>
          <w:szCs w:val="28"/>
        </w:rPr>
        <w:t>характеристик</w:t>
      </w:r>
      <w:r>
        <w:rPr>
          <w:sz w:val="28"/>
          <w:szCs w:val="28"/>
        </w:rPr>
        <w:t>и</w:t>
      </w:r>
      <w:r w:rsidRPr="0031690C">
        <w:rPr>
          <w:sz w:val="28"/>
          <w:szCs w:val="28"/>
        </w:rPr>
        <w:t xml:space="preserve"> социальных реалий.</w:t>
      </w:r>
    </w:p>
    <w:p w:rsidR="009966D5" w:rsidRDefault="004D2C2B" w:rsidP="00E46E95">
      <w:pPr>
        <w:pStyle w:val="a5"/>
        <w:widowControl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31690C">
        <w:rPr>
          <w:sz w:val="28"/>
          <w:szCs w:val="28"/>
        </w:rPr>
        <w:t xml:space="preserve">Журналистика несет на своих плечах миссию формирования общественного мнения и нравственных ориентиров. В этом контексте концепция </w:t>
      </w:r>
      <w:r>
        <w:rPr>
          <w:sz w:val="28"/>
          <w:szCs w:val="28"/>
        </w:rPr>
        <w:t>«</w:t>
      </w:r>
      <w:r w:rsidRPr="0031690C">
        <w:rPr>
          <w:sz w:val="28"/>
          <w:szCs w:val="28"/>
        </w:rPr>
        <w:t>человеческой вместимости</w:t>
      </w:r>
      <w:r>
        <w:rPr>
          <w:sz w:val="28"/>
          <w:szCs w:val="28"/>
        </w:rPr>
        <w:t>»</w:t>
      </w:r>
      <w:r w:rsidRPr="0031690C">
        <w:rPr>
          <w:sz w:val="28"/>
          <w:szCs w:val="28"/>
        </w:rPr>
        <w:t xml:space="preserve"> выступает ключевым элементом, подчеркивающим ответственность перед читателями и зрителями. Под человеческой вместимостью понимается способность индивидуального или коллективного сознания вмещать, осмысливать и эмпатически переживать различные человеческие истории и экспери</w:t>
      </w:r>
      <w:r>
        <w:rPr>
          <w:sz w:val="28"/>
          <w:szCs w:val="28"/>
        </w:rPr>
        <w:t>м</w:t>
      </w:r>
      <w:r w:rsidRPr="0031690C">
        <w:rPr>
          <w:sz w:val="28"/>
          <w:szCs w:val="28"/>
        </w:rPr>
        <w:t xml:space="preserve">енты, представленные в </w:t>
      </w:r>
      <w:r w:rsidRPr="0031690C">
        <w:rPr>
          <w:sz w:val="28"/>
          <w:szCs w:val="28"/>
        </w:rPr>
        <w:lastRenderedPageBreak/>
        <w:t>медийном контенте. В журналистике эта вместимость превращается в инструмент этического взаимодействия с аудиторией, предполагая непросто информирование, но и углубленное понимание чувств и переживаний других людей</w:t>
      </w:r>
      <w:r>
        <w:rPr>
          <w:sz w:val="28"/>
          <w:szCs w:val="28"/>
        </w:rPr>
        <w:t>, о</w:t>
      </w:r>
      <w:r w:rsidRPr="0031690C">
        <w:rPr>
          <w:sz w:val="28"/>
          <w:szCs w:val="28"/>
        </w:rPr>
        <w:t>бъективность, истинность, честность, справедливость, профессионализм и социальная ответственность – всё то, что было присуще журналистике, в лучших ее проявлениях, с самого возникновения. Духовно практическая природа журналистики заключается в том, что «прессе особенно важно бывает добиться, чтобы аудитория усвоила определённые идеи, взгляды, нравственные, политические или иные ценности»</w:t>
      </w:r>
      <w:r>
        <w:rPr>
          <w:sz w:val="28"/>
          <w:szCs w:val="28"/>
        </w:rPr>
        <w:t xml:space="preserve"> [2]</w:t>
      </w:r>
      <w:r w:rsidRPr="0031690C">
        <w:rPr>
          <w:sz w:val="28"/>
          <w:szCs w:val="28"/>
        </w:rPr>
        <w:t>. С.</w:t>
      </w:r>
      <w:r>
        <w:rPr>
          <w:sz w:val="28"/>
          <w:szCs w:val="28"/>
        </w:rPr>
        <w:t> </w:t>
      </w:r>
      <w:r w:rsidRPr="0031690C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Pr="0031690C">
        <w:rPr>
          <w:sz w:val="28"/>
          <w:szCs w:val="28"/>
        </w:rPr>
        <w:t>Корконосенко верно подмечает, что «любое исходящее от человека сообщение о социальных явлениях принципиально не может существовать без какого-либо “следа” взаимоотношений между людьми»</w:t>
      </w:r>
      <w:r>
        <w:rPr>
          <w:sz w:val="28"/>
          <w:szCs w:val="28"/>
        </w:rPr>
        <w:t xml:space="preserve"> [2]</w:t>
      </w:r>
      <w:r w:rsidRPr="0031690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966D5" w:rsidRDefault="00A90A74" w:rsidP="00E46E95">
      <w:pPr>
        <w:pStyle w:val="a5"/>
        <w:widowControl w:val="0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Рассмотрим пример. 29 мая 2023</w:t>
      </w:r>
      <w:r w:rsidR="00CB41D6">
        <w:rPr>
          <w:sz w:val="28"/>
          <w:szCs w:val="28"/>
        </w:rPr>
        <w:t> </w:t>
      </w:r>
      <w:r>
        <w:rPr>
          <w:sz w:val="28"/>
          <w:szCs w:val="28"/>
        </w:rPr>
        <w:t>г</w:t>
      </w:r>
      <w:r w:rsidR="00CB41D6">
        <w:rPr>
          <w:sz w:val="28"/>
          <w:szCs w:val="28"/>
        </w:rPr>
        <w:t>.</w:t>
      </w:r>
      <w:r>
        <w:rPr>
          <w:sz w:val="28"/>
          <w:szCs w:val="28"/>
        </w:rPr>
        <w:t xml:space="preserve"> сначала в социальных сетях появилась новость о том, </w:t>
      </w:r>
      <w:r w:rsidR="00010D40">
        <w:rPr>
          <w:sz w:val="28"/>
          <w:szCs w:val="28"/>
        </w:rPr>
        <w:t>как</w:t>
      </w:r>
      <w:r>
        <w:rPr>
          <w:sz w:val="28"/>
          <w:szCs w:val="28"/>
        </w:rPr>
        <w:t xml:space="preserve"> две школьницы одного образовательного учреждения Ленинградской области подрались из-за электронной сигареты </w:t>
      </w:r>
      <w:r w:rsidRPr="00010D40">
        <w:rPr>
          <w:sz w:val="28"/>
          <w:szCs w:val="28"/>
        </w:rPr>
        <w:t>[3]</w:t>
      </w:r>
      <w:r>
        <w:rPr>
          <w:sz w:val="28"/>
          <w:szCs w:val="28"/>
        </w:rPr>
        <w:t>. Распростра</w:t>
      </w:r>
      <w:r>
        <w:rPr>
          <w:sz w:val="28"/>
          <w:szCs w:val="28"/>
        </w:rPr>
        <w:t xml:space="preserve">нение материала активно подхватили СМИ и показали в телевизионном эфире видео жесткой драки </w:t>
      </w:r>
      <w:r w:rsidRPr="00010D40">
        <w:rPr>
          <w:sz w:val="28"/>
          <w:szCs w:val="28"/>
        </w:rPr>
        <w:t>[4]</w:t>
      </w:r>
      <w:r>
        <w:rPr>
          <w:sz w:val="28"/>
          <w:szCs w:val="28"/>
        </w:rPr>
        <w:t>. Поступок «героинь» отпечатается в голове ровесников</w:t>
      </w:r>
      <w:r>
        <w:rPr>
          <w:sz w:val="28"/>
          <w:szCs w:val="28"/>
        </w:rPr>
        <w:t xml:space="preserve"> как </w:t>
      </w:r>
      <w:proofErr w:type="spellStart"/>
      <w:r>
        <w:rPr>
          <w:sz w:val="28"/>
          <w:szCs w:val="28"/>
        </w:rPr>
        <w:t>антисоциальный</w:t>
      </w:r>
      <w:proofErr w:type="spellEnd"/>
      <w:r>
        <w:rPr>
          <w:sz w:val="28"/>
          <w:szCs w:val="28"/>
        </w:rPr>
        <w:t xml:space="preserve"> пример. Таким образом, «журналистика служит увеличительным стеклом при выражении социал</w:t>
      </w:r>
      <w:r>
        <w:rPr>
          <w:sz w:val="28"/>
          <w:szCs w:val="28"/>
        </w:rPr>
        <w:t xml:space="preserve">ьных взглядов, эмоций и суждений, даже если </w:t>
      </w:r>
      <w:proofErr w:type="spellStart"/>
      <w:r>
        <w:rPr>
          <w:sz w:val="28"/>
          <w:szCs w:val="28"/>
        </w:rPr>
        <w:t>оценочность</w:t>
      </w:r>
      <w:proofErr w:type="spellEnd"/>
      <w:r>
        <w:rPr>
          <w:sz w:val="28"/>
          <w:szCs w:val="28"/>
        </w:rPr>
        <w:t xml:space="preserve"> тщательно маскируется под объективность» [2]. С этим суждением нельзя не согласиться, ведь при прочтении газеты или просмотре телевизионного выпуска новостей человек невольно начинает анализировать эт</w:t>
      </w:r>
      <w:r>
        <w:rPr>
          <w:sz w:val="28"/>
          <w:szCs w:val="28"/>
        </w:rPr>
        <w:t xml:space="preserve">у информацию, обладая </w:t>
      </w:r>
      <w:r w:rsidR="00CB41D6">
        <w:rPr>
          <w:sz w:val="28"/>
          <w:szCs w:val="28"/>
        </w:rPr>
        <w:t>собственной</w:t>
      </w:r>
      <w:r>
        <w:rPr>
          <w:sz w:val="28"/>
          <w:szCs w:val="28"/>
        </w:rPr>
        <w:t xml:space="preserve"> умственной и чувственной сферами.</w:t>
      </w:r>
    </w:p>
    <w:p w:rsidR="00194C08" w:rsidRDefault="00194C08" w:rsidP="00E46E95">
      <w:pPr>
        <w:pStyle w:val="a5"/>
        <w:widowControl w:val="0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9966D5" w:rsidRDefault="00A90A74" w:rsidP="00E46E95">
      <w:pPr>
        <w:pStyle w:val="a5"/>
        <w:widowControl w:val="0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9966D5" w:rsidRDefault="00A90A74" w:rsidP="00E46E95">
      <w:pPr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B41D6">
        <w:rPr>
          <w:sz w:val="28"/>
          <w:szCs w:val="28"/>
        </w:rPr>
        <w:t> </w:t>
      </w:r>
      <w:r>
        <w:rPr>
          <w:sz w:val="28"/>
          <w:szCs w:val="28"/>
        </w:rPr>
        <w:t>Меринов</w:t>
      </w:r>
      <w:r w:rsidR="00CB41D6">
        <w:rPr>
          <w:sz w:val="28"/>
          <w:szCs w:val="28"/>
        </w:rPr>
        <w:t> </w:t>
      </w:r>
      <w:r>
        <w:rPr>
          <w:sz w:val="28"/>
          <w:szCs w:val="28"/>
        </w:rPr>
        <w:t>В.</w:t>
      </w:r>
      <w:r w:rsidR="00CB41D6">
        <w:rPr>
          <w:sz w:val="28"/>
          <w:szCs w:val="28"/>
        </w:rPr>
        <w:t> </w:t>
      </w:r>
      <w:r>
        <w:rPr>
          <w:sz w:val="28"/>
          <w:szCs w:val="28"/>
        </w:rPr>
        <w:t>Ю. Нравственные основания журналистики // Научные ведомости Белгородского гос. ун-та. Серия: Философия. Социология</w:t>
      </w:r>
      <w:r w:rsidR="00CB41D6">
        <w:rPr>
          <w:sz w:val="28"/>
          <w:szCs w:val="28"/>
        </w:rPr>
        <w:t>. Право. 2017. № 3(252). С. 140–</w:t>
      </w:r>
      <w:r>
        <w:rPr>
          <w:sz w:val="28"/>
          <w:szCs w:val="28"/>
        </w:rPr>
        <w:t>144.</w:t>
      </w:r>
    </w:p>
    <w:p w:rsidR="009966D5" w:rsidRDefault="00A90A74" w:rsidP="00E46E95">
      <w:pPr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B41D6">
        <w:rPr>
          <w:sz w:val="28"/>
          <w:szCs w:val="28"/>
        </w:rPr>
        <w:t> </w:t>
      </w:r>
      <w:r>
        <w:rPr>
          <w:sz w:val="28"/>
          <w:szCs w:val="28"/>
        </w:rPr>
        <w:t>Основы журнали</w:t>
      </w:r>
      <w:r>
        <w:rPr>
          <w:sz w:val="28"/>
          <w:szCs w:val="28"/>
        </w:rPr>
        <w:t xml:space="preserve">стики: учебник для среднего профессионального </w:t>
      </w:r>
      <w:r>
        <w:rPr>
          <w:sz w:val="28"/>
          <w:szCs w:val="28"/>
        </w:rPr>
        <w:lastRenderedPageBreak/>
        <w:t>образования</w:t>
      </w:r>
      <w:r w:rsidR="00010D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 под ред. С. Г. Корконосенко. </w:t>
      </w:r>
      <w:r>
        <w:rPr>
          <w:sz w:val="28"/>
          <w:szCs w:val="28"/>
        </w:rPr>
        <w:t xml:space="preserve">2-е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>. и доп. М</w:t>
      </w:r>
      <w:r w:rsidR="00CB41D6">
        <w:rPr>
          <w:sz w:val="28"/>
          <w:szCs w:val="28"/>
        </w:rPr>
        <w:t>.</w:t>
      </w:r>
      <w:r>
        <w:rPr>
          <w:sz w:val="28"/>
          <w:szCs w:val="28"/>
        </w:rPr>
        <w:t>, 2023.</w:t>
      </w:r>
    </w:p>
    <w:p w:rsidR="009966D5" w:rsidRDefault="00A90A74" w:rsidP="00E46E95">
      <w:pPr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Под Петербургом школьницы подрались из-за </w:t>
      </w:r>
      <w:proofErr w:type="spellStart"/>
      <w:r>
        <w:rPr>
          <w:sz w:val="28"/>
          <w:szCs w:val="28"/>
        </w:rPr>
        <w:t>вейпа</w:t>
      </w:r>
      <w:proofErr w:type="spellEnd"/>
      <w:r>
        <w:rPr>
          <w:sz w:val="28"/>
          <w:szCs w:val="28"/>
        </w:rPr>
        <w:t xml:space="preserve"> и попали на видео // RODINA.NEWS</w:t>
      </w:r>
      <w:r w:rsidR="00CB41D6">
        <w:rPr>
          <w:sz w:val="28"/>
          <w:szCs w:val="28"/>
        </w:rPr>
        <w:t>.</w:t>
      </w:r>
      <w:r>
        <w:rPr>
          <w:sz w:val="28"/>
          <w:szCs w:val="28"/>
        </w:rPr>
        <w:t xml:space="preserve"> URL: </w:t>
      </w:r>
      <w:hyperlink r:id="rId6" w:history="1">
        <w:r w:rsidR="00CB41D6" w:rsidRPr="002E5DA0">
          <w:rPr>
            <w:rStyle w:val="a3"/>
            <w:sz w:val="28"/>
            <w:szCs w:val="28"/>
          </w:rPr>
          <w:t>https://rodina.news/pod-peterburgom-shkolnitsy-podralis-izza-veipa-popali-23052916490044.htm</w:t>
        </w:r>
      </w:hyperlink>
      <w:r w:rsidR="00CB41D6">
        <w:rPr>
          <w:sz w:val="28"/>
          <w:szCs w:val="28"/>
        </w:rPr>
        <w:t xml:space="preserve">. </w:t>
      </w:r>
      <w:r>
        <w:rPr>
          <w:sz w:val="28"/>
          <w:szCs w:val="28"/>
        </w:rPr>
        <w:t>(дата обращения: 01.03.2024).</w:t>
      </w:r>
    </w:p>
    <w:p w:rsidR="009966D5" w:rsidRDefault="00A90A74" w:rsidP="00E46E95">
      <w:pPr>
        <w:widowControl w:val="0"/>
        <w:spacing w:after="0" w:line="360" w:lineRule="auto"/>
        <w:ind w:firstLine="709"/>
        <w:jc w:val="both"/>
      </w:pPr>
      <w:r>
        <w:rPr>
          <w:sz w:val="28"/>
          <w:szCs w:val="28"/>
        </w:rPr>
        <w:t>4. Две девочки в Кудрово подрались из-за электронной сигареты // ЛенТВ24</w:t>
      </w:r>
      <w:r w:rsidR="00CB41D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B41D6">
        <w:rPr>
          <w:sz w:val="28"/>
          <w:szCs w:val="28"/>
          <w:lang w:val="en-US"/>
        </w:rPr>
        <w:t xml:space="preserve">URL: </w:t>
      </w:r>
      <w:hyperlink r:id="rId7" w:history="1">
        <w:r w:rsidR="00CB41D6" w:rsidRPr="00CB41D6">
          <w:rPr>
            <w:rStyle w:val="a3"/>
            <w:sz w:val="28"/>
            <w:szCs w:val="28"/>
            <w:lang w:val="en-US"/>
          </w:rPr>
          <w:t>https://lentv24.ru/dve-devocki-v-kudrovo-podralis-iz-za-elektronnoi-sigarety.htm</w:t>
        </w:r>
      </w:hyperlink>
      <w:r w:rsidR="00CB41D6" w:rsidRPr="00CB41D6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(дата обращения: 01.03.2024).</w:t>
      </w:r>
    </w:p>
    <w:sectPr w:rsidR="009966D5" w:rsidSect="000A2156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A74" w:rsidRDefault="00A90A74">
      <w:pPr>
        <w:spacing w:after="0" w:line="240" w:lineRule="auto"/>
      </w:pPr>
      <w:r>
        <w:separator/>
      </w:r>
    </w:p>
  </w:endnote>
  <w:endnote w:type="continuationSeparator" w:id="0">
    <w:p w:rsidR="00A90A74" w:rsidRDefault="00A90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6D5" w:rsidRDefault="009966D5">
    <w:pPr>
      <w:pStyle w:val="a4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A74" w:rsidRDefault="00A90A74">
      <w:pPr>
        <w:spacing w:after="0" w:line="240" w:lineRule="auto"/>
      </w:pPr>
      <w:r>
        <w:separator/>
      </w:r>
    </w:p>
  </w:footnote>
  <w:footnote w:type="continuationSeparator" w:id="0">
    <w:p w:rsidR="00A90A74" w:rsidRDefault="00A90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6D5" w:rsidRDefault="009966D5">
    <w:pPr>
      <w:pStyle w:val="a4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966D5"/>
    <w:rsid w:val="00010D40"/>
    <w:rsid w:val="000A2156"/>
    <w:rsid w:val="00194C08"/>
    <w:rsid w:val="003A4D23"/>
    <w:rsid w:val="004D2C2B"/>
    <w:rsid w:val="008C5875"/>
    <w:rsid w:val="009966D5"/>
    <w:rsid w:val="009F13D5"/>
    <w:rsid w:val="00A90A74"/>
    <w:rsid w:val="00CB41D6"/>
    <w:rsid w:val="00E46E95"/>
    <w:rsid w:val="00FB2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56"/>
    <w:pPr>
      <w:spacing w:after="200" w:line="276" w:lineRule="auto"/>
    </w:pPr>
    <w:rPr>
      <w:rFonts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A2156"/>
    <w:rPr>
      <w:u w:val="single"/>
    </w:rPr>
  </w:style>
  <w:style w:type="table" w:customStyle="1" w:styleId="TableNormal">
    <w:name w:val="Table Normal"/>
    <w:rsid w:val="000A21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0A2156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Normal (Web)"/>
    <w:uiPriority w:val="99"/>
    <w:rsid w:val="000A2156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a6">
    <w:name w:val="Ссылка"/>
    <w:rsid w:val="000A2156"/>
    <w:rPr>
      <w:outline w:val="0"/>
      <w:color w:val="0563C1"/>
      <w:u w:val="single" w:color="0563C1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entv24.ru/dve-devocki-v-kudrovo-podralis-iz-za-elektronnoi-sigarety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dina.news/pod-peterburgom-shkolnitsy-podralis-izza-veipa-popali-23052916490044.ht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 Malyshev</cp:lastModifiedBy>
  <cp:revision>5</cp:revision>
  <dcterms:created xsi:type="dcterms:W3CDTF">2024-03-17T20:53:00Z</dcterms:created>
  <dcterms:modified xsi:type="dcterms:W3CDTF">2024-03-24T22:25:00Z</dcterms:modified>
</cp:coreProperties>
</file>