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7F" w:rsidRPr="00A81FC2" w:rsidRDefault="0015537F" w:rsidP="00A81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FC2">
        <w:rPr>
          <w:rFonts w:ascii="Times New Roman" w:hAnsi="Times New Roman" w:cs="Times New Roman"/>
          <w:sz w:val="28"/>
          <w:szCs w:val="28"/>
        </w:rPr>
        <w:t xml:space="preserve">Федор Андреевич </w:t>
      </w:r>
      <w:proofErr w:type="spellStart"/>
      <w:r w:rsidRPr="00A81FC2">
        <w:rPr>
          <w:rFonts w:ascii="Times New Roman" w:hAnsi="Times New Roman" w:cs="Times New Roman"/>
          <w:sz w:val="28"/>
          <w:szCs w:val="28"/>
        </w:rPr>
        <w:t>Сердотецкий</w:t>
      </w:r>
      <w:proofErr w:type="spellEnd"/>
      <w:r w:rsidRPr="00A81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37F" w:rsidRPr="00A81FC2" w:rsidRDefault="0015537F" w:rsidP="00A81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FC2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</w:t>
      </w:r>
      <w:r w:rsidR="00A81FC2">
        <w:rPr>
          <w:rFonts w:ascii="Times New Roman" w:hAnsi="Times New Roman" w:cs="Times New Roman"/>
          <w:sz w:val="28"/>
          <w:szCs w:val="28"/>
        </w:rPr>
        <w:t>. </w:t>
      </w:r>
      <w:r w:rsidRPr="00A81FC2">
        <w:rPr>
          <w:rFonts w:ascii="Times New Roman" w:hAnsi="Times New Roman" w:cs="Times New Roman"/>
          <w:sz w:val="28"/>
          <w:szCs w:val="28"/>
        </w:rPr>
        <w:t>М.</w:t>
      </w:r>
      <w:r w:rsidR="00A81FC2">
        <w:rPr>
          <w:rFonts w:ascii="Times New Roman" w:hAnsi="Times New Roman" w:cs="Times New Roman"/>
          <w:sz w:val="28"/>
          <w:szCs w:val="28"/>
        </w:rPr>
        <w:t> </w:t>
      </w:r>
      <w:r w:rsidRPr="00A81FC2">
        <w:rPr>
          <w:rFonts w:ascii="Times New Roman" w:hAnsi="Times New Roman" w:cs="Times New Roman"/>
          <w:sz w:val="28"/>
          <w:szCs w:val="28"/>
        </w:rPr>
        <w:t>В.</w:t>
      </w:r>
      <w:r w:rsidR="00A81FC2">
        <w:rPr>
          <w:rFonts w:ascii="Times New Roman" w:hAnsi="Times New Roman" w:cs="Times New Roman"/>
          <w:sz w:val="28"/>
          <w:szCs w:val="28"/>
        </w:rPr>
        <w:t> </w:t>
      </w:r>
      <w:r w:rsidRPr="00A81FC2">
        <w:rPr>
          <w:rFonts w:ascii="Times New Roman" w:hAnsi="Times New Roman" w:cs="Times New Roman"/>
          <w:sz w:val="28"/>
          <w:szCs w:val="28"/>
        </w:rPr>
        <w:t>Ломоносова</w:t>
      </w:r>
    </w:p>
    <w:p w:rsidR="0015537F" w:rsidRPr="00A81FC2" w:rsidRDefault="00A81FC2" w:rsidP="00A81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A46F2">
          <w:rPr>
            <w:rStyle w:val="a4"/>
            <w:rFonts w:ascii="Times New Roman" w:hAnsi="Times New Roman" w:cs="Times New Roman"/>
            <w:sz w:val="28"/>
            <w:szCs w:val="28"/>
          </w:rPr>
          <w:t>serdotetsky@yandex.ru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FC2" w:rsidRDefault="00A81FC2" w:rsidP="00A81F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537F" w:rsidRPr="00A81FC2" w:rsidRDefault="0015537F" w:rsidP="00A81F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1FC2">
        <w:rPr>
          <w:rFonts w:ascii="Times New Roman" w:hAnsi="Times New Roman" w:cs="Times New Roman"/>
          <w:b/>
          <w:bCs/>
          <w:sz w:val="28"/>
          <w:szCs w:val="28"/>
        </w:rPr>
        <w:t>Роль лидеров общественного мнения и эффекты их деятельности в социальных сетях</w:t>
      </w:r>
    </w:p>
    <w:p w:rsidR="0015537F" w:rsidRPr="00A81FC2" w:rsidRDefault="0015537F" w:rsidP="00A81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37F" w:rsidRPr="00A81FC2" w:rsidRDefault="0015537F" w:rsidP="00A81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FC2">
        <w:rPr>
          <w:rFonts w:ascii="Times New Roman" w:hAnsi="Times New Roman" w:cs="Times New Roman"/>
          <w:sz w:val="28"/>
          <w:szCs w:val="28"/>
        </w:rPr>
        <w:t>В работе рассматриваются новые паттерны взаимодействия между СМИ, лидерами общественного мнения и аудиторией, которые возникли благодаря, во-первых, новым технологическим возможностям социальных сетей, а во-вторых, благодаря уникальным инструментам SMM. Авторы доклада изучили эффекты, оказываемые этими инструментами на аудитории Telegram и YouTube.</w:t>
      </w:r>
    </w:p>
    <w:p w:rsidR="0015537F" w:rsidRPr="00A81FC2" w:rsidRDefault="0015537F" w:rsidP="00A81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FC2">
        <w:rPr>
          <w:rFonts w:ascii="Times New Roman" w:hAnsi="Times New Roman" w:cs="Times New Roman"/>
          <w:sz w:val="28"/>
          <w:szCs w:val="28"/>
        </w:rPr>
        <w:t>Ключевые слова: социальные сети, общественное мнение, лидеры общественного мнения, Telegram, YouTube</w:t>
      </w:r>
    </w:p>
    <w:p w:rsidR="0015537F" w:rsidRPr="00A81FC2" w:rsidRDefault="0015537F" w:rsidP="00A81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37F" w:rsidRPr="00A81FC2" w:rsidRDefault="0015537F" w:rsidP="00A81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FC2">
        <w:rPr>
          <w:rFonts w:ascii="Times New Roman" w:hAnsi="Times New Roman" w:cs="Times New Roman"/>
          <w:sz w:val="28"/>
          <w:szCs w:val="28"/>
        </w:rPr>
        <w:t>В настоящее время научная литература содержит множество трудов, посвященных Telegram и YouTube, но, несмотря на это, существует нехватка подробного описания роли и деятельности лидеров общественного мнения на этих и других социальных платформах [1;</w:t>
      </w:r>
      <w:r w:rsidR="00A81FC2">
        <w:rPr>
          <w:rFonts w:ascii="Times New Roman" w:hAnsi="Times New Roman" w:cs="Times New Roman"/>
          <w:sz w:val="28"/>
          <w:szCs w:val="28"/>
        </w:rPr>
        <w:t> </w:t>
      </w:r>
      <w:r w:rsidRPr="00A81FC2">
        <w:rPr>
          <w:rFonts w:ascii="Times New Roman" w:hAnsi="Times New Roman" w:cs="Times New Roman"/>
          <w:sz w:val="28"/>
          <w:szCs w:val="28"/>
        </w:rPr>
        <w:t>3;</w:t>
      </w:r>
      <w:r w:rsidR="00A81FC2">
        <w:rPr>
          <w:rFonts w:ascii="Times New Roman" w:hAnsi="Times New Roman" w:cs="Times New Roman"/>
          <w:sz w:val="28"/>
          <w:szCs w:val="28"/>
        </w:rPr>
        <w:t> </w:t>
      </w:r>
      <w:r w:rsidRPr="00A81FC2">
        <w:rPr>
          <w:rFonts w:ascii="Times New Roman" w:hAnsi="Times New Roman" w:cs="Times New Roman"/>
          <w:sz w:val="28"/>
          <w:szCs w:val="28"/>
        </w:rPr>
        <w:t>5]. Поэтому целью данной работы стал как поиск и анализ полностью новых инструментов, используемых лидерами общественного мнения, а также эффектов, которые они оказывают на аудитории в упомянутых выше социальных сетях. Практическое значение данного медиаисследования заключается в объяснении того, как известные блогеры и самостоятельные журналисты формируют общественное мнение в социальных сервисах и как крупные СМИ ориентируются уже на созданную ими повестку.</w:t>
      </w:r>
    </w:p>
    <w:p w:rsidR="0015537F" w:rsidRPr="00A81FC2" w:rsidRDefault="0015537F" w:rsidP="00A81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FC2">
        <w:rPr>
          <w:rFonts w:ascii="Times New Roman" w:hAnsi="Times New Roman" w:cs="Times New Roman"/>
          <w:sz w:val="28"/>
          <w:szCs w:val="28"/>
        </w:rPr>
        <w:t xml:space="preserve">В докладе разбираются двадцать аккаунтов социальных платформ Telegram и YouTube. </w:t>
      </w:r>
      <w:proofErr w:type="gramStart"/>
      <w:r w:rsidRPr="00A81FC2">
        <w:rPr>
          <w:rFonts w:ascii="Times New Roman" w:hAnsi="Times New Roman" w:cs="Times New Roman"/>
          <w:sz w:val="28"/>
          <w:szCs w:val="28"/>
        </w:rPr>
        <w:t xml:space="preserve">Выборка </w:t>
      </w:r>
      <w:proofErr w:type="spellStart"/>
      <w:r w:rsidRPr="00A81FC2">
        <w:rPr>
          <w:rFonts w:ascii="Times New Roman" w:hAnsi="Times New Roman" w:cs="Times New Roman"/>
          <w:sz w:val="28"/>
          <w:szCs w:val="28"/>
        </w:rPr>
        <w:t>аккаунтов</w:t>
      </w:r>
      <w:proofErr w:type="spellEnd"/>
      <w:r w:rsidRPr="00A81FC2">
        <w:rPr>
          <w:rFonts w:ascii="Times New Roman" w:hAnsi="Times New Roman" w:cs="Times New Roman"/>
          <w:sz w:val="28"/>
          <w:szCs w:val="28"/>
        </w:rPr>
        <w:t xml:space="preserve"> осуществлялась стратифицированным методом из числа наиболее популярных каналов </w:t>
      </w:r>
      <w:r w:rsidRPr="00A81FC2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общественно-политической тематики (например, </w:t>
      </w:r>
      <w:r w:rsidR="00A81FC2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A81FC2" w:rsidRPr="00A81FC2">
        <w:rPr>
          <w:rFonts w:ascii="Times New Roman" w:hAnsi="Times New Roman" w:cs="Times New Roman"/>
          <w:sz w:val="28"/>
          <w:szCs w:val="28"/>
        </w:rPr>
        <w:t>elegram-</w:t>
      </w:r>
      <w:r w:rsidRPr="00A81FC2"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 w:rsidRPr="00A81FC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81FC2">
        <w:rPr>
          <w:rFonts w:ascii="Times New Roman" w:hAnsi="Times New Roman" w:cs="Times New Roman"/>
          <w:sz w:val="28"/>
          <w:szCs w:val="28"/>
        </w:rPr>
        <w:t xml:space="preserve"> «Анатолий </w:t>
      </w:r>
      <w:proofErr w:type="spellStart"/>
      <w:r w:rsidRPr="00A81FC2">
        <w:rPr>
          <w:rFonts w:ascii="Times New Roman" w:hAnsi="Times New Roman" w:cs="Times New Roman"/>
          <w:sz w:val="28"/>
          <w:szCs w:val="28"/>
        </w:rPr>
        <w:t>Шарий</w:t>
      </w:r>
      <w:proofErr w:type="spellEnd"/>
      <w:r w:rsidRPr="00A81FC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81FC2">
        <w:rPr>
          <w:rFonts w:ascii="Times New Roman" w:hAnsi="Times New Roman" w:cs="Times New Roman"/>
          <w:sz w:val="28"/>
          <w:szCs w:val="28"/>
        </w:rPr>
        <w:t>Коммерсантъ</w:t>
      </w:r>
      <w:proofErr w:type="spellEnd"/>
      <w:r w:rsidRPr="00A81FC2">
        <w:rPr>
          <w:rFonts w:ascii="Times New Roman" w:hAnsi="Times New Roman" w:cs="Times New Roman"/>
          <w:sz w:val="28"/>
          <w:szCs w:val="28"/>
        </w:rPr>
        <w:t xml:space="preserve">»; каналы YouTube: </w:t>
      </w:r>
      <w:proofErr w:type="gramStart"/>
      <w:r w:rsidRPr="00A81FC2">
        <w:rPr>
          <w:rFonts w:ascii="Times New Roman" w:hAnsi="Times New Roman" w:cs="Times New Roman"/>
          <w:sz w:val="28"/>
          <w:szCs w:val="28"/>
        </w:rPr>
        <w:t>Макс Шевченко, «Москва 24»).</w:t>
      </w:r>
      <w:proofErr w:type="gramEnd"/>
    </w:p>
    <w:p w:rsidR="0015537F" w:rsidRPr="00A81FC2" w:rsidRDefault="0015537F" w:rsidP="00A81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FC2">
        <w:rPr>
          <w:rFonts w:ascii="Times New Roman" w:hAnsi="Times New Roman" w:cs="Times New Roman"/>
          <w:sz w:val="28"/>
          <w:szCs w:val="28"/>
        </w:rPr>
        <w:t>Авторы доклада проводили медиаисследование в течение 60 дней и установили, что при публикации контента СМИ часто ориентируются на идеи и инфоповоды, создаваемые лидерами общественного мнения</w:t>
      </w:r>
      <w:r w:rsidR="00D44C21">
        <w:rPr>
          <w:rFonts w:ascii="Times New Roman" w:hAnsi="Times New Roman" w:cs="Times New Roman"/>
          <w:sz w:val="28"/>
          <w:szCs w:val="28"/>
        </w:rPr>
        <w:t xml:space="preserve"> (ЛОМ)</w:t>
      </w:r>
      <w:r w:rsidRPr="00A81F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1FC2">
        <w:rPr>
          <w:rFonts w:ascii="Times New Roman" w:hAnsi="Times New Roman" w:cs="Times New Roman"/>
          <w:sz w:val="28"/>
          <w:szCs w:val="28"/>
        </w:rPr>
        <w:t xml:space="preserve">При этом создатели медиапродукции с одной стороны, обращаются и к уже известным по классическим медиа способам, </w:t>
      </w:r>
      <w:r w:rsidR="00D44C21">
        <w:rPr>
          <w:rFonts w:ascii="Times New Roman" w:hAnsi="Times New Roman" w:cs="Times New Roman"/>
          <w:sz w:val="28"/>
          <w:szCs w:val="28"/>
        </w:rPr>
        <w:t>например</w:t>
      </w:r>
      <w:r w:rsidRPr="00A81FC2">
        <w:rPr>
          <w:rFonts w:ascii="Times New Roman" w:hAnsi="Times New Roman" w:cs="Times New Roman"/>
          <w:sz w:val="28"/>
          <w:szCs w:val="28"/>
        </w:rPr>
        <w:t>, к методу демонстрации шокирующих кадров или к методу регулярного повторения одной и той же мысли, а с другой – к методам, использование которых возможно только в социальных сетях, например, к непосредственному общению с аудиторией в комментариях, комбинированию сложного мультимедийного контента, отличающегося многожанровостью и гибридным</w:t>
      </w:r>
      <w:proofErr w:type="gramEnd"/>
      <w:r w:rsidRPr="00A81FC2">
        <w:rPr>
          <w:rFonts w:ascii="Times New Roman" w:hAnsi="Times New Roman" w:cs="Times New Roman"/>
          <w:sz w:val="28"/>
          <w:szCs w:val="28"/>
        </w:rPr>
        <w:t xml:space="preserve"> форматом. </w:t>
      </w:r>
    </w:p>
    <w:p w:rsidR="0015537F" w:rsidRPr="00A81FC2" w:rsidRDefault="0015537F" w:rsidP="00A81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FC2"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proofErr w:type="spellStart"/>
      <w:r w:rsidRPr="00A81FC2">
        <w:rPr>
          <w:rFonts w:ascii="Times New Roman" w:hAnsi="Times New Roman" w:cs="Times New Roman"/>
          <w:sz w:val="28"/>
          <w:szCs w:val="28"/>
        </w:rPr>
        <w:t>медиасфере</w:t>
      </w:r>
      <w:proofErr w:type="spellEnd"/>
      <w:r w:rsidRPr="00A81FC2">
        <w:rPr>
          <w:rFonts w:ascii="Times New Roman" w:hAnsi="Times New Roman" w:cs="Times New Roman"/>
          <w:sz w:val="28"/>
          <w:szCs w:val="28"/>
        </w:rPr>
        <w:t xml:space="preserve"> формируются новые паттерны: меняется тип взаимодействия аудитории и создателей медиаконтента, сами СМИ часто собирают информацию в блогосфере и сопоставляют свои данные с новостями, публикуемыми лидерами общественного мнения. </w:t>
      </w:r>
      <w:proofErr w:type="gramStart"/>
      <w:r w:rsidRPr="00A81FC2">
        <w:rPr>
          <w:rFonts w:ascii="Times New Roman" w:hAnsi="Times New Roman" w:cs="Times New Roman"/>
          <w:sz w:val="28"/>
          <w:szCs w:val="28"/>
        </w:rPr>
        <w:t>Все это породило и новые эффекты в сфере медиа: сама аудитория вследствие возросшей интерактивности стала принимать роль в создании медиаконтента (создавать мемы, менять вектор дискуссий в комментариях, дополнять новости какой-то дополнительной информацией), лидеры общественного мнения стали зачастую более влиятельными (то есть произошли изменения в прежней иерархии, когда ЛОМы работали по принци</w:t>
      </w:r>
      <w:r w:rsidR="00D44C21">
        <w:rPr>
          <w:rFonts w:ascii="Times New Roman" w:hAnsi="Times New Roman" w:cs="Times New Roman"/>
          <w:sz w:val="28"/>
          <w:szCs w:val="28"/>
        </w:rPr>
        <w:t>пу двухступенчатой модели П. </w:t>
      </w:r>
      <w:proofErr w:type="spellStart"/>
      <w:r w:rsidRPr="00A81FC2">
        <w:rPr>
          <w:rFonts w:ascii="Times New Roman" w:hAnsi="Times New Roman" w:cs="Times New Roman"/>
          <w:sz w:val="28"/>
          <w:szCs w:val="28"/>
        </w:rPr>
        <w:t>Лазарсфельда</w:t>
      </w:r>
      <w:proofErr w:type="spellEnd"/>
      <w:r w:rsidRPr="00A81FC2">
        <w:rPr>
          <w:rFonts w:ascii="Times New Roman" w:hAnsi="Times New Roman" w:cs="Times New Roman"/>
          <w:sz w:val="28"/>
          <w:szCs w:val="28"/>
        </w:rPr>
        <w:t>, интерпретируя новости для аудитории,</w:t>
      </w:r>
      <w:r w:rsidR="00D44C21">
        <w:rPr>
          <w:rFonts w:ascii="Times New Roman" w:hAnsi="Times New Roman" w:cs="Times New Roman"/>
          <w:sz w:val="28"/>
          <w:szCs w:val="28"/>
        </w:rPr>
        <w:t xml:space="preserve"> –</w:t>
      </w:r>
      <w:r w:rsidRPr="00A81FC2">
        <w:rPr>
          <w:rFonts w:ascii="Times New Roman" w:hAnsi="Times New Roman" w:cs="Times New Roman"/>
          <w:sz w:val="28"/>
          <w:szCs w:val="28"/>
        </w:rPr>
        <w:t xml:space="preserve"> теперь</w:t>
      </w:r>
      <w:proofErr w:type="gramEnd"/>
      <w:r w:rsidRPr="00A81F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1FC2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A81FC2">
        <w:rPr>
          <w:rFonts w:ascii="Times New Roman" w:hAnsi="Times New Roman" w:cs="Times New Roman"/>
          <w:sz w:val="28"/>
          <w:szCs w:val="28"/>
        </w:rPr>
        <w:t xml:space="preserve"> нередко СМИ интерпретируют высказывания и инфоповоды ЛОМов).</w:t>
      </w:r>
    </w:p>
    <w:p w:rsidR="0015537F" w:rsidRPr="00A81FC2" w:rsidRDefault="0015537F" w:rsidP="00A81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FC2">
        <w:rPr>
          <w:rFonts w:ascii="Times New Roman" w:hAnsi="Times New Roman" w:cs="Times New Roman"/>
          <w:sz w:val="28"/>
          <w:szCs w:val="28"/>
        </w:rPr>
        <w:t xml:space="preserve">Главным образом, новые паттерны и создаваемые ими эффекты возникли, во-первых, благодаря техническим возможностям самих социальных сервисов [4], а во-вторых, благодаря SMM-технологиям [2], которые позволяют контент-мейкерам продвигать свои материалы более </w:t>
      </w:r>
      <w:r w:rsidRPr="00A81FC2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разнообразно и таргетированно в сравнении с традиционными СМИ и </w:t>
      </w:r>
      <w:proofErr w:type="spellStart"/>
      <w:r w:rsidRPr="00A81FC2">
        <w:rPr>
          <w:rFonts w:ascii="Times New Roman" w:hAnsi="Times New Roman" w:cs="Times New Roman"/>
          <w:sz w:val="28"/>
          <w:szCs w:val="28"/>
        </w:rPr>
        <w:t>веб</w:t>
      </w:r>
      <w:r w:rsidR="00D44C21">
        <w:rPr>
          <w:rFonts w:ascii="Times New Roman" w:hAnsi="Times New Roman" w:cs="Times New Roman"/>
          <w:sz w:val="28"/>
          <w:szCs w:val="28"/>
        </w:rPr>
        <w:t>-</w:t>
      </w:r>
      <w:r w:rsidRPr="00A81FC2">
        <w:rPr>
          <w:rFonts w:ascii="Times New Roman" w:hAnsi="Times New Roman" w:cs="Times New Roman"/>
          <w:sz w:val="28"/>
          <w:szCs w:val="28"/>
        </w:rPr>
        <w:t>сайтами</w:t>
      </w:r>
      <w:proofErr w:type="spellEnd"/>
      <w:r w:rsidRPr="00A81F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1FC2">
        <w:rPr>
          <w:rFonts w:ascii="Times New Roman" w:hAnsi="Times New Roman" w:cs="Times New Roman"/>
          <w:sz w:val="28"/>
          <w:szCs w:val="28"/>
        </w:rPr>
        <w:t>Также нельзя не упомянуть возможность для лидеров мнений чрезвычайно быстро транслировать свои месседжи без привязки к конкретным географическим регионам.</w:t>
      </w:r>
      <w:proofErr w:type="gramEnd"/>
      <w:r w:rsidRPr="00A81FC2">
        <w:rPr>
          <w:rFonts w:ascii="Times New Roman" w:hAnsi="Times New Roman" w:cs="Times New Roman"/>
          <w:sz w:val="28"/>
          <w:szCs w:val="28"/>
        </w:rPr>
        <w:t xml:space="preserve"> Кроме того, поскольку ЛОМы создают более </w:t>
      </w:r>
      <w:proofErr w:type="gramStart"/>
      <w:r w:rsidRPr="00A81FC2">
        <w:rPr>
          <w:rFonts w:ascii="Times New Roman" w:hAnsi="Times New Roman" w:cs="Times New Roman"/>
          <w:sz w:val="28"/>
          <w:szCs w:val="28"/>
        </w:rPr>
        <w:t>многожанровый</w:t>
      </w:r>
      <w:proofErr w:type="gramEnd"/>
      <w:r w:rsidRPr="00A81FC2">
        <w:rPr>
          <w:rFonts w:ascii="Times New Roman" w:hAnsi="Times New Roman" w:cs="Times New Roman"/>
          <w:sz w:val="28"/>
          <w:szCs w:val="28"/>
        </w:rPr>
        <w:t>, неформальный и разноформатный контент, им легче удается захватить внимание аудитории и набрать большое число подписчиков в социальных сетях.</w:t>
      </w:r>
    </w:p>
    <w:p w:rsidR="0015537F" w:rsidRPr="00A81FC2" w:rsidRDefault="0015537F" w:rsidP="00A81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FC2">
        <w:rPr>
          <w:rFonts w:ascii="Times New Roman" w:hAnsi="Times New Roman" w:cs="Times New Roman"/>
          <w:sz w:val="28"/>
          <w:szCs w:val="28"/>
        </w:rPr>
        <w:t>Изучение аккаунтов Telegram и каналов YouTube выявило, что СМИ могут ссылаться на ЛОМов как на экспертов в определенных темах. Также профессиональные журналистские редакции могут использовать блоги ЛОМов как новостные источники. Сами ЛОМы способны транслировать различные установки своим подписчикам и менять направление общественных обсуждений. К числу инструментов влияния на аудиторию можно отнести классические методы: частая публикация резонансных материалов, повторение одной и той же идеи, а также инструменты, присущие исключительно социальным сервисам: общение автора с подписчиками в комментариях (с использованием специальных ботов, стикеров, эмодзи и опросов), использование форматирования для усиления авторской идеи, многожанровость.</w:t>
      </w:r>
    </w:p>
    <w:p w:rsidR="00A81FC2" w:rsidRDefault="00A81FC2" w:rsidP="00A81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37F" w:rsidRPr="00A81FC2" w:rsidRDefault="0015537F" w:rsidP="00A81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FC2">
        <w:rPr>
          <w:rFonts w:ascii="Times New Roman" w:hAnsi="Times New Roman" w:cs="Times New Roman"/>
          <w:sz w:val="28"/>
          <w:szCs w:val="28"/>
        </w:rPr>
        <w:t>Литература</w:t>
      </w:r>
    </w:p>
    <w:p w:rsidR="0015537F" w:rsidRPr="00A81FC2" w:rsidRDefault="0015537F" w:rsidP="00A81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FC2">
        <w:rPr>
          <w:rFonts w:ascii="Times New Roman" w:hAnsi="Times New Roman" w:cs="Times New Roman"/>
          <w:sz w:val="28"/>
          <w:szCs w:val="28"/>
        </w:rPr>
        <w:t>1.</w:t>
      </w:r>
      <w:r w:rsidR="00D44C21">
        <w:rPr>
          <w:rFonts w:ascii="Times New Roman" w:hAnsi="Times New Roman" w:cs="Times New Roman"/>
          <w:sz w:val="28"/>
          <w:szCs w:val="28"/>
        </w:rPr>
        <w:t> Грушевская </w:t>
      </w:r>
      <w:r w:rsidRPr="00A81FC2">
        <w:rPr>
          <w:rFonts w:ascii="Times New Roman" w:hAnsi="Times New Roman" w:cs="Times New Roman"/>
          <w:sz w:val="28"/>
          <w:szCs w:val="28"/>
        </w:rPr>
        <w:t>В.</w:t>
      </w:r>
      <w:r w:rsidR="00D44C21">
        <w:rPr>
          <w:rFonts w:ascii="Times New Roman" w:hAnsi="Times New Roman" w:cs="Times New Roman"/>
          <w:sz w:val="28"/>
          <w:szCs w:val="28"/>
        </w:rPr>
        <w:t> </w:t>
      </w:r>
      <w:r w:rsidRPr="00A81FC2">
        <w:rPr>
          <w:rFonts w:ascii="Times New Roman" w:hAnsi="Times New Roman" w:cs="Times New Roman"/>
          <w:sz w:val="28"/>
          <w:szCs w:val="28"/>
        </w:rPr>
        <w:t>Ю. Проблема влияния видеоблогов на общественное мнение в отечественных и зарубежных исследованиях // Научные дискуссии в эпоху глобализации и цифровизации: отечественный и зарубежный опыт. 2021.</w:t>
      </w:r>
      <w:r w:rsidR="00D44C21">
        <w:rPr>
          <w:rFonts w:ascii="Times New Roman" w:hAnsi="Times New Roman" w:cs="Times New Roman"/>
          <w:sz w:val="28"/>
          <w:szCs w:val="28"/>
        </w:rPr>
        <w:t xml:space="preserve"> № </w:t>
      </w:r>
      <w:r w:rsidRPr="00A81FC2">
        <w:rPr>
          <w:rFonts w:ascii="Times New Roman" w:hAnsi="Times New Roman" w:cs="Times New Roman"/>
          <w:sz w:val="28"/>
          <w:szCs w:val="28"/>
        </w:rPr>
        <w:t xml:space="preserve">1. </w:t>
      </w:r>
      <w:r w:rsidRPr="00A81FC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44C21">
        <w:rPr>
          <w:rFonts w:ascii="Times New Roman" w:hAnsi="Times New Roman" w:cs="Times New Roman"/>
          <w:sz w:val="28"/>
          <w:szCs w:val="28"/>
        </w:rPr>
        <w:t>. 200–</w:t>
      </w:r>
      <w:r w:rsidRPr="00A81FC2">
        <w:rPr>
          <w:rFonts w:ascii="Times New Roman" w:hAnsi="Times New Roman" w:cs="Times New Roman"/>
          <w:sz w:val="28"/>
          <w:szCs w:val="28"/>
        </w:rPr>
        <w:t>203.</w:t>
      </w:r>
    </w:p>
    <w:p w:rsidR="0015537F" w:rsidRPr="00A81FC2" w:rsidRDefault="00D44C21" w:rsidP="00A81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Кеннеди 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Уэлш-Филлипс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15537F" w:rsidRPr="00A81FC2">
        <w:rPr>
          <w:rFonts w:ascii="Times New Roman" w:hAnsi="Times New Roman" w:cs="Times New Roman"/>
          <w:sz w:val="28"/>
          <w:szCs w:val="28"/>
        </w:rPr>
        <w:t xml:space="preserve">К. Жесткий SMM: </w:t>
      </w:r>
      <w:r>
        <w:rPr>
          <w:rFonts w:ascii="Times New Roman" w:hAnsi="Times New Roman" w:cs="Times New Roman"/>
          <w:sz w:val="28"/>
          <w:szCs w:val="28"/>
        </w:rPr>
        <w:t>выжать из соцсетей максимум. М.</w:t>
      </w:r>
      <w:r w:rsidR="0015537F" w:rsidRPr="00A81FC2">
        <w:rPr>
          <w:rFonts w:ascii="Times New Roman" w:hAnsi="Times New Roman" w:cs="Times New Roman"/>
          <w:sz w:val="28"/>
          <w:szCs w:val="28"/>
        </w:rPr>
        <w:t>, 2017.</w:t>
      </w:r>
    </w:p>
    <w:p w:rsidR="0015537F" w:rsidRPr="00A81FC2" w:rsidRDefault="0015537F" w:rsidP="00A81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FC2">
        <w:rPr>
          <w:rFonts w:ascii="Times New Roman" w:hAnsi="Times New Roman" w:cs="Times New Roman"/>
          <w:sz w:val="28"/>
          <w:szCs w:val="28"/>
        </w:rPr>
        <w:t>3.</w:t>
      </w:r>
      <w:r w:rsidR="00D44C21">
        <w:rPr>
          <w:rFonts w:ascii="Times New Roman" w:hAnsi="Times New Roman" w:cs="Times New Roman"/>
          <w:sz w:val="28"/>
          <w:szCs w:val="28"/>
        </w:rPr>
        <w:t> Максименко </w:t>
      </w:r>
      <w:r w:rsidRPr="00A81FC2">
        <w:rPr>
          <w:rFonts w:ascii="Times New Roman" w:hAnsi="Times New Roman" w:cs="Times New Roman"/>
          <w:sz w:val="28"/>
          <w:szCs w:val="28"/>
        </w:rPr>
        <w:t>В.</w:t>
      </w:r>
      <w:r w:rsidR="00D44C21">
        <w:rPr>
          <w:rFonts w:ascii="Times New Roman" w:hAnsi="Times New Roman" w:cs="Times New Roman"/>
          <w:sz w:val="28"/>
          <w:szCs w:val="28"/>
        </w:rPr>
        <w:t> </w:t>
      </w:r>
      <w:r w:rsidRPr="00A81FC2">
        <w:rPr>
          <w:rFonts w:ascii="Times New Roman" w:hAnsi="Times New Roman" w:cs="Times New Roman"/>
          <w:sz w:val="28"/>
          <w:szCs w:val="28"/>
        </w:rPr>
        <w:t xml:space="preserve">В. Использование мессенджера Telegram в качестве медиа-платформы для распространения информации СМИ и блогерами // Принтмедиа: традиции, инновации, перспективы. </w:t>
      </w:r>
      <w:r w:rsidR="00D44C21">
        <w:rPr>
          <w:rFonts w:ascii="Times New Roman" w:hAnsi="Times New Roman" w:cs="Times New Roman"/>
          <w:sz w:val="28"/>
          <w:szCs w:val="28"/>
        </w:rPr>
        <w:t>2019. № </w:t>
      </w:r>
      <w:r w:rsidRPr="00A81FC2">
        <w:rPr>
          <w:rFonts w:ascii="Times New Roman" w:hAnsi="Times New Roman" w:cs="Times New Roman"/>
          <w:sz w:val="28"/>
          <w:szCs w:val="28"/>
        </w:rPr>
        <w:t xml:space="preserve">3. </w:t>
      </w:r>
      <w:r w:rsidRPr="00A81FC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81FC2">
        <w:rPr>
          <w:rFonts w:ascii="Times New Roman" w:hAnsi="Times New Roman" w:cs="Times New Roman"/>
          <w:sz w:val="28"/>
          <w:szCs w:val="28"/>
        </w:rPr>
        <w:t>.</w:t>
      </w:r>
      <w:r w:rsidR="00D44C21">
        <w:rPr>
          <w:rFonts w:ascii="Times New Roman" w:hAnsi="Times New Roman" w:cs="Times New Roman"/>
          <w:sz w:val="28"/>
          <w:szCs w:val="28"/>
        </w:rPr>
        <w:t> </w:t>
      </w:r>
      <w:r w:rsidRPr="00A81FC2">
        <w:rPr>
          <w:rFonts w:ascii="Times New Roman" w:hAnsi="Times New Roman" w:cs="Times New Roman"/>
          <w:sz w:val="28"/>
          <w:szCs w:val="28"/>
        </w:rPr>
        <w:t>187</w:t>
      </w:r>
      <w:r w:rsidR="00D44C21">
        <w:rPr>
          <w:rFonts w:ascii="Times New Roman" w:hAnsi="Times New Roman" w:cs="Times New Roman"/>
          <w:sz w:val="28"/>
          <w:szCs w:val="28"/>
        </w:rPr>
        <w:t>–</w:t>
      </w:r>
      <w:r w:rsidRPr="00A81FC2">
        <w:rPr>
          <w:rFonts w:ascii="Times New Roman" w:hAnsi="Times New Roman" w:cs="Times New Roman"/>
          <w:sz w:val="28"/>
          <w:szCs w:val="28"/>
        </w:rPr>
        <w:t>192.</w:t>
      </w:r>
    </w:p>
    <w:p w:rsidR="0015537F" w:rsidRPr="00D44C21" w:rsidRDefault="0015537F" w:rsidP="00A81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1FC2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D44C2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44C21">
        <w:rPr>
          <w:rFonts w:ascii="Times New Roman" w:hAnsi="Times New Roman" w:cs="Times New Roman"/>
          <w:sz w:val="28"/>
          <w:szCs w:val="28"/>
        </w:rPr>
        <w:t>Халлиган</w:t>
      </w:r>
      <w:proofErr w:type="spellEnd"/>
      <w:r w:rsidR="00D44C21">
        <w:rPr>
          <w:rFonts w:ascii="Times New Roman" w:hAnsi="Times New Roman" w:cs="Times New Roman"/>
          <w:sz w:val="28"/>
          <w:szCs w:val="28"/>
        </w:rPr>
        <w:t> Б., Шах </w:t>
      </w:r>
      <w:r w:rsidRPr="00A81FC2">
        <w:rPr>
          <w:rFonts w:ascii="Times New Roman" w:hAnsi="Times New Roman" w:cs="Times New Roman"/>
          <w:sz w:val="28"/>
          <w:szCs w:val="28"/>
        </w:rPr>
        <w:t>Д. Маркетинг в интернете: как привлечь клиентов с помощью Google, социальных сетей и блогов. М</w:t>
      </w:r>
      <w:r w:rsidR="00D44C21" w:rsidRPr="00D44C2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44C21">
        <w:rPr>
          <w:rFonts w:ascii="Times New Roman" w:hAnsi="Times New Roman" w:cs="Times New Roman"/>
          <w:sz w:val="28"/>
          <w:szCs w:val="28"/>
          <w:lang w:val="en-US"/>
        </w:rPr>
        <w:t>, 2011.</w:t>
      </w:r>
    </w:p>
    <w:p w:rsidR="006A2E09" w:rsidRPr="00A81FC2" w:rsidRDefault="00D44C21" w:rsidP="00A81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4C21">
        <w:rPr>
          <w:rFonts w:ascii="Times New Roman" w:hAnsi="Times New Roman" w:cs="Times New Roman"/>
          <w:sz w:val="28"/>
          <w:szCs w:val="28"/>
          <w:lang w:val="en-US"/>
        </w:rPr>
        <w:t>5. </w:t>
      </w:r>
      <w:r w:rsidR="0015537F" w:rsidRPr="00A81FC2">
        <w:rPr>
          <w:rFonts w:ascii="Times New Roman" w:hAnsi="Times New Roman" w:cs="Times New Roman"/>
          <w:sz w:val="28"/>
          <w:szCs w:val="28"/>
          <w:lang w:val="en-US"/>
        </w:rPr>
        <w:t>Katz</w:t>
      </w:r>
      <w:r w:rsidRPr="00D44C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5537F" w:rsidRPr="00A81F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5537F" w:rsidRPr="00D44C21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="0015537F" w:rsidRPr="00A81FC2">
        <w:rPr>
          <w:rFonts w:ascii="Times New Roman" w:hAnsi="Times New Roman" w:cs="Times New Roman"/>
          <w:sz w:val="28"/>
          <w:szCs w:val="28"/>
          <w:lang w:val="en-US"/>
        </w:rPr>
        <w:t>Lazarsfeld</w:t>
      </w:r>
      <w:proofErr w:type="spellEnd"/>
      <w:r w:rsidRPr="00D44C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5537F" w:rsidRPr="00A81FC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5537F" w:rsidRPr="00D44C2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44C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5537F" w:rsidRPr="00A81FC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5537F" w:rsidRPr="00D44C21">
        <w:rPr>
          <w:rFonts w:ascii="Times New Roman" w:hAnsi="Times New Roman" w:cs="Times New Roman"/>
          <w:sz w:val="28"/>
          <w:szCs w:val="28"/>
          <w:lang w:val="en-US"/>
        </w:rPr>
        <w:t xml:space="preserve">. (2017). Personal Influence: The Part Played by People in </w:t>
      </w:r>
      <w:r>
        <w:rPr>
          <w:rFonts w:ascii="Times New Roman" w:hAnsi="Times New Roman" w:cs="Times New Roman"/>
          <w:sz w:val="28"/>
          <w:szCs w:val="28"/>
          <w:lang w:val="en-US"/>
        </w:rPr>
        <w:t>the Flow of Mass Communications</w:t>
      </w:r>
      <w:r w:rsidRPr="00D44C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5537F" w:rsidRPr="00A81FC2">
        <w:rPr>
          <w:rFonts w:ascii="Times New Roman" w:hAnsi="Times New Roman" w:cs="Times New Roman"/>
          <w:sz w:val="28"/>
          <w:szCs w:val="28"/>
          <w:lang w:val="en-US"/>
        </w:rPr>
        <w:t>DOI: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37F" w:rsidRPr="00A81FC2">
        <w:rPr>
          <w:rFonts w:ascii="Times New Roman" w:hAnsi="Times New Roman" w:cs="Times New Roman"/>
          <w:sz w:val="28"/>
          <w:szCs w:val="28"/>
          <w:lang w:val="en-US"/>
        </w:rPr>
        <w:t>10.4324/9781315126234</w:t>
      </w:r>
      <w:r w:rsidRPr="00D44C2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5537F" w:rsidRPr="00A81F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6A2E09" w:rsidRPr="00A81FC2" w:rsidSect="00F0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1C8"/>
    <w:rsid w:val="0015537F"/>
    <w:rsid w:val="006A2E09"/>
    <w:rsid w:val="00A81FC2"/>
    <w:rsid w:val="00BA01C8"/>
    <w:rsid w:val="00D44C21"/>
    <w:rsid w:val="00F0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3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53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dotetsk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Галина Сергеевна</dc:creator>
  <cp:keywords/>
  <dc:description/>
  <cp:lastModifiedBy>Alexander Malyshev</cp:lastModifiedBy>
  <cp:revision>3</cp:revision>
  <dcterms:created xsi:type="dcterms:W3CDTF">2024-04-10T20:07:00Z</dcterms:created>
  <dcterms:modified xsi:type="dcterms:W3CDTF">2024-04-11T21:28:00Z</dcterms:modified>
</cp:coreProperties>
</file>