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6C" w:rsidRPr="00DA59A5" w:rsidRDefault="00D369E4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Людмила Петровна </w:t>
      </w:r>
      <w:r w:rsidR="00DA59A5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Марьина</w:t>
      </w:r>
    </w:p>
    <w:p w:rsidR="00DA59A5" w:rsidRDefault="00B74B39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Санкт-Петербургский </w:t>
      </w:r>
      <w:r w:rsidR="00C917E4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государственный университет</w:t>
      </w:r>
    </w:p>
    <w:p w:rsidR="0044126C" w:rsidRPr="00DA59A5" w:rsidRDefault="00A946AA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hyperlink r:id="rId5" w:history="1"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l</w:t>
        </w:r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val="ru-RU" w:eastAsia="en-US"/>
          </w:rPr>
          <w:t>.</w:t>
        </w:r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mariina</w:t>
        </w:r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val="ru-RU" w:eastAsia="en-US"/>
          </w:rPr>
          <w:t>@</w:t>
        </w:r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spbu</w:t>
        </w:r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val="ru-RU" w:eastAsia="en-US"/>
          </w:rPr>
          <w:t>.</w:t>
        </w:r>
        <w:proofErr w:type="spellStart"/>
        <w:r w:rsidR="00D369E4" w:rsidRPr="00DA59A5"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ru</w:t>
        </w:r>
        <w:proofErr w:type="spellEnd"/>
      </w:hyperlink>
      <w:r w:rsidR="00D369E4" w:rsidRPr="00DA59A5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</w:t>
      </w:r>
    </w:p>
    <w:p w:rsidR="00D369E4" w:rsidRPr="00DA59A5" w:rsidRDefault="00D369E4" w:rsidP="00DA59A5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126C" w:rsidRPr="00DA59A5" w:rsidRDefault="00AB181F" w:rsidP="00DA59A5">
      <w:pPr>
        <w:spacing w:after="0" w:line="360" w:lineRule="auto"/>
        <w:ind w:firstLineChars="2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59A5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 в контексте современной геополитики: медиатизация и </w:t>
      </w:r>
      <w:proofErr w:type="spellStart"/>
      <w:r w:rsidRPr="00DA59A5">
        <w:rPr>
          <w:rFonts w:ascii="Times New Roman" w:hAnsi="Times New Roman" w:cs="Times New Roman"/>
          <w:b/>
          <w:bCs/>
          <w:sz w:val="28"/>
          <w:szCs w:val="28"/>
        </w:rPr>
        <w:t>цифровизация</w:t>
      </w:r>
      <w:proofErr w:type="spellEnd"/>
    </w:p>
    <w:p w:rsidR="00D369E4" w:rsidRPr="00DA59A5" w:rsidRDefault="00D369E4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4126C" w:rsidRPr="00DA59A5" w:rsidRDefault="00170EAB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Современная геополитика </w:t>
      </w:r>
      <w:r w:rsidR="00FA1EC3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выдвигает новые требования</w:t>
      </w:r>
      <w:r w:rsidR="0024609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A1EC3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="0058125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E6285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стратегии </w:t>
      </w:r>
      <w:r w:rsidR="00461E16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меж</w:t>
      </w:r>
      <w:r w:rsidR="007028D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культурны</w:t>
      </w:r>
      <w:r w:rsidR="004E6285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х </w:t>
      </w:r>
      <w:r w:rsidR="007028D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коммуникаци</w:t>
      </w:r>
      <w:r w:rsidR="004E6285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й</w:t>
      </w:r>
      <w:r w:rsidR="00FA1EC3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FA47AF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в которых конструктивные позиции занимает искусство</w:t>
      </w:r>
      <w:r w:rsidR="005847EE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="00675A9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создающее</w:t>
      </w:r>
      <w:r w:rsidR="004D2CE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виртуальную реальность как </w:t>
      </w:r>
      <w:r w:rsidR="00D14E22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место общения</w:t>
      </w:r>
      <w:r w:rsidR="00FD734C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22143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418D9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Предмет нашего исследования </w:t>
      </w:r>
      <w:r w:rsidR="00A25FEE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–</w:t>
      </w:r>
      <w:r w:rsidR="003418D9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3418D9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циф</w:t>
      </w:r>
      <w:r w:rsidR="00A25FEE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ровизация</w:t>
      </w:r>
      <w:proofErr w:type="spellEnd"/>
      <w:r w:rsidR="00A25FEE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медиатизация искусства </w:t>
      </w:r>
      <w:r w:rsidR="00120C67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как результат геополитических вызовов</w:t>
      </w:r>
      <w:r w:rsidR="002444D6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, создание новых смыслов</w:t>
      </w:r>
      <w:r w:rsidR="00160A13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инновационных </w:t>
      </w:r>
      <w:r w:rsidR="00EC45E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технологий коммуникации. </w:t>
      </w:r>
    </w:p>
    <w:p w:rsidR="0044126C" w:rsidRPr="00DA59A5" w:rsidRDefault="0044126C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Ключевые слова:</w:t>
      </w:r>
      <w:r w:rsidR="00D369E4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25EA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геополитика, </w:t>
      </w:r>
      <w:r w:rsidR="0020651F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коммуникативные стратегии, </w:t>
      </w:r>
      <w:proofErr w:type="spellStart"/>
      <w:r w:rsidR="004734A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медиаискусство</w:t>
      </w:r>
      <w:proofErr w:type="spellEnd"/>
      <w:r w:rsidR="004734A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BF4483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межкультурные </w:t>
      </w:r>
      <w:r w:rsidR="00A07CE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коммуникации, цифровое искусство.</w:t>
      </w:r>
    </w:p>
    <w:p w:rsidR="00D369E4" w:rsidRPr="00DA59A5" w:rsidRDefault="00D369E4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4126C" w:rsidRPr="00DA59A5" w:rsidRDefault="0044126C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gramStart"/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Современн</w:t>
      </w:r>
      <w:r w:rsidR="00C45DB2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ая </w:t>
      </w:r>
      <w:proofErr w:type="spellStart"/>
      <w:r w:rsidR="00C45DB2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социокультурная</w:t>
      </w:r>
      <w:proofErr w:type="spellEnd"/>
      <w:r w:rsidR="00C45DB2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42556A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динамика обусловлена внешними и внутренними факторами</w:t>
      </w:r>
      <w:r w:rsidR="00D259C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среди </w:t>
      </w:r>
      <w:r w:rsidR="00C8754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первостепенны </w:t>
      </w:r>
      <w:r w:rsidR="00D259C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которых ге</w:t>
      </w:r>
      <w:r w:rsidR="00D2533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о</w:t>
      </w:r>
      <w:r w:rsidR="00D259C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политические</w:t>
      </w:r>
      <w:r w:rsidR="00D2533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 w:rsidR="00D2533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цивилизационные</w:t>
      </w:r>
      <w:proofErr w:type="spellEnd"/>
      <w:r w:rsidR="00D2533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вызовы</w:t>
      </w:r>
      <w:r w:rsidR="00D14418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gramEnd"/>
      <w:r w:rsidR="00D14418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D06E6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Серьёзные изменени</w:t>
      </w:r>
      <w:r w:rsidR="007765B8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ED06E6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</w:t>
      </w:r>
      <w:r w:rsidR="007765B8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коммуникаци</w:t>
      </w:r>
      <w:r w:rsidR="0044094B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="007765B8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F039E9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привнос</w:t>
      </w:r>
      <w:r w:rsidR="00987B70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я</w:t>
      </w:r>
      <w:r w:rsidR="00F039E9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т глобальн</w:t>
      </w:r>
      <w:r w:rsidR="0084041E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ые вызовы</w:t>
      </w:r>
      <w:r w:rsidR="00987B70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современности, которые приводят</w:t>
      </w:r>
      <w:r w:rsidR="000C32C1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87B70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к вынужденной изоляции</w:t>
      </w:r>
      <w:r w:rsidR="00991E87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общества,</w:t>
      </w:r>
      <w:r w:rsidR="00184975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7024CC" w:rsidRPr="00DA59A5">
        <w:rPr>
          <w:rFonts w:ascii="Times New Roman" w:hAnsi="Times New Roman"/>
          <w:sz w:val="28"/>
          <w:szCs w:val="28"/>
          <w:lang w:val="ru-RU"/>
        </w:rPr>
        <w:t>виртуализаци</w:t>
      </w:r>
      <w:r w:rsidR="00184975" w:rsidRPr="00DA59A5">
        <w:rPr>
          <w:rFonts w:ascii="Times New Roman" w:hAnsi="Times New Roman"/>
          <w:sz w:val="28"/>
          <w:szCs w:val="28"/>
          <w:lang w:val="ru-RU"/>
        </w:rPr>
        <w:t>и социальных институтов</w:t>
      </w:r>
      <w:r w:rsidR="006A5CCF" w:rsidRPr="00DA59A5">
        <w:rPr>
          <w:rFonts w:ascii="Times New Roman" w:hAnsi="Times New Roman"/>
          <w:sz w:val="28"/>
          <w:szCs w:val="28"/>
          <w:lang w:val="ru-RU"/>
        </w:rPr>
        <w:t xml:space="preserve">, в частности, </w:t>
      </w:r>
      <w:r w:rsidR="00DE0261" w:rsidRPr="00DA59A5">
        <w:rPr>
          <w:rFonts w:ascii="Times New Roman" w:hAnsi="Times New Roman"/>
          <w:sz w:val="28"/>
          <w:szCs w:val="28"/>
          <w:lang w:val="ru-RU"/>
        </w:rPr>
        <w:t xml:space="preserve">учреждений </w:t>
      </w:r>
      <w:r w:rsidR="006A5CCF" w:rsidRPr="00DA59A5">
        <w:rPr>
          <w:rFonts w:ascii="Times New Roman" w:hAnsi="Times New Roman"/>
          <w:sz w:val="28"/>
          <w:szCs w:val="28"/>
          <w:lang w:val="ru-RU"/>
        </w:rPr>
        <w:t>культуры</w:t>
      </w:r>
      <w:r w:rsidR="00F95FAD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5FAD"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[1].</w:t>
      </w:r>
    </w:p>
    <w:p w:rsidR="00AB7A8B" w:rsidRPr="00DA59A5" w:rsidRDefault="00FD5AA9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A59A5">
        <w:rPr>
          <w:rFonts w:ascii="Times New Roman" w:hAnsi="Times New Roman"/>
          <w:sz w:val="28"/>
          <w:szCs w:val="28"/>
          <w:lang w:val="ru-RU"/>
        </w:rPr>
        <w:t>И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сследовани</w:t>
      </w:r>
      <w:r w:rsidRPr="00DA59A5">
        <w:rPr>
          <w:rFonts w:ascii="Times New Roman" w:hAnsi="Times New Roman"/>
          <w:sz w:val="28"/>
          <w:szCs w:val="28"/>
          <w:lang w:val="ru-RU"/>
        </w:rPr>
        <w:t>е</w:t>
      </w:r>
      <w:r w:rsidR="00671132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2D41" w:rsidRPr="00DA59A5">
        <w:rPr>
          <w:rFonts w:ascii="Times New Roman" w:hAnsi="Times New Roman"/>
          <w:sz w:val="28"/>
          <w:szCs w:val="28"/>
          <w:lang w:val="ru-RU"/>
        </w:rPr>
        <w:t>цифровизации</w:t>
      </w:r>
      <w:proofErr w:type="spellEnd"/>
      <w:r w:rsidR="00C02D41" w:rsidRPr="00DA59A5">
        <w:rPr>
          <w:rFonts w:ascii="Times New Roman" w:hAnsi="Times New Roman"/>
          <w:sz w:val="28"/>
          <w:szCs w:val="28"/>
          <w:lang w:val="ru-RU"/>
        </w:rPr>
        <w:t xml:space="preserve"> и медиатизации 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искусства</w:t>
      </w:r>
      <w:r w:rsidR="00874401" w:rsidRPr="00DA59A5">
        <w:rPr>
          <w:rFonts w:ascii="Times New Roman" w:hAnsi="Times New Roman"/>
          <w:sz w:val="28"/>
          <w:szCs w:val="28"/>
          <w:lang w:val="ru-RU"/>
        </w:rPr>
        <w:t xml:space="preserve"> под воздействием </w:t>
      </w:r>
      <w:r w:rsidR="00A61D3C" w:rsidRPr="00DA59A5">
        <w:rPr>
          <w:rFonts w:ascii="Times New Roman" w:hAnsi="Times New Roman"/>
          <w:sz w:val="28"/>
          <w:szCs w:val="28"/>
          <w:lang w:val="ru-RU"/>
        </w:rPr>
        <w:t>геополитических вызовов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353" w:rsidRPr="00DA59A5">
        <w:rPr>
          <w:rFonts w:ascii="Times New Roman" w:hAnsi="Times New Roman"/>
          <w:sz w:val="28"/>
          <w:szCs w:val="28"/>
          <w:lang w:val="ru-RU"/>
        </w:rPr>
        <w:t>в контексте межкультурных коммуникаций</w:t>
      </w:r>
      <w:r w:rsidR="00F966D8" w:rsidRPr="00DA59A5">
        <w:rPr>
          <w:rFonts w:ascii="Times New Roman" w:hAnsi="Times New Roman"/>
          <w:sz w:val="28"/>
          <w:szCs w:val="28"/>
          <w:lang w:val="ru-RU"/>
        </w:rPr>
        <w:t xml:space="preserve"> основывается на следующей</w:t>
      </w:r>
      <w:r w:rsidR="00D369E4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966D8" w:rsidRPr="00DA59A5">
        <w:rPr>
          <w:rFonts w:ascii="Times New Roman" w:hAnsi="Times New Roman"/>
          <w:sz w:val="28"/>
          <w:szCs w:val="28"/>
          <w:lang w:val="ru-RU"/>
        </w:rPr>
        <w:t>т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еоретической баз</w:t>
      </w:r>
      <w:r w:rsidR="00F966D8" w:rsidRPr="00DA59A5">
        <w:rPr>
          <w:rFonts w:ascii="Times New Roman" w:hAnsi="Times New Roman"/>
          <w:sz w:val="28"/>
          <w:szCs w:val="28"/>
          <w:lang w:val="ru-RU"/>
        </w:rPr>
        <w:t>е – это</w:t>
      </w:r>
      <w:r w:rsidR="00D369E4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работы</w:t>
      </w:r>
      <w:r w:rsidR="0013023B" w:rsidRPr="00DA59A5">
        <w:rPr>
          <w:rFonts w:ascii="Times New Roman" w:hAnsi="Times New Roman"/>
          <w:sz w:val="28"/>
          <w:szCs w:val="28"/>
          <w:lang w:val="ru-RU"/>
        </w:rPr>
        <w:t xml:space="preserve"> учёных</w:t>
      </w:r>
      <w:r w:rsidR="00D369E4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в области </w:t>
      </w:r>
      <w:r w:rsidR="00C57195" w:rsidRPr="00DA59A5">
        <w:rPr>
          <w:rFonts w:ascii="Times New Roman" w:hAnsi="Times New Roman"/>
          <w:sz w:val="28"/>
          <w:szCs w:val="28"/>
          <w:lang w:val="ru-RU"/>
        </w:rPr>
        <w:t xml:space="preserve">теории </w:t>
      </w:r>
      <w:proofErr w:type="spellStart"/>
      <w:r w:rsidR="00542E98" w:rsidRPr="00DA59A5">
        <w:rPr>
          <w:rFonts w:ascii="Times New Roman" w:hAnsi="Times New Roman"/>
          <w:sz w:val="28"/>
          <w:szCs w:val="28"/>
          <w:lang w:val="ru-RU"/>
        </w:rPr>
        <w:t>социогуманитарных</w:t>
      </w:r>
      <w:proofErr w:type="spellEnd"/>
      <w:r w:rsidR="00542E98" w:rsidRPr="00DA59A5">
        <w:rPr>
          <w:rFonts w:ascii="Times New Roman" w:hAnsi="Times New Roman"/>
          <w:sz w:val="28"/>
          <w:szCs w:val="28"/>
          <w:lang w:val="ru-RU"/>
        </w:rPr>
        <w:t xml:space="preserve"> наук</w:t>
      </w:r>
      <w:r w:rsidR="005864B4" w:rsidRPr="00DA59A5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23608" w:rsidRPr="00DA59A5">
        <w:rPr>
          <w:rFonts w:ascii="Times New Roman" w:hAnsi="Times New Roman"/>
          <w:sz w:val="28"/>
          <w:szCs w:val="28"/>
          <w:lang w:val="ru-RU"/>
        </w:rPr>
        <w:t>журналистики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И.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Н.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Блохин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,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 Л.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Р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proofErr w:type="spellStart"/>
      <w:r w:rsidR="00C87541" w:rsidRPr="00DA59A5">
        <w:rPr>
          <w:rFonts w:ascii="Times New Roman" w:hAnsi="Times New Roman"/>
          <w:sz w:val="28"/>
          <w:szCs w:val="28"/>
          <w:lang w:val="ru-RU"/>
        </w:rPr>
        <w:t>Дускаева</w:t>
      </w:r>
      <w:proofErr w:type="spellEnd"/>
      <w:r w:rsidR="004B4DC0" w:rsidRPr="00DA59A5">
        <w:rPr>
          <w:rFonts w:ascii="Times New Roman" w:hAnsi="Times New Roman"/>
          <w:sz w:val="28"/>
          <w:szCs w:val="28"/>
          <w:lang w:val="ru-RU"/>
        </w:rPr>
        <w:t>, Л.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П.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Марьина, В.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А.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Сидоров</w:t>
      </w:r>
      <w:r w:rsidR="004B4DC0" w:rsidRPr="00DA59A5">
        <w:rPr>
          <w:rFonts w:ascii="Times New Roman" w:hAnsi="Times New Roman"/>
          <w:sz w:val="28"/>
          <w:szCs w:val="28"/>
          <w:lang w:val="ru-RU"/>
        </w:rPr>
        <w:t>,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 Н.</w:t>
      </w:r>
      <w:r w:rsidR="00C87541" w:rsidRPr="00DA59A5">
        <w:rPr>
          <w:rFonts w:ascii="Times New Roman" w:hAnsi="Times New Roman"/>
          <w:sz w:val="28"/>
          <w:szCs w:val="28"/>
        </w:rPr>
        <w:t> 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С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. </w:t>
      </w:r>
      <w:proofErr w:type="spellStart"/>
      <w:r w:rsidR="00C87541" w:rsidRPr="00DA59A5">
        <w:rPr>
          <w:rFonts w:ascii="Times New Roman" w:hAnsi="Times New Roman"/>
          <w:sz w:val="28"/>
          <w:szCs w:val="28"/>
          <w:lang w:val="ru-RU"/>
        </w:rPr>
        <w:t>Цветова</w:t>
      </w:r>
      <w:proofErr w:type="spellEnd"/>
      <w:r w:rsidR="00AB7A8B" w:rsidRPr="00DA59A5">
        <w:rPr>
          <w:rFonts w:ascii="Times New Roman" w:hAnsi="Times New Roman"/>
          <w:sz w:val="28"/>
          <w:szCs w:val="28"/>
          <w:lang w:val="ru-RU"/>
        </w:rPr>
        <w:t>), теории и истории искусства (</w:t>
      </w:r>
      <w:r w:rsidR="00BA395D" w:rsidRPr="00DA59A5">
        <w:rPr>
          <w:rFonts w:ascii="Times New Roman" w:hAnsi="Times New Roman"/>
          <w:sz w:val="28"/>
          <w:szCs w:val="28"/>
          <w:lang w:val="ru-RU"/>
        </w:rPr>
        <w:t>М.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r w:rsidR="00BA395D" w:rsidRPr="00DA59A5">
        <w:rPr>
          <w:rFonts w:ascii="Times New Roman" w:hAnsi="Times New Roman"/>
          <w:sz w:val="28"/>
          <w:szCs w:val="28"/>
          <w:lang w:val="ru-RU"/>
        </w:rPr>
        <w:t>Н.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C87541" w:rsidRPr="00DA59A5">
        <w:rPr>
          <w:rFonts w:ascii="Times New Roman" w:hAnsi="Times New Roman"/>
          <w:sz w:val="28"/>
          <w:szCs w:val="28"/>
          <w:lang w:val="ru-RU"/>
        </w:rPr>
        <w:t>Бунакова</w:t>
      </w:r>
      <w:proofErr w:type="spellEnd"/>
      <w:r w:rsidR="00BA395D" w:rsidRPr="00DA59A5">
        <w:rPr>
          <w:rFonts w:ascii="Times New Roman" w:hAnsi="Times New Roman"/>
          <w:sz w:val="28"/>
          <w:szCs w:val="28"/>
          <w:lang w:val="ru-RU"/>
        </w:rPr>
        <w:t>,</w:t>
      </w:r>
      <w:r w:rsidR="00F52147" w:rsidRPr="00DA59A5">
        <w:rPr>
          <w:rFonts w:ascii="Times New Roman" w:hAnsi="Times New Roman"/>
          <w:sz w:val="28"/>
          <w:szCs w:val="28"/>
          <w:lang w:val="ru-RU"/>
        </w:rPr>
        <w:t xml:space="preserve"> А.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r w:rsidR="00F52147" w:rsidRPr="00DA59A5">
        <w:rPr>
          <w:rFonts w:ascii="Times New Roman" w:hAnsi="Times New Roman"/>
          <w:sz w:val="28"/>
          <w:szCs w:val="28"/>
          <w:lang w:val="ru-RU"/>
        </w:rPr>
        <w:t>Ю.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Демшина</w:t>
      </w:r>
      <w:r w:rsidR="00F52147" w:rsidRPr="00DA59A5">
        <w:rPr>
          <w:rFonts w:ascii="Times New Roman" w:hAnsi="Times New Roman"/>
          <w:sz w:val="28"/>
          <w:szCs w:val="28"/>
          <w:lang w:val="ru-RU"/>
        </w:rPr>
        <w:t>,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А.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 xml:space="preserve"> Ермоленко, 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С.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Б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. Кожевникова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), </w:t>
      </w:r>
      <w:proofErr w:type="spellStart"/>
      <w:r w:rsidR="00AB7A8B" w:rsidRPr="00DA59A5">
        <w:rPr>
          <w:rFonts w:ascii="Times New Roman" w:hAnsi="Times New Roman"/>
          <w:sz w:val="28"/>
          <w:szCs w:val="28"/>
          <w:lang w:val="ru-RU"/>
        </w:rPr>
        <w:t>культурологии</w:t>
      </w:r>
      <w:proofErr w:type="spellEnd"/>
      <w:r w:rsidR="001F5667" w:rsidRPr="00DA59A5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B7A8B" w:rsidRPr="00DA59A5">
        <w:rPr>
          <w:rFonts w:ascii="Times New Roman" w:hAnsi="Times New Roman"/>
          <w:sz w:val="28"/>
          <w:szCs w:val="28"/>
          <w:lang w:val="ru-RU"/>
        </w:rPr>
        <w:t>Н.</w:t>
      </w:r>
      <w:proofErr w:type="gramEnd"/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="00AB7A8B" w:rsidRPr="00DA59A5">
        <w:rPr>
          <w:rFonts w:ascii="Times New Roman" w:hAnsi="Times New Roman"/>
          <w:sz w:val="28"/>
          <w:szCs w:val="28"/>
          <w:lang w:val="ru-RU"/>
        </w:rPr>
        <w:t>Г.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 </w:t>
      </w:r>
      <w:proofErr w:type="spellStart"/>
      <w:r w:rsidR="00C87541" w:rsidRPr="00DA59A5">
        <w:rPr>
          <w:rFonts w:ascii="Times New Roman" w:hAnsi="Times New Roman"/>
          <w:sz w:val="28"/>
          <w:szCs w:val="28"/>
          <w:lang w:val="ru-RU"/>
        </w:rPr>
        <w:t>Багдасарьян</w:t>
      </w:r>
      <w:proofErr w:type="spellEnd"/>
      <w:r w:rsidR="00AB7A8B" w:rsidRPr="00DA59A5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Г. </w:t>
      </w:r>
      <w:r w:rsidR="001F5667" w:rsidRPr="00DA59A5">
        <w:rPr>
          <w:rFonts w:ascii="Times New Roman" w:hAnsi="Times New Roman"/>
          <w:sz w:val="28"/>
          <w:szCs w:val="28"/>
          <w:lang w:val="ru-RU"/>
        </w:rPr>
        <w:t>М</w:t>
      </w:r>
      <w:r w:rsidR="00C87541" w:rsidRPr="00DA59A5">
        <w:rPr>
          <w:rFonts w:ascii="Times New Roman" w:hAnsi="Times New Roman"/>
          <w:sz w:val="28"/>
          <w:szCs w:val="28"/>
          <w:lang w:val="ru-RU"/>
        </w:rPr>
        <w:t>. Казакова</w:t>
      </w:r>
      <w:r w:rsidR="002B03C7" w:rsidRPr="00DA59A5">
        <w:rPr>
          <w:rFonts w:ascii="Times New Roman" w:hAnsi="Times New Roman"/>
          <w:sz w:val="28"/>
          <w:szCs w:val="28"/>
          <w:lang w:val="ru-RU"/>
        </w:rPr>
        <w:t>).</w:t>
      </w:r>
      <w:proofErr w:type="gramEnd"/>
    </w:p>
    <w:p w:rsidR="00452DC5" w:rsidRPr="00DA59A5" w:rsidRDefault="00D62D09" w:rsidP="00DA59A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A59A5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Современные технологии позволяют </w:t>
      </w:r>
      <w:r w:rsidR="00EC61BA" w:rsidRPr="00DA59A5">
        <w:rPr>
          <w:rFonts w:ascii="Times New Roman" w:hAnsi="Times New Roman" w:cs="Times New Roman"/>
          <w:sz w:val="28"/>
          <w:szCs w:val="28"/>
        </w:rPr>
        <w:t xml:space="preserve">перенести межкультурные коммуникации на виртуальные площадки, </w:t>
      </w:r>
      <w:r w:rsidR="009D6FDA" w:rsidRPr="00DA59A5">
        <w:rPr>
          <w:rFonts w:ascii="Times New Roman" w:hAnsi="Times New Roman" w:cs="Times New Roman"/>
          <w:sz w:val="28"/>
          <w:szCs w:val="28"/>
        </w:rPr>
        <w:t>позволяющи</w:t>
      </w:r>
      <w:r w:rsidR="00EC61BA" w:rsidRPr="00DA59A5">
        <w:rPr>
          <w:rFonts w:ascii="Times New Roman" w:hAnsi="Times New Roman" w:cs="Times New Roman"/>
          <w:sz w:val="28"/>
          <w:szCs w:val="28"/>
        </w:rPr>
        <w:t>е</w:t>
      </w:r>
      <w:r w:rsidR="009D6FDA" w:rsidRPr="00DA59A5">
        <w:rPr>
          <w:rFonts w:ascii="Times New Roman" w:hAnsi="Times New Roman" w:cs="Times New Roman"/>
          <w:sz w:val="28"/>
          <w:szCs w:val="28"/>
        </w:rPr>
        <w:t xml:space="preserve"> разместить предметы искусства в цифровы</w:t>
      </w:r>
      <w:r w:rsidR="00003A82" w:rsidRPr="00DA59A5">
        <w:rPr>
          <w:rFonts w:ascii="Times New Roman" w:hAnsi="Times New Roman" w:cs="Times New Roman"/>
          <w:sz w:val="28"/>
          <w:szCs w:val="28"/>
        </w:rPr>
        <w:t>е</w:t>
      </w:r>
      <w:r w:rsidR="009D6FDA" w:rsidRPr="00DA59A5">
        <w:rPr>
          <w:rFonts w:ascii="Times New Roman" w:hAnsi="Times New Roman" w:cs="Times New Roman"/>
          <w:sz w:val="28"/>
          <w:szCs w:val="28"/>
        </w:rPr>
        <w:t xml:space="preserve"> хранилища и галере</w:t>
      </w:r>
      <w:r w:rsidR="00003A82" w:rsidRPr="00DA59A5">
        <w:rPr>
          <w:rFonts w:ascii="Times New Roman" w:hAnsi="Times New Roman" w:cs="Times New Roman"/>
          <w:sz w:val="28"/>
          <w:szCs w:val="28"/>
        </w:rPr>
        <w:t>и</w:t>
      </w:r>
      <w:r w:rsidR="009D6FDA" w:rsidRPr="00DA59A5">
        <w:rPr>
          <w:rFonts w:ascii="Times New Roman" w:hAnsi="Times New Roman" w:cs="Times New Roman"/>
          <w:sz w:val="28"/>
          <w:szCs w:val="28"/>
        </w:rPr>
        <w:t>, доступны</w:t>
      </w:r>
      <w:r w:rsidR="00003A82" w:rsidRPr="00DA59A5">
        <w:rPr>
          <w:rFonts w:ascii="Times New Roman" w:hAnsi="Times New Roman" w:cs="Times New Roman"/>
          <w:sz w:val="28"/>
          <w:szCs w:val="28"/>
        </w:rPr>
        <w:t>е</w:t>
      </w:r>
      <w:r w:rsidR="009D6FDA" w:rsidRPr="00DA59A5">
        <w:rPr>
          <w:rFonts w:ascii="Times New Roman" w:hAnsi="Times New Roman" w:cs="Times New Roman"/>
          <w:sz w:val="28"/>
          <w:szCs w:val="28"/>
        </w:rPr>
        <w:t xml:space="preserve"> для публичного </w:t>
      </w:r>
      <w:r w:rsidR="0075765F" w:rsidRPr="00DA59A5">
        <w:rPr>
          <w:rFonts w:ascii="Times New Roman" w:hAnsi="Times New Roman" w:cs="Times New Roman"/>
          <w:sz w:val="28"/>
          <w:szCs w:val="28"/>
        </w:rPr>
        <w:t>восприяти</w:t>
      </w:r>
      <w:r w:rsidR="00223334" w:rsidRPr="00DA59A5">
        <w:rPr>
          <w:rFonts w:ascii="Times New Roman" w:hAnsi="Times New Roman" w:cs="Times New Roman"/>
          <w:sz w:val="28"/>
          <w:szCs w:val="28"/>
        </w:rPr>
        <w:t xml:space="preserve">я </w:t>
      </w:r>
      <w:r w:rsidR="00F95FAD" w:rsidRPr="00DA59A5">
        <w:rPr>
          <w:rFonts w:ascii="Times New Roman" w:eastAsia="Times New Roman" w:hAnsi="Times New Roman" w:cs="Times New Roman"/>
          <w:sz w:val="28"/>
          <w:szCs w:val="28"/>
          <w:lang w:eastAsia="ru-RU"/>
        </w:rPr>
        <w:t>[2</w:t>
      </w:r>
      <w:r w:rsidR="00C87541" w:rsidRPr="00DA59A5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95FAD" w:rsidRPr="00DA59A5">
        <w:rPr>
          <w:rFonts w:ascii="Times New Roman" w:eastAsia="Times New Roman" w:hAnsi="Times New Roman" w:cs="Times New Roman"/>
          <w:sz w:val="28"/>
          <w:szCs w:val="28"/>
          <w:lang w:eastAsia="ru-RU"/>
        </w:rPr>
        <w:t>19].</w:t>
      </w:r>
      <w:r w:rsidR="00452DC5" w:rsidRPr="00DA5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6AD" w:rsidRPr="00DA59A5">
        <w:rPr>
          <w:rFonts w:ascii="Times New Roman" w:hAnsi="Times New Roman" w:cs="Times New Roman"/>
          <w:sz w:val="28"/>
          <w:szCs w:val="28"/>
        </w:rPr>
        <w:t>С</w:t>
      </w:r>
      <w:r w:rsidR="00F17379" w:rsidRPr="00DA59A5">
        <w:rPr>
          <w:rFonts w:ascii="Times New Roman" w:hAnsi="Times New Roman" w:cs="Times New Roman"/>
          <w:sz w:val="28"/>
          <w:szCs w:val="28"/>
        </w:rPr>
        <w:t xml:space="preserve">имбиоз современных цифровых технологий, </w:t>
      </w:r>
      <w:proofErr w:type="spellStart"/>
      <w:r w:rsidR="00F17379" w:rsidRPr="00DA59A5">
        <w:rPr>
          <w:rFonts w:ascii="Times New Roman" w:hAnsi="Times New Roman" w:cs="Times New Roman"/>
          <w:sz w:val="28"/>
          <w:szCs w:val="28"/>
        </w:rPr>
        <w:t>медиаплатформ</w:t>
      </w:r>
      <w:proofErr w:type="spellEnd"/>
      <w:r w:rsidR="00F17379" w:rsidRPr="00DA59A5">
        <w:rPr>
          <w:rFonts w:ascii="Times New Roman" w:hAnsi="Times New Roman" w:cs="Times New Roman"/>
          <w:sz w:val="28"/>
          <w:szCs w:val="28"/>
        </w:rPr>
        <w:t xml:space="preserve"> и искусства действительно сильно </w:t>
      </w:r>
      <w:r w:rsidR="008D26AD" w:rsidRPr="00DA59A5">
        <w:rPr>
          <w:rFonts w:ascii="Times New Roman" w:hAnsi="Times New Roman" w:cs="Times New Roman"/>
          <w:sz w:val="28"/>
          <w:szCs w:val="28"/>
        </w:rPr>
        <w:t xml:space="preserve">влияет </w:t>
      </w:r>
      <w:r w:rsidR="00F17379" w:rsidRPr="00DA59A5">
        <w:rPr>
          <w:rFonts w:ascii="Times New Roman" w:hAnsi="Times New Roman" w:cs="Times New Roman"/>
          <w:sz w:val="28"/>
          <w:szCs w:val="28"/>
        </w:rPr>
        <w:t>на индустрию культуры</w:t>
      </w:r>
      <w:r w:rsidR="008D26AD" w:rsidRPr="00DA59A5">
        <w:rPr>
          <w:rFonts w:ascii="Times New Roman" w:hAnsi="Times New Roman" w:cs="Times New Roman"/>
          <w:sz w:val="28"/>
          <w:szCs w:val="28"/>
        </w:rPr>
        <w:t>.</w:t>
      </w:r>
      <w:r w:rsidR="002B5866" w:rsidRPr="00DA59A5">
        <w:rPr>
          <w:rFonts w:ascii="Times New Roman" w:hAnsi="Times New Roman" w:cs="Times New Roman"/>
          <w:sz w:val="28"/>
          <w:szCs w:val="28"/>
        </w:rPr>
        <w:t xml:space="preserve"> </w:t>
      </w:r>
      <w:r w:rsidR="00551677" w:rsidRPr="00DA59A5">
        <w:rPr>
          <w:rFonts w:ascii="Times New Roman" w:hAnsi="Times New Roman" w:cs="Times New Roman"/>
          <w:sz w:val="28"/>
          <w:szCs w:val="28"/>
        </w:rPr>
        <w:t xml:space="preserve">Актуально </w:t>
      </w:r>
      <w:proofErr w:type="spellStart"/>
      <w:r w:rsidR="002B5866" w:rsidRPr="00DA59A5">
        <w:rPr>
          <w:rFonts w:ascii="Times New Roman" w:hAnsi="Times New Roman" w:cs="Times New Roman"/>
          <w:sz w:val="28"/>
          <w:szCs w:val="28"/>
        </w:rPr>
        <w:t>медиаискусство</w:t>
      </w:r>
      <w:proofErr w:type="spellEnd"/>
      <w:r w:rsidR="002B5866" w:rsidRPr="00DA59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5866" w:rsidRPr="00DA59A5">
        <w:rPr>
          <w:rFonts w:ascii="Times New Roman" w:hAnsi="Times New Roman" w:cs="Times New Roman"/>
          <w:sz w:val="28"/>
          <w:szCs w:val="28"/>
        </w:rPr>
        <w:t>проникшее</w:t>
      </w:r>
      <w:proofErr w:type="gramEnd"/>
      <w:r w:rsidR="002B5866" w:rsidRPr="00DA59A5">
        <w:rPr>
          <w:rFonts w:ascii="Times New Roman" w:hAnsi="Times New Roman" w:cs="Times New Roman"/>
          <w:sz w:val="28"/>
          <w:szCs w:val="28"/>
        </w:rPr>
        <w:t xml:space="preserve"> в урбанистическую архитектуру.</w:t>
      </w:r>
      <w:r w:rsidR="00722180" w:rsidRPr="00DA59A5">
        <w:rPr>
          <w:rFonts w:ascii="Times New Roman" w:hAnsi="Times New Roman" w:cs="Times New Roman"/>
          <w:sz w:val="28"/>
          <w:szCs w:val="28"/>
        </w:rPr>
        <w:t xml:space="preserve"> Так, компания </w:t>
      </w:r>
      <w:proofErr w:type="spellStart"/>
      <w:r w:rsidR="00722180" w:rsidRPr="00DA59A5">
        <w:rPr>
          <w:rFonts w:ascii="Times New Roman" w:hAnsi="Times New Roman" w:cs="Times New Roman"/>
          <w:sz w:val="28"/>
          <w:szCs w:val="28"/>
        </w:rPr>
        <w:t>Art+</w:t>
      </w:r>
      <w:r w:rsidR="00C87541" w:rsidRPr="00DA59A5">
        <w:rPr>
          <w:rFonts w:ascii="Times New Roman" w:hAnsi="Times New Roman" w:cs="Times New Roman"/>
          <w:sz w:val="28"/>
          <w:szCs w:val="28"/>
        </w:rPr>
        <w:t>Com</w:t>
      </w:r>
      <w:r w:rsidR="00722180" w:rsidRPr="00DA59A5">
        <w:rPr>
          <w:rFonts w:ascii="Times New Roman" w:hAnsi="Times New Roman" w:cs="Times New Roman"/>
          <w:sz w:val="28"/>
          <w:szCs w:val="28"/>
        </w:rPr>
        <w:t>Studios</w:t>
      </w:r>
      <w:proofErr w:type="spellEnd"/>
      <w:r w:rsidR="00722180" w:rsidRPr="00DA59A5">
        <w:rPr>
          <w:rFonts w:ascii="Times New Roman" w:hAnsi="Times New Roman" w:cs="Times New Roman"/>
          <w:sz w:val="28"/>
          <w:szCs w:val="28"/>
        </w:rPr>
        <w:t xml:space="preserve"> из Берлина создаёт кинетические скульптуры, которыми управляют специально настроенные компьютерные программы. </w:t>
      </w:r>
      <w:r w:rsidR="00103A73" w:rsidRPr="00DA59A5">
        <w:rPr>
          <w:rFonts w:ascii="Times New Roman" w:hAnsi="Times New Roman" w:cs="Times New Roman"/>
          <w:sz w:val="28"/>
          <w:szCs w:val="28"/>
        </w:rPr>
        <w:t>В аэропорту Шанхая установлена к</w:t>
      </w:r>
      <w:r w:rsidR="00722180" w:rsidRPr="00DA59A5">
        <w:rPr>
          <w:rFonts w:ascii="Times New Roman" w:hAnsi="Times New Roman" w:cs="Times New Roman"/>
          <w:sz w:val="28"/>
          <w:szCs w:val="28"/>
        </w:rPr>
        <w:t>инети</w:t>
      </w:r>
      <w:r w:rsidR="00103A73" w:rsidRPr="00DA59A5">
        <w:rPr>
          <w:rFonts w:ascii="Times New Roman" w:hAnsi="Times New Roman" w:cs="Times New Roman"/>
          <w:sz w:val="28"/>
          <w:szCs w:val="28"/>
        </w:rPr>
        <w:t xml:space="preserve">ческая скульптура </w:t>
      </w:r>
      <w:proofErr w:type="spellStart"/>
      <w:r w:rsidR="00103A73" w:rsidRPr="00DA59A5">
        <w:rPr>
          <w:rFonts w:ascii="Times New Roman" w:hAnsi="Times New Roman" w:cs="Times New Roman"/>
          <w:sz w:val="28"/>
          <w:szCs w:val="28"/>
        </w:rPr>
        <w:t>Kinetic</w:t>
      </w:r>
      <w:proofErr w:type="spellEnd"/>
      <w:r w:rsidR="00103A73"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A73" w:rsidRPr="00DA59A5">
        <w:rPr>
          <w:rFonts w:ascii="Times New Roman" w:hAnsi="Times New Roman" w:cs="Times New Roman"/>
          <w:sz w:val="28"/>
          <w:szCs w:val="28"/>
        </w:rPr>
        <w:t>Rain</w:t>
      </w:r>
      <w:proofErr w:type="spellEnd"/>
      <w:r w:rsidR="00103A73" w:rsidRPr="00DA59A5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722180" w:rsidRPr="00DA59A5">
        <w:rPr>
          <w:rFonts w:ascii="Times New Roman" w:hAnsi="Times New Roman" w:cs="Times New Roman"/>
          <w:sz w:val="28"/>
          <w:szCs w:val="28"/>
        </w:rPr>
        <w:t>представляет собой дождь из металлических капель, непрерывно двигающихся под музык</w:t>
      </w:r>
      <w:r w:rsidR="00EE73B9" w:rsidRPr="00DA59A5">
        <w:rPr>
          <w:rFonts w:ascii="Times New Roman" w:hAnsi="Times New Roman" w:cs="Times New Roman"/>
          <w:sz w:val="28"/>
          <w:szCs w:val="28"/>
        </w:rPr>
        <w:t>у</w:t>
      </w:r>
      <w:r w:rsidR="00554AFB" w:rsidRPr="00DA59A5">
        <w:rPr>
          <w:rFonts w:ascii="Times New Roman" w:hAnsi="Times New Roman" w:cs="Times New Roman"/>
          <w:sz w:val="28"/>
          <w:szCs w:val="28"/>
        </w:rPr>
        <w:t xml:space="preserve">, тем самым </w:t>
      </w:r>
      <w:r w:rsidR="00F4033C" w:rsidRPr="00DA59A5">
        <w:rPr>
          <w:rFonts w:ascii="Times New Roman" w:hAnsi="Times New Roman" w:cs="Times New Roman"/>
          <w:sz w:val="28"/>
          <w:szCs w:val="28"/>
        </w:rPr>
        <w:t>создаётся</w:t>
      </w:r>
      <w:r w:rsidR="00F45279" w:rsidRPr="00DA59A5">
        <w:rPr>
          <w:rFonts w:ascii="Times New Roman" w:hAnsi="Times New Roman" w:cs="Times New Roman"/>
          <w:sz w:val="28"/>
          <w:szCs w:val="28"/>
        </w:rPr>
        <w:t xml:space="preserve"> слияние</w:t>
      </w:r>
      <w:r w:rsidR="00462C7E" w:rsidRPr="00DA59A5">
        <w:rPr>
          <w:rFonts w:ascii="Times New Roman" w:hAnsi="Times New Roman" w:cs="Times New Roman"/>
          <w:sz w:val="28"/>
          <w:szCs w:val="28"/>
        </w:rPr>
        <w:t xml:space="preserve"> </w:t>
      </w:r>
      <w:r w:rsidR="00F45279" w:rsidRPr="00DA59A5">
        <w:rPr>
          <w:rFonts w:ascii="Times New Roman" w:hAnsi="Times New Roman" w:cs="Times New Roman"/>
          <w:sz w:val="28"/>
          <w:szCs w:val="28"/>
        </w:rPr>
        <w:t xml:space="preserve">культур Востока </w:t>
      </w:r>
      <w:r w:rsidR="00462C7E" w:rsidRPr="00DA59A5">
        <w:rPr>
          <w:rFonts w:ascii="Times New Roman" w:hAnsi="Times New Roman" w:cs="Times New Roman"/>
          <w:sz w:val="28"/>
          <w:szCs w:val="28"/>
        </w:rPr>
        <w:t>и Запада.</w:t>
      </w:r>
    </w:p>
    <w:p w:rsidR="00C24F94" w:rsidRPr="00DA59A5" w:rsidRDefault="00C24F94" w:rsidP="00DA59A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A59A5">
        <w:rPr>
          <w:rFonts w:ascii="Times New Roman" w:hAnsi="Times New Roman" w:cs="Times New Roman"/>
          <w:sz w:val="28"/>
          <w:szCs w:val="28"/>
        </w:rPr>
        <w:t xml:space="preserve">Сегодня именно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играют ключевую роль в освещении культурных тенденций</w:t>
      </w:r>
      <w:r w:rsidR="00ED2FD2" w:rsidRPr="00DA59A5">
        <w:rPr>
          <w:rFonts w:ascii="Times New Roman" w:hAnsi="Times New Roman" w:cs="Times New Roman"/>
          <w:sz w:val="28"/>
          <w:szCs w:val="28"/>
        </w:rPr>
        <w:t xml:space="preserve">, </w:t>
      </w:r>
      <w:r w:rsidRPr="00DA59A5">
        <w:rPr>
          <w:rFonts w:ascii="Times New Roman" w:hAnsi="Times New Roman" w:cs="Times New Roman"/>
          <w:sz w:val="28"/>
          <w:szCs w:val="28"/>
        </w:rPr>
        <w:t xml:space="preserve">новых экспериментов в сфере искусства, формируют </w:t>
      </w:r>
      <w:r w:rsidR="00DD5F3D" w:rsidRPr="00DA59A5">
        <w:rPr>
          <w:rFonts w:ascii="Times New Roman" w:hAnsi="Times New Roman" w:cs="Times New Roman"/>
          <w:sz w:val="28"/>
          <w:szCs w:val="28"/>
        </w:rPr>
        <w:t>новые коммуникационные техно</w:t>
      </w:r>
      <w:r w:rsidR="0076545E" w:rsidRPr="00DA59A5">
        <w:rPr>
          <w:rFonts w:ascii="Times New Roman" w:hAnsi="Times New Roman" w:cs="Times New Roman"/>
          <w:sz w:val="28"/>
          <w:szCs w:val="28"/>
        </w:rPr>
        <w:t xml:space="preserve">логии, которые в </w:t>
      </w:r>
      <w:r w:rsidR="006B1E33" w:rsidRPr="00DA59A5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80213B" w:rsidRPr="00DA59A5">
        <w:rPr>
          <w:rFonts w:ascii="Times New Roman" w:hAnsi="Times New Roman" w:cs="Times New Roman"/>
          <w:sz w:val="28"/>
          <w:szCs w:val="28"/>
        </w:rPr>
        <w:t>мировой социальной изоляции</w:t>
      </w:r>
      <w:r w:rsidR="00613F99" w:rsidRPr="00DA59A5">
        <w:rPr>
          <w:rFonts w:ascii="Times New Roman" w:hAnsi="Times New Roman" w:cs="Times New Roman"/>
          <w:sz w:val="28"/>
          <w:szCs w:val="28"/>
        </w:rPr>
        <w:t xml:space="preserve"> связаны, прежде всего, с</w:t>
      </w:r>
      <w:r w:rsidR="0076545E"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цифровизаци</w:t>
      </w:r>
      <w:r w:rsidR="00613F99" w:rsidRPr="00DA59A5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. Так, Эрмитаж совместно с компанией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в марте 2020</w:t>
      </w:r>
      <w:r w:rsidR="00103A73" w:rsidRPr="00DA59A5">
        <w:rPr>
          <w:rFonts w:ascii="Times New Roman" w:hAnsi="Times New Roman" w:cs="Times New Roman"/>
          <w:sz w:val="28"/>
          <w:szCs w:val="28"/>
        </w:rPr>
        <w:t> </w:t>
      </w:r>
      <w:r w:rsidRPr="00DA59A5">
        <w:rPr>
          <w:rFonts w:ascii="Times New Roman" w:hAnsi="Times New Roman" w:cs="Times New Roman"/>
          <w:sz w:val="28"/>
          <w:szCs w:val="28"/>
        </w:rPr>
        <w:t>г</w:t>
      </w:r>
      <w:r w:rsidR="00103A73" w:rsidRPr="00DA59A5">
        <w:rPr>
          <w:rFonts w:ascii="Times New Roman" w:hAnsi="Times New Roman" w:cs="Times New Roman"/>
          <w:sz w:val="28"/>
          <w:szCs w:val="28"/>
        </w:rPr>
        <w:t>.</w:t>
      </w:r>
      <w:r w:rsidRPr="00DA59A5">
        <w:rPr>
          <w:rFonts w:ascii="Times New Roman" w:hAnsi="Times New Roman" w:cs="Times New Roman"/>
          <w:sz w:val="28"/>
          <w:szCs w:val="28"/>
        </w:rPr>
        <w:t xml:space="preserve"> выпустил пятичасовой фильм на платформе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под названием “A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one-take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journey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Russia’s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iconic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Hermitage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museum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>” («Единовременное путешествие по знаменитому русскому музею Эрмитаж»)</w:t>
      </w:r>
      <w:r w:rsidR="00ED37C9" w:rsidRPr="00DA59A5">
        <w:rPr>
          <w:rFonts w:ascii="Times New Roman" w:hAnsi="Times New Roman" w:cs="Times New Roman"/>
          <w:sz w:val="28"/>
          <w:szCs w:val="28"/>
        </w:rPr>
        <w:t xml:space="preserve"> </w:t>
      </w:r>
      <w:r w:rsidR="00453991" w:rsidRPr="00DA59A5">
        <w:rPr>
          <w:rFonts w:ascii="Times New Roman" w:hAnsi="Times New Roman" w:cs="Times New Roman"/>
          <w:sz w:val="28"/>
          <w:szCs w:val="28"/>
        </w:rPr>
        <w:t>[</w:t>
      </w:r>
      <w:r w:rsidR="00C4560C" w:rsidRPr="00DA59A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53991" w:rsidRPr="00DA59A5">
        <w:rPr>
          <w:rFonts w:ascii="Times New Roman" w:hAnsi="Times New Roman" w:cs="Times New Roman"/>
          <w:sz w:val="28"/>
          <w:szCs w:val="28"/>
        </w:rPr>
        <w:t>]</w:t>
      </w:r>
      <w:r w:rsidR="00B10995" w:rsidRPr="00DA59A5">
        <w:rPr>
          <w:rFonts w:ascii="Times New Roman" w:hAnsi="Times New Roman" w:cs="Times New Roman"/>
          <w:sz w:val="28"/>
          <w:szCs w:val="28"/>
        </w:rPr>
        <w:t>.</w:t>
      </w:r>
      <w:r w:rsidR="00675A91" w:rsidRPr="00DA59A5">
        <w:rPr>
          <w:rFonts w:ascii="Times New Roman" w:hAnsi="Times New Roman" w:cs="Times New Roman"/>
          <w:sz w:val="28"/>
          <w:szCs w:val="28"/>
        </w:rPr>
        <w:t xml:space="preserve"> Ко</w:t>
      </w:r>
      <w:r w:rsidR="00026842" w:rsidRPr="00DA59A5">
        <w:rPr>
          <w:rFonts w:ascii="Times New Roman" w:hAnsi="Times New Roman" w:cs="Times New Roman"/>
          <w:sz w:val="28"/>
          <w:szCs w:val="28"/>
        </w:rPr>
        <w:t>нс</w:t>
      </w:r>
      <w:r w:rsidR="00593260" w:rsidRPr="00DA59A5">
        <w:rPr>
          <w:rFonts w:ascii="Times New Roman" w:hAnsi="Times New Roman" w:cs="Times New Roman"/>
          <w:sz w:val="28"/>
          <w:szCs w:val="28"/>
        </w:rPr>
        <w:t xml:space="preserve">труктивные </w:t>
      </w:r>
      <w:r w:rsidR="00026842" w:rsidRPr="00DA59A5">
        <w:rPr>
          <w:rFonts w:ascii="Times New Roman" w:hAnsi="Times New Roman" w:cs="Times New Roman"/>
          <w:sz w:val="28"/>
          <w:szCs w:val="28"/>
        </w:rPr>
        <w:t>м</w:t>
      </w:r>
      <w:r w:rsidR="008E68CB" w:rsidRPr="00DA59A5">
        <w:rPr>
          <w:rFonts w:ascii="Times New Roman" w:hAnsi="Times New Roman" w:cs="Times New Roman"/>
          <w:sz w:val="28"/>
          <w:szCs w:val="28"/>
        </w:rPr>
        <w:t xml:space="preserve">ежкультурные </w:t>
      </w:r>
      <w:r w:rsidR="00F026C9" w:rsidRPr="00DA59A5">
        <w:rPr>
          <w:rFonts w:ascii="Times New Roman" w:hAnsi="Times New Roman" w:cs="Times New Roman"/>
          <w:sz w:val="28"/>
          <w:szCs w:val="28"/>
        </w:rPr>
        <w:t xml:space="preserve">коммуникации обеспечивают </w:t>
      </w:r>
      <w:proofErr w:type="spellStart"/>
      <w:r w:rsidR="00F026C9" w:rsidRPr="00DA59A5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="00F026C9" w:rsidRPr="00DA59A5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5A76EB" w:rsidRPr="00DA59A5">
        <w:rPr>
          <w:rFonts w:ascii="Times New Roman" w:hAnsi="Times New Roman" w:cs="Times New Roman"/>
          <w:sz w:val="28"/>
          <w:szCs w:val="28"/>
        </w:rPr>
        <w:t xml:space="preserve"> </w:t>
      </w:r>
      <w:r w:rsidR="006E3106" w:rsidRPr="00DA59A5">
        <w:rPr>
          <w:rFonts w:ascii="Times New Roman" w:hAnsi="Times New Roman" w:cs="Times New Roman"/>
          <w:sz w:val="28"/>
          <w:szCs w:val="28"/>
        </w:rPr>
        <w:t xml:space="preserve">Третьяковской галереи, Лондонского симфонического оркестра, </w:t>
      </w:r>
      <w:r w:rsidR="005A76EB" w:rsidRPr="00DA59A5">
        <w:rPr>
          <w:rFonts w:ascii="Times New Roman" w:hAnsi="Times New Roman" w:cs="Times New Roman"/>
          <w:sz w:val="28"/>
          <w:szCs w:val="28"/>
        </w:rPr>
        <w:t xml:space="preserve">Лувра, </w:t>
      </w:r>
      <w:r w:rsidR="006E3106" w:rsidRPr="00DA59A5">
        <w:rPr>
          <w:rFonts w:ascii="Times New Roman" w:hAnsi="Times New Roman" w:cs="Times New Roman"/>
          <w:sz w:val="28"/>
          <w:szCs w:val="28"/>
        </w:rPr>
        <w:t xml:space="preserve">музеев </w:t>
      </w:r>
      <w:proofErr w:type="spellStart"/>
      <w:r w:rsidR="006E3106" w:rsidRPr="00DA59A5">
        <w:rPr>
          <w:rFonts w:ascii="Times New Roman" w:hAnsi="Times New Roman" w:cs="Times New Roman"/>
          <w:sz w:val="28"/>
          <w:szCs w:val="28"/>
        </w:rPr>
        <w:t>Пия-Климента</w:t>
      </w:r>
      <w:proofErr w:type="spellEnd"/>
      <w:r w:rsidR="006E3106" w:rsidRPr="00DA59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E3106" w:rsidRPr="00DA59A5">
        <w:rPr>
          <w:rFonts w:ascii="Times New Roman" w:hAnsi="Times New Roman" w:cs="Times New Roman"/>
          <w:sz w:val="28"/>
          <w:szCs w:val="28"/>
        </w:rPr>
        <w:t>Кьярамонти</w:t>
      </w:r>
      <w:proofErr w:type="spellEnd"/>
      <w:r w:rsidR="006E3106" w:rsidRPr="00DA59A5">
        <w:rPr>
          <w:rFonts w:ascii="Times New Roman" w:hAnsi="Times New Roman" w:cs="Times New Roman"/>
          <w:sz w:val="28"/>
          <w:szCs w:val="28"/>
        </w:rPr>
        <w:t xml:space="preserve">, галерей </w:t>
      </w:r>
      <w:r w:rsidR="005A76EB" w:rsidRPr="00DA59A5">
        <w:rPr>
          <w:rFonts w:ascii="Times New Roman" w:hAnsi="Times New Roman" w:cs="Times New Roman"/>
          <w:sz w:val="28"/>
          <w:szCs w:val="28"/>
        </w:rPr>
        <w:t xml:space="preserve">Лондонской Национальной галереи, Пушкинского музея, </w:t>
      </w:r>
      <w:proofErr w:type="spellStart"/>
      <w:r w:rsidR="005A76EB" w:rsidRPr="00DA59A5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="005A76EB"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EB" w:rsidRPr="00DA59A5">
        <w:rPr>
          <w:rFonts w:ascii="Times New Roman" w:hAnsi="Times New Roman" w:cs="Times New Roman"/>
          <w:sz w:val="28"/>
          <w:szCs w:val="28"/>
        </w:rPr>
        <w:t>Britain</w:t>
      </w:r>
      <w:proofErr w:type="spellEnd"/>
      <w:r w:rsidR="005A76EB" w:rsidRPr="00DA59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A76EB" w:rsidRPr="00DA59A5">
        <w:rPr>
          <w:rFonts w:ascii="Times New Roman" w:hAnsi="Times New Roman" w:cs="Times New Roman"/>
          <w:sz w:val="28"/>
          <w:szCs w:val="28"/>
        </w:rPr>
        <w:t>Tate</w:t>
      </w:r>
      <w:proofErr w:type="spellEnd"/>
      <w:r w:rsidR="005A76EB"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76EB" w:rsidRPr="00DA59A5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="00ED37C9" w:rsidRPr="00DA59A5">
        <w:rPr>
          <w:rFonts w:ascii="Times New Roman" w:hAnsi="Times New Roman" w:cs="Times New Roman"/>
          <w:sz w:val="28"/>
          <w:szCs w:val="28"/>
        </w:rPr>
        <w:t>.</w:t>
      </w:r>
      <w:r w:rsidR="008247A9" w:rsidRPr="00DA59A5">
        <w:rPr>
          <w:rFonts w:ascii="Times New Roman" w:hAnsi="Times New Roman" w:cs="Times New Roman"/>
          <w:sz w:val="28"/>
          <w:szCs w:val="28"/>
        </w:rPr>
        <w:t xml:space="preserve"> Неоспорим</w:t>
      </w:r>
      <w:r w:rsidR="00292D54" w:rsidRPr="00DA59A5">
        <w:rPr>
          <w:rFonts w:ascii="Times New Roman" w:hAnsi="Times New Roman" w:cs="Times New Roman"/>
          <w:sz w:val="28"/>
          <w:szCs w:val="28"/>
        </w:rPr>
        <w:t>а</w:t>
      </w:r>
      <w:r w:rsidR="008247A9" w:rsidRPr="00DA59A5">
        <w:rPr>
          <w:rFonts w:ascii="Times New Roman" w:hAnsi="Times New Roman" w:cs="Times New Roman"/>
          <w:sz w:val="28"/>
          <w:szCs w:val="28"/>
        </w:rPr>
        <w:t xml:space="preserve"> связь </w:t>
      </w:r>
      <w:proofErr w:type="spellStart"/>
      <w:r w:rsidR="008247A9" w:rsidRPr="00DA59A5">
        <w:rPr>
          <w:rFonts w:ascii="Times New Roman" w:hAnsi="Times New Roman" w:cs="Times New Roman"/>
          <w:sz w:val="28"/>
          <w:szCs w:val="28"/>
        </w:rPr>
        <w:t>медиаискусства</w:t>
      </w:r>
      <w:proofErr w:type="spellEnd"/>
      <w:r w:rsidR="008247A9" w:rsidRPr="00DA59A5">
        <w:rPr>
          <w:rFonts w:ascii="Times New Roman" w:hAnsi="Times New Roman" w:cs="Times New Roman"/>
          <w:sz w:val="28"/>
          <w:szCs w:val="28"/>
        </w:rPr>
        <w:t xml:space="preserve"> с полем </w:t>
      </w:r>
      <w:proofErr w:type="gramStart"/>
      <w:r w:rsidR="008247A9" w:rsidRPr="00DA59A5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="008247A9"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7A9" w:rsidRPr="00DA59A5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8247A9" w:rsidRPr="00DA59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247A9" w:rsidRPr="00DA59A5">
        <w:rPr>
          <w:rFonts w:ascii="Times New Roman" w:hAnsi="Times New Roman" w:cs="Times New Roman"/>
          <w:sz w:val="28"/>
          <w:szCs w:val="28"/>
        </w:rPr>
        <w:t>массмедиа</w:t>
      </w:r>
      <w:proofErr w:type="spellEnd"/>
      <w:r w:rsidR="008247A9" w:rsidRPr="00DA59A5">
        <w:rPr>
          <w:rFonts w:ascii="Times New Roman" w:hAnsi="Times New Roman" w:cs="Times New Roman"/>
          <w:sz w:val="28"/>
          <w:szCs w:val="28"/>
        </w:rPr>
        <w:t xml:space="preserve">. Актуальная действительность вовлекает искусство в коммуникационные процессы, делая его всё </w:t>
      </w:r>
      <w:proofErr w:type="gramStart"/>
      <w:r w:rsidR="008247A9" w:rsidRPr="00DA59A5">
        <w:rPr>
          <w:rFonts w:ascii="Times New Roman" w:hAnsi="Times New Roman" w:cs="Times New Roman"/>
          <w:sz w:val="28"/>
          <w:szCs w:val="28"/>
        </w:rPr>
        <w:t>более социально</w:t>
      </w:r>
      <w:proofErr w:type="gramEnd"/>
      <w:r w:rsidR="008247A9" w:rsidRPr="00DA59A5">
        <w:rPr>
          <w:rFonts w:ascii="Times New Roman" w:hAnsi="Times New Roman" w:cs="Times New Roman"/>
          <w:sz w:val="28"/>
          <w:szCs w:val="28"/>
        </w:rPr>
        <w:t xml:space="preserve"> ориентированным. </w:t>
      </w:r>
    </w:p>
    <w:p w:rsidR="00FD4931" w:rsidRPr="00DA59A5" w:rsidRDefault="007F30AC" w:rsidP="00DA59A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A59A5">
        <w:rPr>
          <w:rFonts w:ascii="Times New Roman" w:hAnsi="Times New Roman" w:cs="Times New Roman"/>
          <w:sz w:val="28"/>
          <w:szCs w:val="28"/>
        </w:rPr>
        <w:t>В контексте межкультурных коммуникаций</w:t>
      </w:r>
      <w:r w:rsidR="00026842" w:rsidRPr="00DA59A5">
        <w:rPr>
          <w:rFonts w:ascii="Times New Roman" w:hAnsi="Times New Roman" w:cs="Times New Roman"/>
          <w:sz w:val="28"/>
          <w:szCs w:val="28"/>
        </w:rPr>
        <w:t xml:space="preserve"> вызывает интерес</w:t>
      </w:r>
      <w:r w:rsidR="00D369E4" w:rsidRPr="00DA59A5">
        <w:rPr>
          <w:rFonts w:ascii="Times New Roman" w:hAnsi="Times New Roman" w:cs="Times New Roman"/>
          <w:sz w:val="28"/>
          <w:szCs w:val="28"/>
        </w:rPr>
        <w:t xml:space="preserve"> </w:t>
      </w:r>
      <w:r w:rsidRPr="00DA59A5">
        <w:rPr>
          <w:rFonts w:ascii="Times New Roman" w:hAnsi="Times New Roman" w:cs="Times New Roman"/>
          <w:sz w:val="28"/>
          <w:szCs w:val="28"/>
        </w:rPr>
        <w:t>киностудия «Мосфильм», которая отметила 100-летний юбилей. На сво</w:t>
      </w:r>
      <w:r w:rsidR="006E3106" w:rsidRPr="00DA59A5">
        <w:rPr>
          <w:rFonts w:ascii="Times New Roman" w:hAnsi="Times New Roman" w:cs="Times New Roman"/>
          <w:sz w:val="28"/>
          <w:szCs w:val="28"/>
        </w:rPr>
        <w:t xml:space="preserve">ем </w:t>
      </w:r>
      <w:proofErr w:type="spellStart"/>
      <w:r w:rsidR="006E3106" w:rsidRPr="00DA59A5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="006E3106" w:rsidRPr="00DA59A5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DA59A5">
        <w:rPr>
          <w:rFonts w:ascii="Times New Roman" w:hAnsi="Times New Roman" w:cs="Times New Roman"/>
          <w:sz w:val="28"/>
          <w:szCs w:val="28"/>
        </w:rPr>
        <w:t>ube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канале (зарегистрирован с 2011</w:t>
      </w:r>
      <w:r w:rsidR="006E3106" w:rsidRPr="00DA59A5">
        <w:rPr>
          <w:rFonts w:ascii="Times New Roman" w:hAnsi="Times New Roman" w:cs="Times New Roman"/>
          <w:sz w:val="28"/>
          <w:szCs w:val="28"/>
        </w:rPr>
        <w:t> </w:t>
      </w:r>
      <w:r w:rsidRPr="00DA59A5">
        <w:rPr>
          <w:rFonts w:ascii="Times New Roman" w:hAnsi="Times New Roman" w:cs="Times New Roman"/>
          <w:sz w:val="28"/>
          <w:szCs w:val="28"/>
        </w:rPr>
        <w:t>г</w:t>
      </w:r>
      <w:r w:rsidR="006E3106" w:rsidRPr="00DA59A5">
        <w:rPr>
          <w:rFonts w:ascii="Times New Roman" w:hAnsi="Times New Roman" w:cs="Times New Roman"/>
          <w:sz w:val="28"/>
          <w:szCs w:val="28"/>
        </w:rPr>
        <w:t>.</w:t>
      </w:r>
      <w:r w:rsidRPr="00DA59A5">
        <w:rPr>
          <w:rFonts w:ascii="Times New Roman" w:hAnsi="Times New Roman" w:cs="Times New Roman"/>
          <w:sz w:val="28"/>
          <w:szCs w:val="28"/>
        </w:rPr>
        <w:t xml:space="preserve">) «Мосфильм» создал бесплатный </w:t>
      </w:r>
      <w:r w:rsidRPr="00DA59A5">
        <w:rPr>
          <w:rFonts w:ascii="Times New Roman" w:hAnsi="Times New Roman" w:cs="Times New Roman"/>
          <w:sz w:val="28"/>
          <w:szCs w:val="28"/>
        </w:rPr>
        <w:lastRenderedPageBreak/>
        <w:t>сборник фильмов</w:t>
      </w:r>
      <w:r w:rsidR="005A3021" w:rsidRPr="00DA59A5">
        <w:rPr>
          <w:rFonts w:ascii="Times New Roman" w:hAnsi="Times New Roman" w:cs="Times New Roman"/>
          <w:sz w:val="28"/>
          <w:szCs w:val="28"/>
        </w:rPr>
        <w:t>.</w:t>
      </w:r>
      <w:r w:rsidRPr="00DA5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699" w:rsidRPr="00DA59A5">
        <w:rPr>
          <w:rFonts w:ascii="Times New Roman" w:hAnsi="Times New Roman" w:cs="Times New Roman"/>
          <w:sz w:val="28"/>
          <w:szCs w:val="28"/>
        </w:rPr>
        <w:t>К</w:t>
      </w:r>
      <w:r w:rsidRPr="00DA59A5">
        <w:rPr>
          <w:rFonts w:ascii="Times New Roman" w:hAnsi="Times New Roman" w:cs="Times New Roman"/>
          <w:sz w:val="28"/>
          <w:szCs w:val="28"/>
        </w:rPr>
        <w:t>онтент</w:t>
      </w:r>
      <w:proofErr w:type="spellEnd"/>
      <w:r w:rsidRPr="00DA59A5">
        <w:rPr>
          <w:rFonts w:ascii="Times New Roman" w:hAnsi="Times New Roman" w:cs="Times New Roman"/>
          <w:sz w:val="28"/>
          <w:szCs w:val="28"/>
        </w:rPr>
        <w:t xml:space="preserve"> привлекает большое количество подписчиков – общее число просмотров приближается к двум миллиардам. Фильмы размещаются с субтитрами на разных языках и пользуются большей популярностью у жителей США, Индии и Филиппин [4].</w:t>
      </w:r>
      <w:r w:rsidR="008247A9" w:rsidRPr="00DA5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DA" w:rsidRPr="00DA59A5" w:rsidRDefault="00C4560C" w:rsidP="00DA59A5">
      <w:pPr>
        <w:spacing w:after="0" w:line="360" w:lineRule="auto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59A5">
        <w:rPr>
          <w:rFonts w:ascii="Times New Roman" w:eastAsia="Calibri" w:hAnsi="Times New Roman" w:cs="Times New Roman"/>
          <w:sz w:val="28"/>
          <w:szCs w:val="28"/>
        </w:rPr>
        <w:t>Как мы отмечали ранее, «г</w:t>
      </w:r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лобальные вызовы современности показали фундаментальную трансформацию в области искусства и </w:t>
      </w:r>
      <w:proofErr w:type="spellStart"/>
      <w:r w:rsidR="007F30AC" w:rsidRPr="00DA59A5">
        <w:rPr>
          <w:rFonts w:ascii="Times New Roman" w:eastAsia="Calibri" w:hAnsi="Times New Roman" w:cs="Times New Roman"/>
          <w:sz w:val="28"/>
          <w:szCs w:val="28"/>
        </w:rPr>
        <w:t>массмедиа</w:t>
      </w:r>
      <w:proofErr w:type="spellEnd"/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F30AC" w:rsidRPr="00DA59A5">
        <w:rPr>
          <w:rFonts w:ascii="Times New Roman" w:eastAsia="Calibri" w:hAnsi="Times New Roman" w:cs="Times New Roman"/>
          <w:sz w:val="28"/>
          <w:szCs w:val="28"/>
        </w:rPr>
        <w:t>простимулировали</w:t>
      </w:r>
      <w:proofErr w:type="spellEnd"/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F30AC" w:rsidRPr="00DA59A5">
        <w:rPr>
          <w:rFonts w:ascii="Times New Roman" w:eastAsia="Calibri" w:hAnsi="Times New Roman" w:cs="Times New Roman"/>
          <w:sz w:val="28"/>
          <w:szCs w:val="28"/>
        </w:rPr>
        <w:t>арт-среду</w:t>
      </w:r>
      <w:proofErr w:type="spellEnd"/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 быстрее и глубже уйти в цифровое пространство, в результате чего на свет появилось множество </w:t>
      </w:r>
      <w:proofErr w:type="spellStart"/>
      <w:r w:rsidR="007F30AC" w:rsidRPr="00DA59A5">
        <w:rPr>
          <w:rFonts w:ascii="Times New Roman" w:eastAsia="Calibri" w:hAnsi="Times New Roman" w:cs="Times New Roman"/>
          <w:sz w:val="28"/>
          <w:szCs w:val="28"/>
        </w:rPr>
        <w:t>креативных</w:t>
      </w:r>
      <w:proofErr w:type="spellEnd"/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 проектов, направленных как на индивидуальную помощь самим художникам, так и на популяризацию музеев мира, симфонических оркестров, картинных галерей, киностудий</w:t>
      </w:r>
      <w:r w:rsidRPr="00DA59A5">
        <w:rPr>
          <w:rFonts w:ascii="Times New Roman" w:eastAsia="Calibri" w:hAnsi="Times New Roman" w:cs="Times New Roman"/>
          <w:sz w:val="28"/>
          <w:szCs w:val="28"/>
        </w:rPr>
        <w:t>» [3]</w:t>
      </w:r>
      <w:r w:rsidR="007F30AC" w:rsidRPr="00DA59A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F30AC" w:rsidRPr="00DA59A5">
        <w:rPr>
          <w:rFonts w:ascii="Times New Roman" w:eastAsia="Calibri" w:hAnsi="Times New Roman" w:cs="Times New Roman"/>
          <w:sz w:val="28"/>
          <w:szCs w:val="28"/>
        </w:rPr>
        <w:t xml:space="preserve"> Важно отметить, что в условиях глобальных потрясений </w:t>
      </w:r>
      <w:r w:rsidRPr="00DA59A5">
        <w:rPr>
          <w:rFonts w:ascii="Times New Roman" w:eastAsia="Calibri" w:hAnsi="Times New Roman" w:cs="Times New Roman"/>
          <w:sz w:val="28"/>
          <w:szCs w:val="28"/>
        </w:rPr>
        <w:t xml:space="preserve">направленность </w:t>
      </w:r>
      <w:proofErr w:type="spellStart"/>
      <w:r w:rsidRPr="00DA59A5">
        <w:rPr>
          <w:rFonts w:ascii="Times New Roman" w:eastAsia="Calibri" w:hAnsi="Times New Roman" w:cs="Times New Roman"/>
          <w:sz w:val="28"/>
          <w:szCs w:val="28"/>
        </w:rPr>
        <w:t>медиаискусства</w:t>
      </w:r>
      <w:proofErr w:type="spellEnd"/>
      <w:r w:rsidRPr="00DA59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03F" w:rsidRPr="00DA59A5">
        <w:rPr>
          <w:rFonts w:ascii="Times New Roman" w:eastAsia="Calibri" w:hAnsi="Times New Roman" w:cs="Times New Roman"/>
          <w:sz w:val="28"/>
          <w:szCs w:val="28"/>
        </w:rPr>
        <w:t xml:space="preserve">в контекст </w:t>
      </w:r>
      <w:r w:rsidR="00C17A6B" w:rsidRPr="00DA59A5">
        <w:rPr>
          <w:rFonts w:ascii="Times New Roman" w:eastAsia="Calibri" w:hAnsi="Times New Roman" w:cs="Times New Roman"/>
          <w:sz w:val="28"/>
          <w:szCs w:val="28"/>
        </w:rPr>
        <w:t xml:space="preserve">межкультурных коммуникаций </w:t>
      </w:r>
      <w:r w:rsidRPr="00DA59A5">
        <w:rPr>
          <w:rFonts w:ascii="Times New Roman" w:eastAsia="Calibri" w:hAnsi="Times New Roman" w:cs="Times New Roman"/>
          <w:sz w:val="28"/>
          <w:szCs w:val="28"/>
        </w:rPr>
        <w:t xml:space="preserve">активизируется </w:t>
      </w:r>
      <w:r w:rsidR="00C17A6B" w:rsidRPr="00DA59A5">
        <w:rPr>
          <w:rFonts w:ascii="Times New Roman" w:eastAsia="Calibri" w:hAnsi="Times New Roman" w:cs="Times New Roman"/>
          <w:sz w:val="28"/>
          <w:szCs w:val="28"/>
        </w:rPr>
        <w:t xml:space="preserve">с помощью </w:t>
      </w:r>
      <w:proofErr w:type="spellStart"/>
      <w:r w:rsidR="00C17A6B" w:rsidRPr="00DA59A5">
        <w:rPr>
          <w:rFonts w:ascii="Times New Roman" w:eastAsia="Calibri" w:hAnsi="Times New Roman" w:cs="Times New Roman"/>
          <w:sz w:val="28"/>
          <w:szCs w:val="28"/>
        </w:rPr>
        <w:t>цифровизации</w:t>
      </w:r>
      <w:proofErr w:type="spellEnd"/>
      <w:r w:rsidR="00C17A6B" w:rsidRPr="00DA59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4560C" w:rsidRPr="00DA59A5" w:rsidRDefault="00C4560C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146F5" w:rsidRPr="00DA59A5" w:rsidRDefault="000146F5" w:rsidP="00DA59A5">
      <w:pPr>
        <w:pStyle w:val="a4"/>
        <w:widowControl/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hAnsi="Times New Roman"/>
          <w:sz w:val="28"/>
          <w:szCs w:val="28"/>
          <w:lang w:val="ru-RU"/>
        </w:rPr>
        <w:t>Литература</w:t>
      </w:r>
    </w:p>
    <w:p w:rsidR="00560A15" w:rsidRPr="00DA59A5" w:rsidRDefault="005A63C4" w:rsidP="00DA59A5">
      <w:pPr>
        <w:pStyle w:val="a4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DA59A5">
        <w:rPr>
          <w:rFonts w:ascii="Times New Roman" w:hAnsi="Times New Roman"/>
          <w:sz w:val="28"/>
          <w:szCs w:val="28"/>
          <w:lang w:val="ru-RU"/>
        </w:rPr>
        <w:t>Бунакова</w:t>
      </w:r>
      <w:proofErr w:type="spellEnd"/>
      <w:r w:rsidR="00C4560C" w:rsidRPr="00DA59A5">
        <w:rPr>
          <w:rFonts w:ascii="Times New Roman" w:hAnsi="Times New Roman"/>
          <w:sz w:val="28"/>
          <w:szCs w:val="28"/>
          <w:lang w:val="ru-RU"/>
        </w:rPr>
        <w:t> </w:t>
      </w:r>
      <w:r w:rsidRPr="00DA59A5">
        <w:rPr>
          <w:rFonts w:ascii="Times New Roman" w:hAnsi="Times New Roman"/>
          <w:sz w:val="28"/>
          <w:szCs w:val="28"/>
          <w:lang w:val="ru-RU"/>
        </w:rPr>
        <w:t>М.</w:t>
      </w:r>
      <w:r w:rsidR="00C4560C" w:rsidRPr="00DA59A5">
        <w:rPr>
          <w:rFonts w:ascii="Times New Roman" w:hAnsi="Times New Roman"/>
          <w:sz w:val="28"/>
          <w:szCs w:val="28"/>
          <w:lang w:val="ru-RU"/>
        </w:rPr>
        <w:t> </w:t>
      </w:r>
      <w:r w:rsidRPr="00DA59A5">
        <w:rPr>
          <w:rFonts w:ascii="Times New Roman" w:hAnsi="Times New Roman"/>
          <w:sz w:val="28"/>
          <w:szCs w:val="28"/>
          <w:lang w:val="ru-RU"/>
        </w:rPr>
        <w:t xml:space="preserve">Н. </w:t>
      </w:r>
      <w:proofErr w:type="spellStart"/>
      <w:r w:rsidRPr="00DA59A5">
        <w:rPr>
          <w:rFonts w:ascii="Times New Roman" w:hAnsi="Times New Roman"/>
          <w:sz w:val="28"/>
          <w:szCs w:val="28"/>
          <w:lang w:val="ru-RU"/>
        </w:rPr>
        <w:t>Диджитализация</w:t>
      </w:r>
      <w:proofErr w:type="spellEnd"/>
      <w:r w:rsidRPr="00DA59A5">
        <w:rPr>
          <w:rFonts w:ascii="Times New Roman" w:hAnsi="Times New Roman"/>
          <w:sz w:val="28"/>
          <w:szCs w:val="28"/>
          <w:lang w:val="ru-RU"/>
        </w:rPr>
        <w:t xml:space="preserve"> оперного искусства: цифровые практики и виртуальные режимы бытования классической оперы // Вестник культуры и искусств. 2020.</w:t>
      </w:r>
      <w:r w:rsidR="00C4560C" w:rsidRPr="00DA59A5">
        <w:rPr>
          <w:rFonts w:ascii="Times New Roman" w:hAnsi="Times New Roman"/>
          <w:sz w:val="28"/>
          <w:szCs w:val="28"/>
          <w:lang w:val="ru-RU"/>
        </w:rPr>
        <w:t xml:space="preserve"> № 4(64). С. 97–105.</w:t>
      </w:r>
    </w:p>
    <w:p w:rsidR="00D8252E" w:rsidRPr="00DA59A5" w:rsidRDefault="0058730B" w:rsidP="00DA59A5">
      <w:pPr>
        <w:pStyle w:val="a4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hAnsi="Times New Roman"/>
          <w:sz w:val="28"/>
          <w:szCs w:val="28"/>
          <w:lang w:val="ru-RU"/>
        </w:rPr>
        <w:t xml:space="preserve"> Демшина</w:t>
      </w:r>
      <w:r w:rsidR="00C4560C" w:rsidRPr="00DA59A5">
        <w:rPr>
          <w:rFonts w:ascii="Times New Roman" w:hAnsi="Times New Roman"/>
          <w:sz w:val="28"/>
          <w:szCs w:val="28"/>
          <w:lang w:val="ru-RU"/>
        </w:rPr>
        <w:t> </w:t>
      </w:r>
      <w:r w:rsidRPr="00DA59A5">
        <w:rPr>
          <w:rFonts w:ascii="Times New Roman" w:hAnsi="Times New Roman"/>
          <w:sz w:val="28"/>
          <w:szCs w:val="28"/>
          <w:lang w:val="ru-RU"/>
        </w:rPr>
        <w:t>А.</w:t>
      </w:r>
      <w:r w:rsidR="00C4560C" w:rsidRPr="00DA59A5">
        <w:rPr>
          <w:rFonts w:ascii="Times New Roman" w:hAnsi="Times New Roman"/>
          <w:sz w:val="28"/>
          <w:szCs w:val="28"/>
          <w:lang w:val="ru-RU"/>
        </w:rPr>
        <w:t> </w:t>
      </w:r>
      <w:r w:rsidRPr="00DA59A5">
        <w:rPr>
          <w:rFonts w:ascii="Times New Roman" w:hAnsi="Times New Roman"/>
          <w:sz w:val="28"/>
          <w:szCs w:val="28"/>
          <w:lang w:val="ru-RU"/>
        </w:rPr>
        <w:t xml:space="preserve">Ю. Живопись в эпоху </w:t>
      </w:r>
      <w:proofErr w:type="spellStart"/>
      <w:r w:rsidRPr="00DA59A5">
        <w:rPr>
          <w:rFonts w:ascii="Times New Roman" w:hAnsi="Times New Roman"/>
          <w:sz w:val="28"/>
          <w:szCs w:val="28"/>
          <w:lang w:val="ru-RU"/>
        </w:rPr>
        <w:t>медиакультуры</w:t>
      </w:r>
      <w:proofErr w:type="spellEnd"/>
      <w:r w:rsidRPr="00DA59A5">
        <w:rPr>
          <w:rFonts w:ascii="Times New Roman" w:hAnsi="Times New Roman"/>
          <w:sz w:val="28"/>
          <w:szCs w:val="28"/>
          <w:lang w:val="ru-RU"/>
        </w:rPr>
        <w:t xml:space="preserve"> // Вестни</w:t>
      </w:r>
      <w:r w:rsidR="00C4560C" w:rsidRPr="00DA59A5">
        <w:rPr>
          <w:rFonts w:ascii="Times New Roman" w:hAnsi="Times New Roman"/>
          <w:sz w:val="28"/>
          <w:szCs w:val="28"/>
          <w:lang w:val="ru-RU"/>
        </w:rPr>
        <w:t xml:space="preserve">к Санкт-Петербургского </w:t>
      </w:r>
      <w:proofErr w:type="spellStart"/>
      <w:r w:rsidR="00C4560C" w:rsidRPr="00DA59A5">
        <w:rPr>
          <w:rFonts w:ascii="Times New Roman" w:hAnsi="Times New Roman"/>
          <w:sz w:val="28"/>
          <w:szCs w:val="28"/>
          <w:lang w:val="ru-RU"/>
        </w:rPr>
        <w:t>гос</w:t>
      </w:r>
      <w:proofErr w:type="spellEnd"/>
      <w:r w:rsidR="00C4560C" w:rsidRPr="00DA59A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4560C" w:rsidRPr="00DA59A5">
        <w:rPr>
          <w:rFonts w:ascii="Times New Roman" w:hAnsi="Times New Roman"/>
          <w:sz w:val="28"/>
          <w:szCs w:val="28"/>
          <w:lang w:val="ru-RU"/>
        </w:rPr>
        <w:t>ин-та</w:t>
      </w:r>
      <w:proofErr w:type="spellEnd"/>
      <w:r w:rsidR="00C4560C" w:rsidRPr="00DA59A5">
        <w:rPr>
          <w:rFonts w:ascii="Times New Roman" w:hAnsi="Times New Roman"/>
          <w:sz w:val="28"/>
          <w:szCs w:val="28"/>
          <w:lang w:val="ru-RU"/>
        </w:rPr>
        <w:t xml:space="preserve"> культуры. 2018. № 2(35). С. 19–24.</w:t>
      </w:r>
    </w:p>
    <w:p w:rsidR="00C4560C" w:rsidRPr="00DA59A5" w:rsidRDefault="00C4560C" w:rsidP="00DA59A5">
      <w:pPr>
        <w:pStyle w:val="a4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Марьина Л. П. Коммуникационные стратегии </w:t>
      </w:r>
      <w:proofErr w:type="spellStart"/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медиаискусства</w:t>
      </w:r>
      <w:proofErr w:type="spellEnd"/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в условиях глобальной пандемии // Информационная безопасность регионов России (ИБРР-2021). СПб</w:t>
      </w:r>
      <w:proofErr w:type="gramStart"/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., </w:t>
      </w:r>
      <w:proofErr w:type="gramEnd"/>
      <w:r w:rsidRPr="00DA59A5">
        <w:rPr>
          <w:rFonts w:ascii="Times New Roman" w:eastAsia="Times New Roman" w:hAnsi="Times New Roman"/>
          <w:sz w:val="28"/>
          <w:szCs w:val="28"/>
          <w:lang w:val="ru-RU" w:eastAsia="ru-RU"/>
        </w:rPr>
        <w:t>2021. С. 303–305.</w:t>
      </w:r>
    </w:p>
    <w:p w:rsidR="00C4560C" w:rsidRPr="00DA59A5" w:rsidRDefault="00C4560C" w:rsidP="00DA59A5">
      <w:pPr>
        <w:pStyle w:val="a4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52" w:firstLine="7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9A5">
        <w:rPr>
          <w:rFonts w:ascii="Times New Roman" w:hAnsi="Times New Roman"/>
          <w:sz w:val="28"/>
          <w:szCs w:val="28"/>
          <w:lang w:val="ru-RU"/>
        </w:rPr>
        <w:t xml:space="preserve">Мосфильм. </w:t>
      </w:r>
      <w:r w:rsidRPr="00DA59A5">
        <w:rPr>
          <w:rFonts w:ascii="Times New Roman" w:hAnsi="Times New Roman"/>
          <w:sz w:val="28"/>
          <w:szCs w:val="28"/>
        </w:rPr>
        <w:t>URL</w:t>
      </w:r>
      <w:r w:rsidRPr="00DA59A5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6" w:history="1">
        <w:r w:rsidRPr="00DA59A5">
          <w:rPr>
            <w:rStyle w:val="a3"/>
            <w:rFonts w:ascii="Times New Roman" w:hAnsi="Times New Roman"/>
            <w:sz w:val="28"/>
            <w:szCs w:val="28"/>
          </w:rPr>
          <w:t>https</w:t>
        </w:r>
        <w:r w:rsidRPr="00DA59A5">
          <w:rPr>
            <w:rStyle w:val="a3"/>
            <w:rFonts w:ascii="Times New Roman" w:hAnsi="Times New Roman"/>
            <w:sz w:val="28"/>
            <w:szCs w:val="28"/>
            <w:lang w:val="ru-RU"/>
          </w:rPr>
          <w:t>://</w:t>
        </w:r>
        <w:r w:rsidRPr="00DA59A5">
          <w:rPr>
            <w:rStyle w:val="a3"/>
            <w:rFonts w:ascii="Times New Roman" w:hAnsi="Times New Roman"/>
            <w:sz w:val="28"/>
            <w:szCs w:val="28"/>
          </w:rPr>
          <w:t>www</w:t>
        </w:r>
        <w:r w:rsidRPr="00DA59A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DA59A5">
          <w:rPr>
            <w:rStyle w:val="a3"/>
            <w:rFonts w:ascii="Times New Roman" w:hAnsi="Times New Roman"/>
            <w:sz w:val="28"/>
            <w:szCs w:val="28"/>
          </w:rPr>
          <w:t>youtube</w:t>
        </w:r>
        <w:r w:rsidRPr="00DA59A5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Pr="00DA59A5">
          <w:rPr>
            <w:rStyle w:val="a3"/>
            <w:rFonts w:ascii="Times New Roman" w:hAnsi="Times New Roman"/>
            <w:sz w:val="28"/>
            <w:szCs w:val="28"/>
          </w:rPr>
          <w:t>com</w:t>
        </w:r>
        <w:r w:rsidRPr="00DA59A5">
          <w:rPr>
            <w:rStyle w:val="a3"/>
            <w:rFonts w:ascii="Times New Roman" w:hAnsi="Times New Roman"/>
            <w:sz w:val="28"/>
            <w:szCs w:val="28"/>
            <w:lang w:val="ru-RU"/>
          </w:rPr>
          <w:t>/@</w:t>
        </w:r>
        <w:proofErr w:type="spellStart"/>
        <w:r w:rsidRPr="00DA59A5">
          <w:rPr>
            <w:rStyle w:val="a3"/>
            <w:rFonts w:ascii="Times New Roman" w:hAnsi="Times New Roman"/>
            <w:sz w:val="28"/>
            <w:szCs w:val="28"/>
          </w:rPr>
          <w:t>MosfilmRuOfficial</w:t>
        </w:r>
        <w:proofErr w:type="spellEnd"/>
      </w:hyperlink>
      <w:r w:rsidRPr="00DA59A5">
        <w:rPr>
          <w:rFonts w:ascii="Times New Roman" w:hAnsi="Times New Roman"/>
          <w:sz w:val="28"/>
          <w:szCs w:val="28"/>
          <w:lang w:val="ru-RU"/>
        </w:rPr>
        <w:t>.</w:t>
      </w:r>
      <w:r w:rsidR="00DF5181" w:rsidRPr="00DA59A5">
        <w:rPr>
          <w:rFonts w:ascii="Times New Roman" w:hAnsi="Times New Roman"/>
          <w:sz w:val="28"/>
          <w:szCs w:val="28"/>
          <w:lang w:val="ru-RU"/>
        </w:rPr>
        <w:t xml:space="preserve"> (дата обращения: 15.04.2021).</w:t>
      </w:r>
    </w:p>
    <w:p w:rsidR="006A320B" w:rsidRPr="00DA59A5" w:rsidRDefault="00391477" w:rsidP="00DA59A5">
      <w:pPr>
        <w:pStyle w:val="a4"/>
        <w:widowControl/>
        <w:numPr>
          <w:ilvl w:val="0"/>
          <w:numId w:val="1"/>
        </w:numPr>
        <w:spacing w:before="0" w:beforeAutospacing="0" w:after="0" w:afterAutospacing="0" w:line="360" w:lineRule="auto"/>
        <w:ind w:firstLineChars="252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DA59A5">
        <w:rPr>
          <w:rFonts w:ascii="Times New Roman" w:hAnsi="Times New Roman"/>
          <w:sz w:val="28"/>
          <w:szCs w:val="28"/>
        </w:rPr>
        <w:t>A one-take journey through Russia’s iconic</w:t>
      </w:r>
      <w:r w:rsidR="00280225" w:rsidRPr="00DA59A5">
        <w:rPr>
          <w:rFonts w:ascii="Times New Roman" w:hAnsi="Times New Roman"/>
          <w:sz w:val="28"/>
          <w:szCs w:val="28"/>
        </w:rPr>
        <w:t xml:space="preserve"> </w:t>
      </w:r>
      <w:r w:rsidRPr="00DA59A5">
        <w:rPr>
          <w:rFonts w:ascii="Times New Roman" w:hAnsi="Times New Roman"/>
          <w:sz w:val="28"/>
          <w:szCs w:val="28"/>
        </w:rPr>
        <w:t>Hermitage</w:t>
      </w:r>
      <w:r w:rsidR="00280225" w:rsidRPr="00DA59A5">
        <w:rPr>
          <w:rFonts w:ascii="Times New Roman" w:hAnsi="Times New Roman"/>
          <w:sz w:val="28"/>
          <w:szCs w:val="28"/>
        </w:rPr>
        <w:t xml:space="preserve"> </w:t>
      </w:r>
      <w:r w:rsidRPr="00DA59A5">
        <w:rPr>
          <w:rFonts w:ascii="Times New Roman" w:hAnsi="Times New Roman"/>
          <w:sz w:val="28"/>
          <w:szCs w:val="28"/>
        </w:rPr>
        <w:t>museu</w:t>
      </w:r>
      <w:r w:rsidR="00DF5181" w:rsidRPr="00DA59A5">
        <w:rPr>
          <w:rFonts w:ascii="Times New Roman" w:hAnsi="Times New Roman"/>
          <w:sz w:val="28"/>
          <w:szCs w:val="28"/>
        </w:rPr>
        <w:t>m</w:t>
      </w:r>
      <w:r w:rsidRPr="00DA59A5">
        <w:rPr>
          <w:rFonts w:ascii="Times New Roman" w:hAnsi="Times New Roman"/>
          <w:sz w:val="28"/>
          <w:szCs w:val="28"/>
        </w:rPr>
        <w:t xml:space="preserve">. URL: </w:t>
      </w:r>
      <w:hyperlink r:id="rId7" w:history="1">
        <w:r w:rsidR="00DF5181" w:rsidRPr="00DA59A5">
          <w:rPr>
            <w:rStyle w:val="a3"/>
            <w:rFonts w:ascii="Times New Roman" w:hAnsi="Times New Roman"/>
            <w:sz w:val="28"/>
            <w:szCs w:val="28"/>
          </w:rPr>
          <w:t>https://www.youtube.com/watch?v=49YeFsx1rIw</w:t>
        </w:r>
      </w:hyperlink>
      <w:r w:rsidR="00DF5181" w:rsidRPr="00DA59A5">
        <w:rPr>
          <w:rFonts w:ascii="Times New Roman" w:hAnsi="Times New Roman"/>
          <w:sz w:val="28"/>
          <w:szCs w:val="28"/>
        </w:rPr>
        <w:t xml:space="preserve">. </w:t>
      </w:r>
      <w:r w:rsidRPr="00DA59A5">
        <w:rPr>
          <w:rFonts w:ascii="Times New Roman" w:hAnsi="Times New Roman"/>
          <w:sz w:val="28"/>
          <w:szCs w:val="28"/>
          <w:lang w:val="ru-RU"/>
        </w:rPr>
        <w:t>(дата обращения: 15.04.2021</w:t>
      </w:r>
      <w:r w:rsidR="00DF5181" w:rsidRPr="00DA59A5">
        <w:rPr>
          <w:rFonts w:ascii="Times New Roman" w:hAnsi="Times New Roman"/>
          <w:sz w:val="28"/>
          <w:szCs w:val="28"/>
          <w:lang w:val="ru-RU"/>
        </w:rPr>
        <w:t>)</w:t>
      </w:r>
      <w:r w:rsidRPr="00DA59A5">
        <w:rPr>
          <w:rFonts w:ascii="Times New Roman" w:hAnsi="Times New Roman"/>
          <w:sz w:val="28"/>
          <w:szCs w:val="28"/>
          <w:lang w:val="ru-RU"/>
        </w:rPr>
        <w:t>.</w:t>
      </w:r>
      <w:r w:rsidR="00DF5181" w:rsidRPr="00DA59A5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6A320B" w:rsidRPr="00DA59A5" w:rsidSect="0017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0611"/>
    <w:multiLevelType w:val="singleLevel"/>
    <w:tmpl w:val="0284FF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C66"/>
    <w:rsid w:val="00003A82"/>
    <w:rsid w:val="000146F5"/>
    <w:rsid w:val="00026842"/>
    <w:rsid w:val="00026C66"/>
    <w:rsid w:val="00061A9F"/>
    <w:rsid w:val="000711FF"/>
    <w:rsid w:val="000854F1"/>
    <w:rsid w:val="000A1012"/>
    <w:rsid w:val="000C32C1"/>
    <w:rsid w:val="00103A73"/>
    <w:rsid w:val="00120C67"/>
    <w:rsid w:val="00123608"/>
    <w:rsid w:val="0013023B"/>
    <w:rsid w:val="00160A13"/>
    <w:rsid w:val="001629BD"/>
    <w:rsid w:val="00170EAB"/>
    <w:rsid w:val="00170F30"/>
    <w:rsid w:val="0017506A"/>
    <w:rsid w:val="00184975"/>
    <w:rsid w:val="001D133D"/>
    <w:rsid w:val="001F5667"/>
    <w:rsid w:val="0020651F"/>
    <w:rsid w:val="0022143D"/>
    <w:rsid w:val="00223334"/>
    <w:rsid w:val="00227480"/>
    <w:rsid w:val="002444D6"/>
    <w:rsid w:val="00246091"/>
    <w:rsid w:val="002462FC"/>
    <w:rsid w:val="002474EC"/>
    <w:rsid w:val="00280225"/>
    <w:rsid w:val="00292D54"/>
    <w:rsid w:val="002A5F72"/>
    <w:rsid w:val="002B03C7"/>
    <w:rsid w:val="002B5866"/>
    <w:rsid w:val="00317612"/>
    <w:rsid w:val="003418D9"/>
    <w:rsid w:val="00362EE4"/>
    <w:rsid w:val="00391477"/>
    <w:rsid w:val="0042556A"/>
    <w:rsid w:val="0044094B"/>
    <w:rsid w:val="0044126C"/>
    <w:rsid w:val="004467C7"/>
    <w:rsid w:val="004518B5"/>
    <w:rsid w:val="00452DC5"/>
    <w:rsid w:val="00453991"/>
    <w:rsid w:val="00453DF4"/>
    <w:rsid w:val="00461E16"/>
    <w:rsid w:val="00462C7E"/>
    <w:rsid w:val="004734AD"/>
    <w:rsid w:val="004B304C"/>
    <w:rsid w:val="004B4DC0"/>
    <w:rsid w:val="004D2CED"/>
    <w:rsid w:val="004E6285"/>
    <w:rsid w:val="00542E98"/>
    <w:rsid w:val="005502C3"/>
    <w:rsid w:val="00551677"/>
    <w:rsid w:val="00554AFB"/>
    <w:rsid w:val="00560A15"/>
    <w:rsid w:val="00581251"/>
    <w:rsid w:val="005847EE"/>
    <w:rsid w:val="005864B4"/>
    <w:rsid w:val="0058730B"/>
    <w:rsid w:val="00593260"/>
    <w:rsid w:val="005A3021"/>
    <w:rsid w:val="005A63C4"/>
    <w:rsid w:val="005A76EB"/>
    <w:rsid w:val="00613F99"/>
    <w:rsid w:val="006329C9"/>
    <w:rsid w:val="00671132"/>
    <w:rsid w:val="00675A91"/>
    <w:rsid w:val="006A320B"/>
    <w:rsid w:val="006A5CCF"/>
    <w:rsid w:val="006B0A54"/>
    <w:rsid w:val="006B1E33"/>
    <w:rsid w:val="006B403F"/>
    <w:rsid w:val="006E3106"/>
    <w:rsid w:val="007024CC"/>
    <w:rsid w:val="007028D1"/>
    <w:rsid w:val="0070485A"/>
    <w:rsid w:val="00722180"/>
    <w:rsid w:val="0072519B"/>
    <w:rsid w:val="00733E1C"/>
    <w:rsid w:val="00751999"/>
    <w:rsid w:val="0075765F"/>
    <w:rsid w:val="0076545E"/>
    <w:rsid w:val="007662CD"/>
    <w:rsid w:val="007765B8"/>
    <w:rsid w:val="00782DD4"/>
    <w:rsid w:val="007B4782"/>
    <w:rsid w:val="007D0786"/>
    <w:rsid w:val="007D314B"/>
    <w:rsid w:val="007D786F"/>
    <w:rsid w:val="007F30AC"/>
    <w:rsid w:val="0080213B"/>
    <w:rsid w:val="00823353"/>
    <w:rsid w:val="008247A9"/>
    <w:rsid w:val="0084041E"/>
    <w:rsid w:val="00854753"/>
    <w:rsid w:val="008619BC"/>
    <w:rsid w:val="00866304"/>
    <w:rsid w:val="00874401"/>
    <w:rsid w:val="00891976"/>
    <w:rsid w:val="008D26AD"/>
    <w:rsid w:val="008E68CB"/>
    <w:rsid w:val="009030E5"/>
    <w:rsid w:val="00917699"/>
    <w:rsid w:val="009714B7"/>
    <w:rsid w:val="00987B70"/>
    <w:rsid w:val="00991E87"/>
    <w:rsid w:val="009A6947"/>
    <w:rsid w:val="009D6FDA"/>
    <w:rsid w:val="009E64CE"/>
    <w:rsid w:val="00A07CE1"/>
    <w:rsid w:val="00A1226D"/>
    <w:rsid w:val="00A25FEE"/>
    <w:rsid w:val="00A61D3C"/>
    <w:rsid w:val="00A82827"/>
    <w:rsid w:val="00A946AA"/>
    <w:rsid w:val="00AB181F"/>
    <w:rsid w:val="00AB1F67"/>
    <w:rsid w:val="00AB7A8B"/>
    <w:rsid w:val="00AF0195"/>
    <w:rsid w:val="00AF7684"/>
    <w:rsid w:val="00B10995"/>
    <w:rsid w:val="00B74B39"/>
    <w:rsid w:val="00B8470D"/>
    <w:rsid w:val="00BA395D"/>
    <w:rsid w:val="00BF42DB"/>
    <w:rsid w:val="00BF4483"/>
    <w:rsid w:val="00C02D41"/>
    <w:rsid w:val="00C171CF"/>
    <w:rsid w:val="00C17A6B"/>
    <w:rsid w:val="00C24F94"/>
    <w:rsid w:val="00C4560C"/>
    <w:rsid w:val="00C45DB2"/>
    <w:rsid w:val="00C57195"/>
    <w:rsid w:val="00C86C10"/>
    <w:rsid w:val="00C87541"/>
    <w:rsid w:val="00C917E4"/>
    <w:rsid w:val="00CD7DD0"/>
    <w:rsid w:val="00D007C3"/>
    <w:rsid w:val="00D14418"/>
    <w:rsid w:val="00D14E22"/>
    <w:rsid w:val="00D25331"/>
    <w:rsid w:val="00D259CD"/>
    <w:rsid w:val="00D369E4"/>
    <w:rsid w:val="00D62D09"/>
    <w:rsid w:val="00D8252E"/>
    <w:rsid w:val="00DA2619"/>
    <w:rsid w:val="00DA59A5"/>
    <w:rsid w:val="00DC1E3F"/>
    <w:rsid w:val="00DC26AA"/>
    <w:rsid w:val="00DD5F3D"/>
    <w:rsid w:val="00DE0261"/>
    <w:rsid w:val="00DF5181"/>
    <w:rsid w:val="00E07509"/>
    <w:rsid w:val="00E25EA1"/>
    <w:rsid w:val="00E41562"/>
    <w:rsid w:val="00E947DA"/>
    <w:rsid w:val="00EC45ED"/>
    <w:rsid w:val="00EC61BA"/>
    <w:rsid w:val="00ED06E6"/>
    <w:rsid w:val="00ED2FD2"/>
    <w:rsid w:val="00ED37C9"/>
    <w:rsid w:val="00EE73B9"/>
    <w:rsid w:val="00F026C9"/>
    <w:rsid w:val="00F039E9"/>
    <w:rsid w:val="00F17379"/>
    <w:rsid w:val="00F4033C"/>
    <w:rsid w:val="00F45279"/>
    <w:rsid w:val="00F52147"/>
    <w:rsid w:val="00F95FAD"/>
    <w:rsid w:val="00F966D8"/>
    <w:rsid w:val="00FA1EC3"/>
    <w:rsid w:val="00FA47AF"/>
    <w:rsid w:val="00FC6359"/>
    <w:rsid w:val="00FD4931"/>
    <w:rsid w:val="00FD5AA9"/>
    <w:rsid w:val="00FD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126C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44126C"/>
    <w:pPr>
      <w:widowControl w:val="0"/>
      <w:spacing w:before="100" w:beforeAutospacing="1" w:after="100" w:afterAutospacing="1" w:line="240" w:lineRule="auto"/>
    </w:pPr>
    <w:rPr>
      <w:rFonts w:eastAsiaTheme="minorEastAsia" w:cs="Times New Roman"/>
      <w:kern w:val="0"/>
      <w:sz w:val="24"/>
      <w:szCs w:val="24"/>
      <w:lang w:val="en-US" w:eastAsia="zh-CN"/>
    </w:rPr>
  </w:style>
  <w:style w:type="paragraph" w:styleId="a5">
    <w:name w:val="footnote text"/>
    <w:basedOn w:val="a"/>
    <w:link w:val="a6"/>
    <w:uiPriority w:val="99"/>
    <w:unhideWhenUsed/>
    <w:rsid w:val="00D8252E"/>
    <w:pPr>
      <w:spacing w:after="0" w:line="240" w:lineRule="auto"/>
    </w:pPr>
    <w:rPr>
      <w:kern w:val="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8252E"/>
    <w:rPr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D82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9YeFsx1r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@MosfilmRuOfficial" TargetMode="External"/><Relationship Id="rId5" Type="http://schemas.openxmlformats.org/officeDocument/2006/relationships/hyperlink" Target="mailto:l.mariina@spb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Марьина</dc:creator>
  <cp:keywords/>
  <dc:description/>
  <cp:lastModifiedBy>Alexander Malyshev</cp:lastModifiedBy>
  <cp:revision>208</cp:revision>
  <dcterms:created xsi:type="dcterms:W3CDTF">2024-04-04T07:28:00Z</dcterms:created>
  <dcterms:modified xsi:type="dcterms:W3CDTF">2024-04-04T19:45:00Z</dcterms:modified>
</cp:coreProperties>
</file>