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A8" w:rsidRPr="00AC28A8" w:rsidRDefault="00AC28A8" w:rsidP="00AC2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Татьяна Алексеевна </w:t>
      </w:r>
      <w:proofErr w:type="spellStart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Соломкина</w:t>
      </w:r>
      <w:proofErr w:type="spellEnd"/>
    </w:p>
    <w:p w:rsidR="00AC28A8" w:rsidRPr="00AC28A8" w:rsidRDefault="00AC28A8" w:rsidP="00AC2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Санкт-Петербургский государственный университет</w:t>
      </w:r>
    </w:p>
    <w:p w:rsidR="00AC28A8" w:rsidRPr="00AC28A8" w:rsidRDefault="00327DA1" w:rsidP="00AC2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0513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tsolomkina@yandex.ru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28A8" w:rsidRPr="00AC28A8" w:rsidRDefault="00AC28A8" w:rsidP="00AC2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8A8" w:rsidRPr="00AC28A8" w:rsidRDefault="00AC28A8" w:rsidP="00AC2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Коммуникативный статус голоса власти в современном </w:t>
      </w:r>
      <w:proofErr w:type="spellStart"/>
      <w:r w:rsidRPr="00AC28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видеоконтенте</w:t>
      </w:r>
      <w:proofErr w:type="spellEnd"/>
    </w:p>
    <w:p w:rsidR="00723721" w:rsidRDefault="00723721" w:rsidP="00AC2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8A8" w:rsidRPr="00AC28A8" w:rsidRDefault="00AC28A8" w:rsidP="00AC2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обозначается проблема изменения статуса голоса власти </w:t>
      </w:r>
      <w:proofErr w:type="gramStart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экранной </w:t>
      </w:r>
      <w:proofErr w:type="spellStart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медиасфере</w:t>
      </w:r>
      <w:proofErr w:type="spellEnd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Анализируется речевое представление государственной власти на федеральных телеканалах и в </w:t>
      </w:r>
      <w:proofErr w:type="spellStart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интернет-ресурсах</w:t>
      </w:r>
      <w:proofErr w:type="spellEnd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Делается вывод о повышении доверия аудитории к голосу власти, представленному в сетевых материалах. </w:t>
      </w:r>
    </w:p>
    <w:p w:rsidR="00AC28A8" w:rsidRPr="00AC28A8" w:rsidRDefault="00AC28A8" w:rsidP="00AC2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слова: голос власти, речевое поведение, телевидение, интернет</w:t>
      </w:r>
      <w:r w:rsidR="0032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28A8" w:rsidRPr="00AC28A8" w:rsidRDefault="00AC28A8" w:rsidP="00AC2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8A8" w:rsidRPr="00AC28A8" w:rsidRDefault="00AC28A8" w:rsidP="00AC2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коммуникативная ситуация в </w:t>
      </w:r>
      <w:proofErr w:type="spellStart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медиасфере</w:t>
      </w:r>
      <w:proofErr w:type="spellEnd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в результате динамичных процессов и событий в жизни общества. Наиболее востребованной формой коммуник</w:t>
      </w:r>
      <w:r w:rsidR="0032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становится устная форма [1; </w:t>
      </w:r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2]. Можно говорить о доминировании звучащего политического </w:t>
      </w:r>
      <w:proofErr w:type="spellStart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дискурса</w:t>
      </w:r>
      <w:proofErr w:type="spellEnd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медийной</w:t>
      </w:r>
      <w:proofErr w:type="spellEnd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среде, о его полемичном, конфликтном характере, о разных проявлениях интенций возражения [3].</w:t>
      </w:r>
    </w:p>
    <w:p w:rsidR="00AC28A8" w:rsidRPr="00AC28A8" w:rsidRDefault="00AC28A8" w:rsidP="00AC2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появления программного радио и телевидения голос власти (государственного аппарата) является стержневым в структуре государственного информационного и информационно-аналитического вещания. Сообщения о политических событиях и решениях представлялись широкой аудитории речью диктора, которая неукоснительно соответствовала орфоэпической и интонационной норме литературного русского языка. </w:t>
      </w:r>
    </w:p>
    <w:p w:rsidR="00AC28A8" w:rsidRPr="00AC28A8" w:rsidRDefault="00AC28A8" w:rsidP="00AC2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информационных и информационно-аналитических программах допускается периодическое преодоление языковой нормы (больше в аналитических выпусках) с целью усиления активизации </w:t>
      </w:r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зрительского внимания на определенных частях текста. В таких программах, как «Время» (Первый канал), «Итоги недели с </w:t>
      </w:r>
      <w:proofErr w:type="spellStart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Ирадой</w:t>
      </w:r>
      <w:proofErr w:type="spellEnd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Зейналовой</w:t>
      </w:r>
      <w:proofErr w:type="spellEnd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(НТВ), «Вести недели» (Россия</w:t>
      </w:r>
      <w:r w:rsidR="0032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1), голос власти окрашивается личностью ведущего. Но это не снижает самого статуса власти.</w:t>
      </w:r>
    </w:p>
    <w:p w:rsidR="00AC28A8" w:rsidRPr="00AC28A8" w:rsidRDefault="00AC28A8" w:rsidP="00AC2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Приведем в пример фрагмент речи Д.</w:t>
      </w:r>
      <w:r w:rsidR="0032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Киселева («Вести недели», Россия</w:t>
      </w:r>
      <w:r w:rsidR="0032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Ведущий программы отличается узнаваемой манерой речи с яркими смысловыми ударениями, в ряде случаев идущими в</w:t>
      </w:r>
      <w:r w:rsidR="00723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 с ударениями фразовыми</w:t>
      </w:r>
      <w:r w:rsidR="0078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28A8" w:rsidRPr="00AC28A8" w:rsidRDefault="00786B1E" w:rsidP="00AC2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C28A8" w:rsidRPr="00327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Путин подтверждает цели </w:t>
      </w:r>
      <w:proofErr w:type="gramStart"/>
      <w:r w:rsidR="00AC28A8" w:rsidRPr="00327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СВО</w:t>
      </w:r>
      <w:proofErr w:type="gramEnd"/>
      <w:r w:rsidR="00AC28A8" w:rsidRPr="00327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 Шойгу заявляет, что российская армия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/ </w:t>
      </w:r>
      <w:r w:rsidR="00AC28A8" w:rsidRPr="00327D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самая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/ </w:t>
      </w:r>
      <w:r w:rsidR="00AC28A8" w:rsidRPr="00327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боеспособная в мире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/ </w:t>
      </w:r>
      <w:r w:rsidR="00AC28A8" w:rsidRPr="00327D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разберем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//»</w:t>
      </w:r>
      <w:r w:rsidR="00327D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C28A8"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(Вести недели. 24.12.2023</w:t>
      </w:r>
      <w:r w:rsidR="0032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28A8"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327DA1" w:rsidRPr="0005134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https://smotrim.ru/brand/5206?ysclid=lqpkjic72s8233105</w:t>
        </w:r>
      </w:hyperlink>
      <w:r w:rsidR="00AC28A8"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32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C28A8" w:rsidRPr="00AC28A8" w:rsidRDefault="00AC28A8" w:rsidP="00AC2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мелодии дикторской речи – восходяще-нисходящий, темп – умеренный. В качестве преодоления нормативного звучания обозначим отсутствие пауз в местах, где синтаксически они предусмотрены, а также нелогичные паузы. При этом с экрана телевизора голос власти звучит строго, официально. Именно это на уровне эмоционального восприятия может отталкивать аудиторию от телевизионной манеры подачи официальной информации, в результате чего в ее сознании статус голоса власти понижается.</w:t>
      </w:r>
    </w:p>
    <w:p w:rsidR="00786B1E" w:rsidRDefault="00AC28A8" w:rsidP="00AC2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настоящий момент</w:t>
      </w:r>
      <w:r w:rsidR="00DD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традиционная</w:t>
      </w:r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система позиционирования власти на телевидении потеряла лидерские позиции. По данным ВЦИОМ</w:t>
      </w:r>
      <w:r w:rsidR="0078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зрителей телевизионных программ снижается. Первенство в зрительском внимании переходит к сетевым каналам. Причиной тому является более высокая степень индивидуализации </w:t>
      </w:r>
      <w:proofErr w:type="spellStart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контента</w:t>
      </w:r>
      <w:proofErr w:type="spellEnd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интернете. Эстетика производителей индивидуальной речевой продукции ближе к современной жизни.</w:t>
      </w:r>
      <w:r w:rsidR="00DD0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Ведущие авторских программ (явление не единичное, а массовое) занимают позицию, тождественную государственной власти. Власть говорит голосом обычного человека из обыденной речевой повседневности. </w:t>
      </w:r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Обратимся к выпуску </w:t>
      </w:r>
      <w:proofErr w:type="gramStart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популярного</w:t>
      </w:r>
      <w:proofErr w:type="gramEnd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ютуб-канала</w:t>
      </w:r>
      <w:proofErr w:type="spellEnd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«Саня во Флориде»</w:t>
      </w:r>
      <w:bookmarkStart w:id="0" w:name="_GoBack"/>
      <w:r w:rsidR="0078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C28A8" w:rsidRPr="00786B1E" w:rsidRDefault="00786B1E" w:rsidP="00786B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="00AC28A8" w:rsidRPr="00786B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Недавно я для вас рассказывал что Украина собирается призывать женщин на </w:t>
      </w:r>
      <w:proofErr w:type="gramStart"/>
      <w:r w:rsidR="00AC28A8" w:rsidRPr="00786B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фронт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/</w:t>
      </w:r>
      <w:r w:rsidR="00AC28A8" w:rsidRPr="00786B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то есть это уже есть в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</w:t>
      </w:r>
      <w:r w:rsidR="00AC28A8" w:rsidRPr="00786B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их проект</w:t>
      </w:r>
      <w:r w:rsidRPr="00786B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 законопроекте о мобилизации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//</w:t>
      </w:r>
      <w:r w:rsidR="00AC28A8" w:rsidRPr="00786B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Призвание женщин на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/</w:t>
      </w:r>
      <w:r w:rsidR="00AC28A8" w:rsidRPr="00786B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ну как они называют на не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боевые должности </w:t>
      </w:r>
      <w:r w:rsidR="00AC28A8" w:rsidRPr="00786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(жест, обозначающий кавычки)</w:t>
      </w:r>
      <w:r w:rsidR="00AC28A8" w:rsidRPr="00786B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 мы то знаем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 это на самом деле работает / </w:t>
      </w:r>
      <w:r w:rsidR="00AC28A8" w:rsidRPr="00786B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 есть не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AC28A8" w:rsidRPr="00786B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боевая должность медсестра давай-ка шуруй ты в поле под огнем противника там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/</w:t>
      </w:r>
      <w:r w:rsidR="00AC28A8" w:rsidRPr="00786B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раненых собирай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</w:t>
      </w:r>
      <w:r w:rsidR="00AC28A8" w:rsidRPr="00AC28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(Саня во Флориде.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C28A8" w:rsidRPr="00AC28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27.12.2023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="00AC28A8" w:rsidRPr="00AC28A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hyperlink r:id="rId10" w:history="1">
        <w:r w:rsidRPr="0005134B">
          <w:rPr>
            <w:rStyle w:val="a3"/>
            <w:rFonts w:ascii="Times New Roman" w:eastAsia="Times New Roman" w:hAnsi="Times New Roman" w:cs="Times New Roman"/>
            <w:bCs/>
            <w:iCs/>
            <w:kern w:val="36"/>
            <w:sz w:val="28"/>
            <w:szCs w:val="28"/>
            <w:lang w:eastAsia="ru-RU"/>
          </w:rPr>
          <w:t>https://www.youtube.com/watch?v=ZHdcxGyeYBo</w:t>
        </w:r>
      </w:hyperlink>
      <w:r w:rsidR="00AC28A8" w:rsidRPr="00786B1E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 xml:space="preserve">. </w:t>
      </w:r>
    </w:p>
    <w:p w:rsidR="00AC28A8" w:rsidRPr="00AC28A8" w:rsidRDefault="00AC28A8" w:rsidP="00AC2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ведущего отличается крайне высокой скоростью, отчетливыми короткими паузами и обилием контактоустанавливающих жестов, сниженной лексикой, активным включением диалоговых конструкций и </w:t>
      </w:r>
      <w:proofErr w:type="spellStart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апартных</w:t>
      </w:r>
      <w:proofErr w:type="spellEnd"/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реплик.</w:t>
      </w:r>
    </w:p>
    <w:p w:rsidR="00AC28A8" w:rsidRPr="00AC28A8" w:rsidRDefault="00AC28A8" w:rsidP="00AC2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ведущий информационно-аналитической программы комментирует актуальные политические события, преимущественно оставаясь в стороне от материала, то ведущий современного сетевого проекта пропускает обсуждаемое событие через себ</w:t>
      </w:r>
      <w:r w:rsidR="00AD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тем самым</w:t>
      </w:r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приобретает более высокий статус, чем ведущий на телевидении. На уровне жестов, эмоций он приближен к реальной жизни, он понятнее зрителю, а значит, вызывает к себе большее доверие.</w:t>
      </w:r>
    </w:p>
    <w:p w:rsidR="00AD3609" w:rsidRDefault="00AD3609" w:rsidP="00AC2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8A8" w:rsidRPr="00AC28A8" w:rsidRDefault="00AC28A8" w:rsidP="00AC28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</w:p>
    <w:p w:rsidR="00AC28A8" w:rsidRPr="00AC28A8" w:rsidRDefault="00AD3609" w:rsidP="00AC28A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Коньков </w:t>
      </w:r>
      <w:r w:rsidR="00AC28A8"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28A8"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28A8"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AC28A8" w:rsidRPr="00AC28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Коммуникативный статус </w:t>
      </w:r>
      <w:r w:rsidR="00AC28A8"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журналистской речи в русскоязычной </w:t>
      </w:r>
      <w:proofErr w:type="spellStart"/>
      <w:r w:rsidR="00AC28A8"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 // Русистика. 2021. Т. </w:t>
      </w:r>
      <w:r w:rsidR="00AC28A8"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28A8"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С. 419–435.</w:t>
      </w:r>
    </w:p>
    <w:p w:rsidR="00AC28A8" w:rsidRPr="00AC28A8" w:rsidRDefault="00AD3609" w:rsidP="00AC28A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Просвиркина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28A8"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28A8"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Левина Е. Н.</w:t>
      </w:r>
      <w:r w:rsidR="00AC28A8"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Коммуникативные качества устной речи // Вестник Череповецкого </w:t>
      </w:r>
      <w:proofErr w:type="spellStart"/>
      <w:r w:rsidR="00AC28A8"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28A8"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28A8"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та. 2015. № 5(66). С. 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C28A8" w:rsidRPr="00AC2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61. </w:t>
      </w:r>
    </w:p>
    <w:p w:rsidR="004A0912" w:rsidRPr="00723721" w:rsidRDefault="00AC28A8" w:rsidP="0072372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Стернин</w:t>
      </w:r>
      <w:proofErr w:type="spellEnd"/>
      <w:r w:rsidR="00AD3609" w:rsidRPr="00AD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="00AD3609" w:rsidRPr="00AD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Социальные факторы и развитие русского языка // Теоретическая и прикладная</w:t>
      </w:r>
      <w:r w:rsidR="00AD3609" w:rsidRPr="00AD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лингвистика. Воронеж, 2000. </w:t>
      </w:r>
      <w:proofErr w:type="spellStart"/>
      <w:r w:rsidR="00AD3609" w:rsidRPr="00AD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="00AD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AD3609" w:rsidRPr="00AD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С. 4–</w:t>
      </w:r>
      <w:r w:rsidRPr="00AD36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bookmarkEnd w:id="0"/>
    </w:p>
    <w:sectPr w:rsidR="004A0912" w:rsidRPr="00723721" w:rsidSect="005E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AE" w:rsidRDefault="008913AE" w:rsidP="008A3DDE">
      <w:pPr>
        <w:spacing w:after="0" w:line="240" w:lineRule="auto"/>
      </w:pPr>
      <w:r>
        <w:separator/>
      </w:r>
    </w:p>
  </w:endnote>
  <w:endnote w:type="continuationSeparator" w:id="0">
    <w:p w:rsidR="008913AE" w:rsidRDefault="008913AE" w:rsidP="008A3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AE" w:rsidRDefault="008913AE" w:rsidP="008A3DDE">
      <w:pPr>
        <w:spacing w:after="0" w:line="240" w:lineRule="auto"/>
      </w:pPr>
      <w:r>
        <w:separator/>
      </w:r>
    </w:p>
  </w:footnote>
  <w:footnote w:type="continuationSeparator" w:id="0">
    <w:p w:rsidR="008913AE" w:rsidRDefault="008913AE" w:rsidP="008A3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613"/>
    <w:multiLevelType w:val="hybridMultilevel"/>
    <w:tmpl w:val="940CFEEC"/>
    <w:lvl w:ilvl="0" w:tplc="EFFAC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114D14"/>
    <w:multiLevelType w:val="multilevel"/>
    <w:tmpl w:val="5A94378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912"/>
    <w:rsid w:val="00002DC2"/>
    <w:rsid w:val="0001268D"/>
    <w:rsid w:val="000B541E"/>
    <w:rsid w:val="000C027C"/>
    <w:rsid w:val="000D227B"/>
    <w:rsid w:val="00114749"/>
    <w:rsid w:val="001907C3"/>
    <w:rsid w:val="001A726E"/>
    <w:rsid w:val="001F11AA"/>
    <w:rsid w:val="002B0B6D"/>
    <w:rsid w:val="002B1880"/>
    <w:rsid w:val="002E069D"/>
    <w:rsid w:val="00306318"/>
    <w:rsid w:val="00327DA1"/>
    <w:rsid w:val="00351F23"/>
    <w:rsid w:val="00361E3E"/>
    <w:rsid w:val="00381C0D"/>
    <w:rsid w:val="00386AAB"/>
    <w:rsid w:val="003B25C5"/>
    <w:rsid w:val="003C520C"/>
    <w:rsid w:val="003D0E9E"/>
    <w:rsid w:val="00433D12"/>
    <w:rsid w:val="004865A1"/>
    <w:rsid w:val="004A0912"/>
    <w:rsid w:val="004D260A"/>
    <w:rsid w:val="0050593F"/>
    <w:rsid w:val="00513DC9"/>
    <w:rsid w:val="0053350B"/>
    <w:rsid w:val="00537197"/>
    <w:rsid w:val="00541FA7"/>
    <w:rsid w:val="005A26D9"/>
    <w:rsid w:val="005B3E6A"/>
    <w:rsid w:val="005E1063"/>
    <w:rsid w:val="00616403"/>
    <w:rsid w:val="00684A52"/>
    <w:rsid w:val="006B698E"/>
    <w:rsid w:val="006E3E45"/>
    <w:rsid w:val="007048FE"/>
    <w:rsid w:val="00723721"/>
    <w:rsid w:val="0073752D"/>
    <w:rsid w:val="007624E8"/>
    <w:rsid w:val="00786B1E"/>
    <w:rsid w:val="007B4940"/>
    <w:rsid w:val="007F5BD1"/>
    <w:rsid w:val="00817252"/>
    <w:rsid w:val="00840092"/>
    <w:rsid w:val="008837EF"/>
    <w:rsid w:val="008913AE"/>
    <w:rsid w:val="008A3DDE"/>
    <w:rsid w:val="008E22AC"/>
    <w:rsid w:val="008E3E13"/>
    <w:rsid w:val="009005AA"/>
    <w:rsid w:val="00921C54"/>
    <w:rsid w:val="00934CB2"/>
    <w:rsid w:val="00A33D7A"/>
    <w:rsid w:val="00A8057C"/>
    <w:rsid w:val="00AB0CF4"/>
    <w:rsid w:val="00AC28A8"/>
    <w:rsid w:val="00AD3609"/>
    <w:rsid w:val="00AD3CEF"/>
    <w:rsid w:val="00B12115"/>
    <w:rsid w:val="00B439FD"/>
    <w:rsid w:val="00B84509"/>
    <w:rsid w:val="00BB2E22"/>
    <w:rsid w:val="00BD6108"/>
    <w:rsid w:val="00C23A4D"/>
    <w:rsid w:val="00C63B26"/>
    <w:rsid w:val="00C664C8"/>
    <w:rsid w:val="00CA6F78"/>
    <w:rsid w:val="00CC14C1"/>
    <w:rsid w:val="00D06326"/>
    <w:rsid w:val="00DD008E"/>
    <w:rsid w:val="00DD2446"/>
    <w:rsid w:val="00E20153"/>
    <w:rsid w:val="00E26868"/>
    <w:rsid w:val="00E44392"/>
    <w:rsid w:val="00EB4C7E"/>
    <w:rsid w:val="00EC0EF7"/>
    <w:rsid w:val="00F06380"/>
    <w:rsid w:val="00FA3280"/>
    <w:rsid w:val="00FE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063"/>
  </w:style>
  <w:style w:type="paragraph" w:styleId="1">
    <w:name w:val="heading 1"/>
    <w:basedOn w:val="a"/>
    <w:link w:val="10"/>
    <w:uiPriority w:val="9"/>
    <w:qFormat/>
    <w:rsid w:val="00A80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26D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80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8A3DD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A3DD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A3DDE"/>
    <w:rPr>
      <w:vertAlign w:val="superscript"/>
    </w:rPr>
  </w:style>
  <w:style w:type="paragraph" w:styleId="a7">
    <w:name w:val="List Paragraph"/>
    <w:basedOn w:val="a"/>
    <w:uiPriority w:val="34"/>
    <w:qFormat/>
    <w:rsid w:val="00BB2E22"/>
    <w:pPr>
      <w:ind w:left="720"/>
      <w:contextualSpacing/>
    </w:pPr>
  </w:style>
  <w:style w:type="paragraph" w:customStyle="1" w:styleId="docdata">
    <w:name w:val="docdata"/>
    <w:aliases w:val="docy,v5,61701,bqiaagaaeyqcaaagiaiaaanf6aaabwnsaaaaaaaaaaaaaaaaaaaaaaaaaaaaaaaaaaaaaaaaaaaaaaaaaaaaaaaaaaaaaaaaaaaaaaaaaaaaaaaaaaaaaaaaaaaaaaaaaaaaaaaaaaaaaaaaaaaaaaaaaaaaaaaaaaaaaaaaaaaaaaaaaaaaaaaaaaaaaaaaaaaaaaaaaaaaaaaaaaaaaaaaaaaaaaaaaaaaaaa"/>
    <w:basedOn w:val="a"/>
    <w:rsid w:val="00AC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C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olomkin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HdcxGyeY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otrim.ru/brand/5206?ysclid=lqpkjic72s8233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91DAC-CB05-4DC9-A4B5-2613EAF6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8944</TotalTime>
  <Pages>3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Alexander Malyshev</cp:lastModifiedBy>
  <cp:revision>57</cp:revision>
  <dcterms:created xsi:type="dcterms:W3CDTF">2023-12-19T20:33:00Z</dcterms:created>
  <dcterms:modified xsi:type="dcterms:W3CDTF">2024-03-03T14:21:00Z</dcterms:modified>
</cp:coreProperties>
</file>