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66" w:rsidRDefault="00BE2366" w:rsidP="007A5F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Залина Федоровна Хубецова</w:t>
      </w:r>
    </w:p>
    <w:p w:rsidR="00BE2366" w:rsidRDefault="00BE2366" w:rsidP="007A5F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Санкт-Петербургский государственный университет</w:t>
      </w:r>
    </w:p>
    <w:p w:rsidR="00BE2366" w:rsidRPr="007A5FCF" w:rsidRDefault="007A5FCF" w:rsidP="007A5F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085527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</w:t>
        </w:r>
        <w:r w:rsidRPr="00085527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85527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khubetsova</w:t>
        </w:r>
        <w:r w:rsidRPr="00085527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085527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spbu</w:t>
        </w:r>
        <w:r w:rsidRPr="00085527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85527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2366" w:rsidRPr="00080F1A" w:rsidRDefault="00BE2366" w:rsidP="007A5F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A01" w:rsidRPr="002419F0" w:rsidRDefault="00702637" w:rsidP="007A5F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Студенческие научные конференции в системе подготовки кадров для интеллектуальной журналистики (опыт стран ЕАЭС)</w:t>
      </w:r>
    </w:p>
    <w:p w:rsidR="00702637" w:rsidRDefault="00702637" w:rsidP="007A5F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F1A" w:rsidRDefault="00080F1A" w:rsidP="007A5F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Анализируется практика </w:t>
      </w:r>
      <w:r w:rsidR="0063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</w:t>
      </w:r>
      <w:r w:rsidRPr="0008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</w:t>
      </w:r>
      <w:r w:rsidR="0063544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08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ЕАЭС научных конференци</w:t>
      </w:r>
      <w:r w:rsidR="0063544E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для молодых исследователей журналистики</w:t>
      </w:r>
      <w:r w:rsidRPr="0008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Приобщение обучающихся к исследовательской работе </w:t>
      </w:r>
      <w:r w:rsidR="006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участие в научных мероприятиях </w:t>
      </w:r>
      <w:r w:rsidRPr="0008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как </w:t>
      </w:r>
      <w:r w:rsidR="009F7539" w:rsidRPr="009F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 </w:t>
      </w:r>
      <w:r w:rsidR="006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="0063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интеллектуальной культуры будущих </w:t>
      </w:r>
      <w:r w:rsidRPr="00080F1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</w:t>
      </w:r>
      <w:r w:rsidR="0063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</w:t>
      </w:r>
      <w:r w:rsidR="009F7539" w:rsidRPr="009F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8A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укрепления международной репутации вуза</w:t>
      </w:r>
      <w:r w:rsidRPr="00080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F1A" w:rsidRPr="00B83602" w:rsidRDefault="0063544E" w:rsidP="007A5F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слова: </w:t>
      </w:r>
      <w:r w:rsidR="00B836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интеллектуализация образования, научно-педагогическая школа журналистики, идеология журналистского образования, Евразийский экономический союз, студенческая наука.</w:t>
      </w:r>
    </w:p>
    <w:p w:rsidR="0063544E" w:rsidRDefault="0063544E" w:rsidP="007A5F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EF2" w:rsidRDefault="00210A0D" w:rsidP="007A5F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Интеллектуализация </w:t>
      </w:r>
      <w:r w:rsidR="00BD6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журналистской деятельности </w:t>
      </w:r>
      <w:r w:rsidR="00796D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образования</w:t>
      </w:r>
      <w:r w:rsidR="0070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r w:rsidR="00BD61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устойчивая тенденция последних</w:t>
      </w:r>
      <w:r w:rsidR="0079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десятилетий</w:t>
      </w:r>
      <w:r w:rsidR="00BC5515" w:rsidRPr="00BC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BD61D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урналист</w:t>
      </w:r>
      <w:r w:rsidR="007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как лицу, исполняющему свой общественный долг, </w:t>
      </w:r>
      <w:r w:rsidR="00E6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чрезвычайно </w:t>
      </w:r>
      <w:r w:rsidR="007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соответствовать требованиям «</w:t>
      </w:r>
      <w:r w:rsidR="0076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образованности… </w:t>
      </w:r>
      <w:r w:rsidR="004F7889" w:rsidRPr="004F78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активного стремления и умения пополнять знания, учиться учению и труду, тв</w:t>
      </w:r>
      <w:r w:rsidR="004F78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орческому подходу к любому делу»</w:t>
      </w:r>
      <w:r w:rsidR="0021135E" w:rsidRPr="0021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7A5FCF">
        <w:rPr>
          <w:rFonts w:ascii="Times New Roman" w:eastAsia="Times New Roman" w:hAnsi="Times New Roman" w:cs="Times New Roman"/>
          <w:sz w:val="28"/>
          <w:szCs w:val="28"/>
          <w:lang w:eastAsia="ru-RU"/>
        </w:rPr>
        <w:t>1: </w:t>
      </w:r>
      <w:r w:rsidR="00E42F66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21135E" w:rsidRPr="0021135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BC551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обладать высоким уро</w:t>
      </w:r>
      <w:r w:rsidR="00211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внем интеллектуальной культуры.</w:t>
      </w:r>
    </w:p>
    <w:p w:rsidR="00196EF2" w:rsidRPr="007A5FCF" w:rsidRDefault="00BC5515" w:rsidP="007A5F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F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классическо</w:t>
      </w:r>
      <w:r w:rsidR="006470C2" w:rsidRPr="007A5F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A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</w:t>
      </w:r>
      <w:r w:rsidR="006470C2" w:rsidRPr="007A5F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A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</w:t>
      </w:r>
      <w:r w:rsidR="003D1BE6" w:rsidRPr="007A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когнитивных компетенций </w:t>
      </w:r>
      <w:r w:rsidRPr="007A5F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всегда считалось приоритетной задачей</w:t>
      </w:r>
      <w:r w:rsidR="003D1BE6" w:rsidRPr="007A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однако в условиях интенсификации глобального научного обмена и роста конкуренции степень вовлеченности обучающихся в исследовательские процессы становится критерием успешности </w:t>
      </w:r>
      <w:r w:rsidR="0021135E" w:rsidRPr="007A5F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организации.</w:t>
      </w:r>
    </w:p>
    <w:p w:rsidR="00F33E8C" w:rsidRDefault="00970C0A" w:rsidP="007A5F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Важной </w:t>
      </w:r>
      <w:r w:rsidR="003D1B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D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4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познавательной</w:t>
      </w:r>
      <w:r w:rsidR="003D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EC44E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студентов</w:t>
      </w:r>
      <w:r w:rsidR="003D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участие</w:t>
      </w:r>
      <w:r w:rsidR="00475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научных конференциях. </w:t>
      </w:r>
      <w:r w:rsidR="0069336E" w:rsidRPr="00BD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</w:t>
      </w:r>
      <w:r w:rsidR="0019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них </w:t>
      </w:r>
      <w:r w:rsidR="0069336E" w:rsidRPr="00BD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дискурсу науки </w:t>
      </w:r>
      <w:r w:rsidR="007020E6" w:rsidRPr="007020E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9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69336E" w:rsidRPr="00BD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 только способ интеллектуализации будущих профессионалов, но и показатель степени готовности структур, ответственных за науку и образование, инвестировать в будущее.</w:t>
      </w:r>
      <w:r w:rsidR="0069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E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наличие студенческой научной конференции</w:t>
      </w:r>
      <w:r w:rsidR="008D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A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 </w:t>
      </w:r>
      <w:r w:rsidR="003B3B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446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журналистик</w:t>
      </w:r>
      <w:r w:rsidR="003B3B8B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="0019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проводимой вузом на регулярной основе, </w:t>
      </w:r>
      <w:r w:rsidR="00CD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 нами </w:t>
      </w:r>
      <w:r w:rsidR="0019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76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стремление </w:t>
      </w:r>
      <w:r w:rsidR="00CD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</w:t>
      </w:r>
      <w:r w:rsidR="0087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D775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укреплению своей международной репутации</w:t>
      </w:r>
      <w:r w:rsidR="0034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атрибут состоявшейся научной школы («проектная деятельность, публикационная активность и проведение н</w:t>
      </w:r>
      <w:r w:rsidR="0076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аучных мероприятий являются… </w:t>
      </w:r>
      <w:r w:rsidR="0034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показателями анализа научной школы» </w:t>
      </w:r>
      <w:r w:rsidR="00341096" w:rsidRPr="0034109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7A5FCF">
        <w:rPr>
          <w:rFonts w:ascii="Times New Roman" w:eastAsia="Times New Roman" w:hAnsi="Times New Roman" w:cs="Times New Roman"/>
          <w:sz w:val="28"/>
          <w:szCs w:val="28"/>
          <w:lang w:eastAsia="ru-RU"/>
        </w:rPr>
        <w:t>2: </w:t>
      </w:r>
      <w:r w:rsidR="00341096" w:rsidRPr="00341096">
        <w:rPr>
          <w:rFonts w:ascii="Times New Roman" w:eastAsia="Times New Roman" w:hAnsi="Times New Roman" w:cs="Times New Roman"/>
          <w:sz w:val="28"/>
          <w:szCs w:val="28"/>
          <w:lang w:eastAsia="ru-RU"/>
        </w:rPr>
        <w:t>34])</w:t>
      </w:r>
      <w:r w:rsidR="00CD7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E8C" w:rsidRDefault="007020E6" w:rsidP="007A5F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б</w:t>
      </w:r>
      <w:r w:rsidR="004E3C2D">
        <w:rPr>
          <w:rFonts w:ascii="Times New Roman" w:eastAsia="Times New Roman" w:hAnsi="Times New Roman" w:cs="Times New Roman"/>
          <w:sz w:val="28"/>
          <w:szCs w:val="28"/>
          <w:lang w:eastAsia="ru-RU"/>
        </w:rPr>
        <w:t>ыл проведен с</w:t>
      </w:r>
      <w:r w:rsidR="00BD0A01" w:rsidRPr="00BD0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равнительный анализ количества научных</w:t>
      </w:r>
      <w:r w:rsidR="00F3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конференций</w:t>
      </w:r>
      <w:r w:rsidR="00BD0A01" w:rsidRPr="00BD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организованных </w:t>
      </w:r>
      <w:r w:rsidR="00BD0A01" w:rsidRPr="00BD0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будущих журналистов на территории стран ЕАЭС</w:t>
      </w:r>
      <w:r w:rsidR="004E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438" w:rsidRPr="00BD0A0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5E46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84438" w:rsidRPr="00BD0A0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E4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4438" w:rsidRPr="00BD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C2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5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применены </w:t>
      </w:r>
      <w:r w:rsidR="004E3C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</w:t>
      </w:r>
      <w:r w:rsidR="009111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0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</w:t>
      </w:r>
      <w:r w:rsidR="009111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российских агрегаторов научных </w:t>
      </w:r>
      <w:r w:rsidR="007745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конференций,</w:t>
      </w:r>
      <w:r w:rsidR="0034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изучены сайты ведущих центров журналистского образования</w:t>
      </w:r>
      <w:r w:rsidR="004E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6D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в </w:t>
      </w:r>
      <w:r w:rsidR="0034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названиях </w:t>
      </w:r>
      <w:r w:rsidR="006D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молодые исследователи не указаны в качестве </w:t>
      </w:r>
      <w:r w:rsidR="0034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</w:t>
      </w:r>
      <w:r w:rsidR="006D20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 в итоговой статистике не отражены.</w:t>
      </w:r>
    </w:p>
    <w:p w:rsidR="00184438" w:rsidRPr="00BA440C" w:rsidRDefault="00B16E9F" w:rsidP="007A5F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8443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идером по</w:t>
      </w:r>
      <w:r w:rsidR="004B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количеству </w:t>
      </w:r>
      <w:r w:rsidR="007C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4B2D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молодых исследователей является Россия</w:t>
      </w:r>
      <w:r w:rsidR="00393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Молодежные конференции </w:t>
      </w:r>
      <w:r w:rsidR="0082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B6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организованы </w:t>
      </w:r>
      <w:r w:rsidR="0048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 w:rsidR="00BA440C">
        <w:rPr>
          <w:rFonts w:ascii="Times New Roman" w:eastAsia="Times New Roman" w:hAnsi="Times New Roman" w:cs="Times New Roman"/>
          <w:sz w:val="28"/>
          <w:szCs w:val="28"/>
          <w:lang w:eastAsia="ru-RU"/>
        </w:rPr>
        <w:t>15 научно-педагогических школ журналистики</w:t>
      </w:r>
      <w:r w:rsidR="0048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A4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35, имеющих все признаки институционализации научной школы </w:t>
      </w:r>
      <w:r w:rsidR="00BA440C" w:rsidRPr="00BA440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5E4667">
        <w:rPr>
          <w:rFonts w:ascii="Times New Roman" w:eastAsia="Times New Roman" w:hAnsi="Times New Roman" w:cs="Times New Roman"/>
          <w:sz w:val="28"/>
          <w:szCs w:val="28"/>
          <w:lang w:eastAsia="ru-RU"/>
        </w:rPr>
        <w:t>2: </w:t>
      </w:r>
      <w:r w:rsidR="00ED63E2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5E46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D63E2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BA440C" w:rsidRPr="00BA440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4846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A440C" w:rsidRPr="00BA44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3E8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</w:t>
      </w:r>
      <w:r w:rsidR="00B6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случаях </w:t>
      </w:r>
      <w:r w:rsidR="0097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организованы </w:t>
      </w:r>
      <w:r w:rsidR="00B63C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</w:t>
      </w:r>
      <w:r w:rsidR="00970C0A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B6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секци</w:t>
      </w:r>
      <w:r w:rsidR="00970C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6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63C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крупных студенческих конференц</w:t>
      </w:r>
      <w:r w:rsidR="006934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03E8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B6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</w:t>
      </w:r>
      <w:r w:rsidR="00152A7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63CB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Две научн</w:t>
      </w:r>
      <w:r w:rsidR="00152A7B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B6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</w:t>
      </w:r>
      <w:r w:rsidR="0097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журналистики </w:t>
      </w:r>
      <w:r w:rsidR="005E4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(МГУ и СПбГУ) в 2023 </w:t>
      </w:r>
      <w:r w:rsidR="00B63CB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E4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и студенческие конференции, и тематические секции на университетских конференциях.</w:t>
      </w:r>
      <w:r w:rsidR="0054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D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вузе (РАНХиГС) регулярная научная конференция по журналистике проводится для школьников.</w:t>
      </w:r>
    </w:p>
    <w:p w:rsidR="003E3AF7" w:rsidRDefault="009C3DD3" w:rsidP="007A5F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Примечательно, что российски</w:t>
      </w:r>
      <w:r w:rsidR="00D67E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</w:t>
      </w:r>
      <w:r w:rsidR="00D67E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D6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привлекательны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</w:t>
      </w:r>
      <w:r w:rsidR="00D67E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3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</w:t>
      </w:r>
      <w:r w:rsidR="001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молодежной конференции МГУ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«Ломоносов»</w:t>
      </w:r>
      <w:r w:rsidR="001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специальную подсекцию проводит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24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журналистики Белорусского госуниверситета</w:t>
      </w:r>
      <w:r w:rsidR="00152A7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Казахстана</w:t>
      </w:r>
      <w:r w:rsidR="0031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17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Белоруссии проводится два молодежных научных мероприятия</w:t>
      </w:r>
      <w:r w:rsidR="005E46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1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Ежегодная научная конференция для студентов и аспирантов </w:t>
      </w:r>
      <w:r w:rsidR="0031738D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(факульте</w:t>
      </w:r>
      <w:r w:rsidR="00B16E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9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журналистики</w:t>
      </w:r>
      <w:r w:rsidR="00101245" w:rsidRPr="001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245">
        <w:rPr>
          <w:rFonts w:ascii="Times New Roman" w:eastAsia="Times New Roman" w:hAnsi="Times New Roman" w:cs="Times New Roman"/>
          <w:sz w:val="28"/>
          <w:szCs w:val="28"/>
          <w:lang w:eastAsia="ru-RU"/>
        </w:rPr>
        <w:t>БГУ</w:t>
      </w:r>
      <w:r w:rsidR="0031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F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F22B8" w:rsidRPr="00B775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</w:t>
      </w:r>
      <w:r w:rsidR="00AF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AF22B8" w:rsidRPr="00B775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интернет-конференци</w:t>
      </w:r>
      <w:r w:rsidR="00AF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для </w:t>
      </w:r>
      <w:r w:rsidR="00AF22B8" w:rsidRPr="00B7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и молодых исследователей </w:t>
      </w:r>
      <w:r w:rsidR="00AF22B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журналистики (</w:t>
      </w:r>
      <w:r w:rsidR="00B77511" w:rsidRPr="00B775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Гродненский госуниверситет им</w:t>
      </w:r>
      <w:r w:rsidR="00B16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46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7511" w:rsidRPr="00B775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16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46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7511" w:rsidRPr="00B775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Купалы</w:t>
      </w:r>
      <w:r w:rsidR="00AF22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3C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7365" w:rsidRPr="00B7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52A7B" w:rsidRPr="00152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</w:t>
      </w:r>
      <w:r w:rsidR="00152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Казахстане </w:t>
      </w:r>
      <w:r w:rsidR="003E3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 уникальный формат </w:t>
      </w:r>
      <w:r w:rsidR="009E1936" w:rsidRPr="009E1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3E3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</w:t>
      </w:r>
      <w:r w:rsidR="003E3AF7" w:rsidRPr="003E3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еждународный конкурс-конференция студенческих проектов «Новые медиа в новую эпоху» </w:t>
      </w:r>
      <w:r w:rsidR="003E3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3E3AF7" w:rsidRPr="003E3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КазНУ</w:t>
      </w:r>
      <w:proofErr w:type="spellEnd"/>
      <w:r w:rsidR="003E3AF7" w:rsidRPr="003E3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им.</w:t>
      </w:r>
      <w:r w:rsidR="005E4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="003E3AF7" w:rsidRPr="003E3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аль-Фараби</w:t>
      </w:r>
      <w:proofErr w:type="spellEnd"/>
      <w:r w:rsidR="003E3AF7" w:rsidRPr="003E3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КАУ, </w:t>
      </w:r>
      <w:r w:rsidR="003E3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университет </w:t>
      </w:r>
      <w:r w:rsidR="003E3AF7" w:rsidRPr="003E3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«Туран»</w:t>
      </w:r>
      <w:r w:rsidR="003E3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E3AF7" w:rsidRPr="003E3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3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специальностей «</w:t>
      </w:r>
      <w:r w:rsidR="003E3AF7" w:rsidRPr="003E3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журналистика</w:t>
      </w:r>
      <w:r w:rsidR="003E3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E3AF7" w:rsidRPr="003E3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E3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E3AF7" w:rsidRPr="003E3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коммуникации</w:t>
      </w:r>
      <w:r w:rsidR="003E3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E3AF7" w:rsidRPr="003E3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E3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E3AF7" w:rsidRPr="003E3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связи с общественностью</w:t>
      </w:r>
      <w:r w:rsidR="003E3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E3AF7" w:rsidRPr="003E3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45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E3AF7" w:rsidRPr="003E3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переводческое дело</w:t>
      </w:r>
      <w:r w:rsidR="00745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E3AF7" w:rsidRPr="003E3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E3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конкурсе </w:t>
      </w:r>
      <w:r w:rsidR="003E3AF7" w:rsidRPr="003E3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</w:t>
      </w:r>
      <w:r w:rsidR="003E3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участвовать </w:t>
      </w:r>
      <w:r w:rsidR="003E3AF7" w:rsidRPr="003E3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</w:t>
      </w:r>
      <w:r w:rsidR="003E3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5E4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1–</w:t>
      </w:r>
      <w:r w:rsidR="003E3AF7" w:rsidRPr="003E3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курсов </w:t>
      </w:r>
      <w:r w:rsidR="003E3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3E3AF7" w:rsidRPr="003E3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</w:t>
      </w:r>
      <w:r w:rsidR="003E3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="003E3AF7" w:rsidRPr="003E3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исследовательски</w:t>
      </w:r>
      <w:r w:rsidR="003E3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 и</w:t>
      </w:r>
      <w:r w:rsidR="003E3AF7" w:rsidRPr="003E3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</w:t>
      </w:r>
      <w:r w:rsidR="003E3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икладными </w:t>
      </w:r>
      <w:r w:rsidR="003E3AF7" w:rsidRPr="003E3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3E3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="003E3AF7" w:rsidRPr="003E3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D0A01" w:rsidRDefault="009E1936" w:rsidP="007A5F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41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межгосударственных контактах научной молодежи </w:t>
      </w:r>
      <w:r w:rsidR="00101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ЕАЭС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E1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ало </w:t>
      </w:r>
      <w:r w:rsidR="00741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участвуют будущие журналисты Армении и Киргизии. </w:t>
      </w:r>
      <w:r w:rsidR="005E4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 </w:t>
      </w:r>
      <w:r w:rsidR="00CF1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5E4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F1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Армении было проведено лишь одно специальное мероприятие для студентов-журналистов (тематическая секция </w:t>
      </w:r>
      <w:r w:rsidR="00D67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D030AE" w:rsidRPr="00D03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Студенческ</w:t>
      </w:r>
      <w:r w:rsidR="00CF1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D03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30AE" w:rsidRPr="00D03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годичн</w:t>
      </w:r>
      <w:r w:rsidR="00CF1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D030AE" w:rsidRPr="00D03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научн</w:t>
      </w:r>
      <w:r w:rsidR="00CF1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D03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30AE" w:rsidRPr="00D03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</w:t>
      </w:r>
      <w:r w:rsidR="00CF1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Рос</w:t>
      </w:r>
      <w:r w:rsidR="00AD3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сийско-Армянск</w:t>
      </w:r>
      <w:r w:rsidR="00D67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AD3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университет</w:t>
      </w:r>
      <w:r w:rsidR="00D67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D3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Информация о молодежных научных конференциях по журналистике, организованных вузами Киргизии, не обнаружена (последнее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мероприятие </w:t>
      </w:r>
      <w:r w:rsidR="005E4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датировано 2022 </w:t>
      </w:r>
      <w:r w:rsidR="00AD3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5E4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D3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2C497E" w:rsidRDefault="00983142" w:rsidP="007A5F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Очевидно, молодые исследователи ЕАЭС имеют возможность участвовать в научных мероприятиях</w:t>
      </w:r>
      <w:r w:rsidR="00D67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организованных 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состоявши</w:t>
      </w:r>
      <w:r w:rsidR="00D67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учены</w:t>
      </w:r>
      <w:r w:rsidR="00D67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однако </w:t>
      </w:r>
      <w:r w:rsidR="00D67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то, что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последние пять лет число вузов, посчитавших проведение регулярных студенческих научных конференций важной инициативой, выросло на 30%</w:t>
      </w:r>
      <w:r w:rsidR="00D67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ожно </w:t>
      </w:r>
      <w:r w:rsidR="00D67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считать </w:t>
      </w:r>
      <w:r w:rsidR="0061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одним из </w:t>
      </w:r>
      <w:r w:rsidR="00D67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индикаторо</w:t>
      </w:r>
      <w:r w:rsidR="0061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D67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интеллектуализации журналистского образования</w:t>
      </w:r>
      <w:r w:rsidR="001D1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фактором успеха </w:t>
      </w:r>
      <w:r w:rsidR="009E1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1D1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</w:t>
      </w:r>
      <w:r w:rsidR="009E1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1D1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кадров для интеллектуальной журналистики</w:t>
      </w:r>
      <w:r w:rsidR="0061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83142" w:rsidRDefault="00983142" w:rsidP="007A5F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7A83" w:rsidRDefault="00237A83" w:rsidP="007A5F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</w:t>
      </w:r>
    </w:p>
    <w:p w:rsidR="002C497E" w:rsidRPr="000130E8" w:rsidRDefault="000130E8" w:rsidP="007A5F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5E466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Володина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5E46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497E" w:rsidRPr="0001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Идеологические основы интеллектуализации образования // Вестник Московского </w:t>
      </w:r>
      <w:proofErr w:type="spellStart"/>
      <w:r w:rsidR="002C497E" w:rsidRPr="000130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="005E4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497E" w:rsidRPr="0001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</w:t>
      </w:r>
      <w:r w:rsidR="005E4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497E" w:rsidRPr="0001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</w:t>
      </w:r>
      <w:r w:rsidR="005E46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497E" w:rsidRPr="000130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та. Серия: Философские науки. 2017. №</w:t>
      </w:r>
      <w:r w:rsidR="009E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97E" w:rsidRPr="000130E8">
        <w:rPr>
          <w:rFonts w:ascii="Times New Roman" w:eastAsia="Times New Roman" w:hAnsi="Times New Roman" w:cs="Times New Roman"/>
          <w:sz w:val="28"/>
          <w:szCs w:val="28"/>
          <w:lang w:eastAsia="ru-RU"/>
        </w:rPr>
        <w:t>4. С. 44</w:t>
      </w:r>
      <w:r w:rsidR="009E1936" w:rsidRPr="009E19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E4667">
        <w:rPr>
          <w:rFonts w:ascii="Times New Roman" w:eastAsia="Times New Roman" w:hAnsi="Times New Roman" w:cs="Times New Roman"/>
          <w:sz w:val="28"/>
          <w:szCs w:val="28"/>
          <w:lang w:eastAsia="ru-RU"/>
        </w:rPr>
        <w:t>51.</w:t>
      </w:r>
    </w:p>
    <w:p w:rsidR="00945E19" w:rsidRPr="000130E8" w:rsidRDefault="000130E8" w:rsidP="007A5F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E46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2411" w:rsidRPr="00013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Научно-педагогические школы журналистики в России / под ред. С.</w:t>
      </w:r>
      <w:r w:rsidR="005E4667">
        <w:rPr>
          <w:rFonts w:ascii="Times New Roman" w:eastAsia="Times New Roman" w:hAnsi="Times New Roman" w:cs="Times New Roman"/>
          <w:sz w:val="28"/>
          <w:szCs w:val="28"/>
          <w:lang w:eastAsia="ru-RU"/>
        </w:rPr>
        <w:t> Г. </w:t>
      </w:r>
      <w:proofErr w:type="spellStart"/>
      <w:r w:rsidR="005E46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Корконосенко</w:t>
      </w:r>
      <w:proofErr w:type="spellEnd"/>
      <w:r w:rsidR="005E466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СПб</w:t>
      </w:r>
      <w:proofErr w:type="gramStart"/>
      <w:r w:rsidR="005E4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2411" w:rsidRPr="0001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="00D62411" w:rsidRPr="000130E8">
        <w:rPr>
          <w:rFonts w:ascii="Times New Roman" w:eastAsia="Times New Roman" w:hAnsi="Times New Roman" w:cs="Times New Roman"/>
          <w:sz w:val="28"/>
          <w:szCs w:val="28"/>
          <w:lang w:eastAsia="ru-RU"/>
        </w:rPr>
        <w:t>2021.</w:t>
      </w:r>
    </w:p>
    <w:sectPr w:rsidR="00945E19" w:rsidRPr="000130E8" w:rsidSect="00F2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109" w:rsidRDefault="00593109" w:rsidP="00702E0D">
      <w:pPr>
        <w:spacing w:after="0" w:line="240" w:lineRule="auto"/>
      </w:pPr>
      <w:r>
        <w:separator/>
      </w:r>
    </w:p>
  </w:endnote>
  <w:endnote w:type="continuationSeparator" w:id="0">
    <w:p w:rsidR="00593109" w:rsidRDefault="00593109" w:rsidP="0070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109" w:rsidRDefault="00593109" w:rsidP="00702E0D">
      <w:pPr>
        <w:spacing w:after="0" w:line="240" w:lineRule="auto"/>
      </w:pPr>
      <w:r>
        <w:separator/>
      </w:r>
    </w:p>
  </w:footnote>
  <w:footnote w:type="continuationSeparator" w:id="0">
    <w:p w:rsidR="00593109" w:rsidRDefault="00593109" w:rsidP="00702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43285"/>
    <w:multiLevelType w:val="hybridMultilevel"/>
    <w:tmpl w:val="20049592"/>
    <w:lvl w:ilvl="0" w:tplc="815AD4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203CED"/>
    <w:multiLevelType w:val="hybridMultilevel"/>
    <w:tmpl w:val="4548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A01"/>
    <w:rsid w:val="00007365"/>
    <w:rsid w:val="000130E8"/>
    <w:rsid w:val="00015CA4"/>
    <w:rsid w:val="00017E60"/>
    <w:rsid w:val="00032E7F"/>
    <w:rsid w:val="00055929"/>
    <w:rsid w:val="000561CD"/>
    <w:rsid w:val="00075232"/>
    <w:rsid w:val="00080F1A"/>
    <w:rsid w:val="00084D61"/>
    <w:rsid w:val="0009543C"/>
    <w:rsid w:val="000B1854"/>
    <w:rsid w:val="000B60F2"/>
    <w:rsid w:val="000C653A"/>
    <w:rsid w:val="000F12DD"/>
    <w:rsid w:val="000F30D8"/>
    <w:rsid w:val="000F7944"/>
    <w:rsid w:val="00101245"/>
    <w:rsid w:val="001040A4"/>
    <w:rsid w:val="00105072"/>
    <w:rsid w:val="0010575E"/>
    <w:rsid w:val="00107E84"/>
    <w:rsid w:val="00127031"/>
    <w:rsid w:val="00140EFC"/>
    <w:rsid w:val="00146F7D"/>
    <w:rsid w:val="00152A7B"/>
    <w:rsid w:val="00167D50"/>
    <w:rsid w:val="00184438"/>
    <w:rsid w:val="0019044B"/>
    <w:rsid w:val="001921F7"/>
    <w:rsid w:val="00193F64"/>
    <w:rsid w:val="00196EF2"/>
    <w:rsid w:val="001A0F69"/>
    <w:rsid w:val="001D100E"/>
    <w:rsid w:val="001D2FA5"/>
    <w:rsid w:val="001D3FA5"/>
    <w:rsid w:val="001E5FF2"/>
    <w:rsid w:val="001E7A31"/>
    <w:rsid w:val="001F121E"/>
    <w:rsid w:val="001F2EB6"/>
    <w:rsid w:val="00210A0D"/>
    <w:rsid w:val="0021135E"/>
    <w:rsid w:val="00237A83"/>
    <w:rsid w:val="002419F0"/>
    <w:rsid w:val="002475A2"/>
    <w:rsid w:val="00267A7A"/>
    <w:rsid w:val="00275968"/>
    <w:rsid w:val="002856BC"/>
    <w:rsid w:val="00292DBC"/>
    <w:rsid w:val="002C497E"/>
    <w:rsid w:val="002D2832"/>
    <w:rsid w:val="002F10FF"/>
    <w:rsid w:val="0031738D"/>
    <w:rsid w:val="00322C7A"/>
    <w:rsid w:val="00332BC2"/>
    <w:rsid w:val="003330DF"/>
    <w:rsid w:val="00340DBC"/>
    <w:rsid w:val="00341096"/>
    <w:rsid w:val="00352D8D"/>
    <w:rsid w:val="003817F1"/>
    <w:rsid w:val="00393BBB"/>
    <w:rsid w:val="003A23D2"/>
    <w:rsid w:val="003A4F69"/>
    <w:rsid w:val="003B3B8B"/>
    <w:rsid w:val="003D1BE6"/>
    <w:rsid w:val="003D2ECE"/>
    <w:rsid w:val="003E3AF7"/>
    <w:rsid w:val="00407070"/>
    <w:rsid w:val="00416396"/>
    <w:rsid w:val="0043158F"/>
    <w:rsid w:val="0043551B"/>
    <w:rsid w:val="00456ED2"/>
    <w:rsid w:val="004575D2"/>
    <w:rsid w:val="00475649"/>
    <w:rsid w:val="00475E5D"/>
    <w:rsid w:val="00484635"/>
    <w:rsid w:val="00486F37"/>
    <w:rsid w:val="00491AAF"/>
    <w:rsid w:val="004B2D9D"/>
    <w:rsid w:val="004C0688"/>
    <w:rsid w:val="004D1103"/>
    <w:rsid w:val="004D46A5"/>
    <w:rsid w:val="004E3C2D"/>
    <w:rsid w:val="004E4CBC"/>
    <w:rsid w:val="004F5799"/>
    <w:rsid w:val="004F7889"/>
    <w:rsid w:val="0052127D"/>
    <w:rsid w:val="005430B4"/>
    <w:rsid w:val="00553409"/>
    <w:rsid w:val="005537D7"/>
    <w:rsid w:val="00583536"/>
    <w:rsid w:val="00593109"/>
    <w:rsid w:val="005A5AF6"/>
    <w:rsid w:val="005B1492"/>
    <w:rsid w:val="005E4667"/>
    <w:rsid w:val="006009EB"/>
    <w:rsid w:val="006140DF"/>
    <w:rsid w:val="0061697D"/>
    <w:rsid w:val="00633371"/>
    <w:rsid w:val="0063544E"/>
    <w:rsid w:val="00642EE0"/>
    <w:rsid w:val="0064653A"/>
    <w:rsid w:val="006470C2"/>
    <w:rsid w:val="00657610"/>
    <w:rsid w:val="00663424"/>
    <w:rsid w:val="00673F23"/>
    <w:rsid w:val="00677705"/>
    <w:rsid w:val="00680211"/>
    <w:rsid w:val="00690533"/>
    <w:rsid w:val="0069336E"/>
    <w:rsid w:val="00693454"/>
    <w:rsid w:val="00694515"/>
    <w:rsid w:val="006B278E"/>
    <w:rsid w:val="006B53FE"/>
    <w:rsid w:val="006C4A71"/>
    <w:rsid w:val="006D066A"/>
    <w:rsid w:val="006D20E8"/>
    <w:rsid w:val="006F0522"/>
    <w:rsid w:val="007020E6"/>
    <w:rsid w:val="00702637"/>
    <w:rsid w:val="00702E0D"/>
    <w:rsid w:val="00706D18"/>
    <w:rsid w:val="007128D2"/>
    <w:rsid w:val="00720E51"/>
    <w:rsid w:val="00727F74"/>
    <w:rsid w:val="0073019A"/>
    <w:rsid w:val="007416DA"/>
    <w:rsid w:val="00745CFC"/>
    <w:rsid w:val="00760D01"/>
    <w:rsid w:val="00766621"/>
    <w:rsid w:val="0077458B"/>
    <w:rsid w:val="00796D7B"/>
    <w:rsid w:val="007A5FCF"/>
    <w:rsid w:val="007B2A32"/>
    <w:rsid w:val="007C38B8"/>
    <w:rsid w:val="007F061C"/>
    <w:rsid w:val="007F6ADD"/>
    <w:rsid w:val="00803DF1"/>
    <w:rsid w:val="00814347"/>
    <w:rsid w:val="00820083"/>
    <w:rsid w:val="00822513"/>
    <w:rsid w:val="00843CCC"/>
    <w:rsid w:val="00870AA7"/>
    <w:rsid w:val="00890216"/>
    <w:rsid w:val="008A194B"/>
    <w:rsid w:val="008A2BEA"/>
    <w:rsid w:val="008D4463"/>
    <w:rsid w:val="008F0973"/>
    <w:rsid w:val="008F1644"/>
    <w:rsid w:val="00906276"/>
    <w:rsid w:val="0090724C"/>
    <w:rsid w:val="00911179"/>
    <w:rsid w:val="0092211F"/>
    <w:rsid w:val="009256F6"/>
    <w:rsid w:val="00943C1B"/>
    <w:rsid w:val="00945E19"/>
    <w:rsid w:val="00956817"/>
    <w:rsid w:val="00970C0A"/>
    <w:rsid w:val="00983142"/>
    <w:rsid w:val="009A311C"/>
    <w:rsid w:val="009C3DD3"/>
    <w:rsid w:val="009D2A33"/>
    <w:rsid w:val="009E13A2"/>
    <w:rsid w:val="009E1936"/>
    <w:rsid w:val="009F091C"/>
    <w:rsid w:val="009F7539"/>
    <w:rsid w:val="00A325F2"/>
    <w:rsid w:val="00A34A42"/>
    <w:rsid w:val="00A43F35"/>
    <w:rsid w:val="00A455DE"/>
    <w:rsid w:val="00A54F37"/>
    <w:rsid w:val="00A90FFB"/>
    <w:rsid w:val="00A91668"/>
    <w:rsid w:val="00AD03E8"/>
    <w:rsid w:val="00AD330C"/>
    <w:rsid w:val="00AF1F4C"/>
    <w:rsid w:val="00AF22B8"/>
    <w:rsid w:val="00AF64CD"/>
    <w:rsid w:val="00AF71B4"/>
    <w:rsid w:val="00B12432"/>
    <w:rsid w:val="00B147CE"/>
    <w:rsid w:val="00B16396"/>
    <w:rsid w:val="00B16E9F"/>
    <w:rsid w:val="00B274CE"/>
    <w:rsid w:val="00B320D7"/>
    <w:rsid w:val="00B4138A"/>
    <w:rsid w:val="00B50524"/>
    <w:rsid w:val="00B63CB5"/>
    <w:rsid w:val="00B67D37"/>
    <w:rsid w:val="00B772FE"/>
    <w:rsid w:val="00B77511"/>
    <w:rsid w:val="00B8070E"/>
    <w:rsid w:val="00B83602"/>
    <w:rsid w:val="00B94536"/>
    <w:rsid w:val="00B950EE"/>
    <w:rsid w:val="00B952F2"/>
    <w:rsid w:val="00BA440C"/>
    <w:rsid w:val="00BB1C10"/>
    <w:rsid w:val="00BB7DEA"/>
    <w:rsid w:val="00BC5515"/>
    <w:rsid w:val="00BD0A01"/>
    <w:rsid w:val="00BD61D8"/>
    <w:rsid w:val="00BE2366"/>
    <w:rsid w:val="00BE3557"/>
    <w:rsid w:val="00BF4F6F"/>
    <w:rsid w:val="00BF60D5"/>
    <w:rsid w:val="00C3701D"/>
    <w:rsid w:val="00C51C0B"/>
    <w:rsid w:val="00CC5350"/>
    <w:rsid w:val="00CD7752"/>
    <w:rsid w:val="00CE0385"/>
    <w:rsid w:val="00CE3CC0"/>
    <w:rsid w:val="00CF14CA"/>
    <w:rsid w:val="00CF1A6E"/>
    <w:rsid w:val="00CF3DFA"/>
    <w:rsid w:val="00D030AE"/>
    <w:rsid w:val="00D30D28"/>
    <w:rsid w:val="00D433F6"/>
    <w:rsid w:val="00D44BA9"/>
    <w:rsid w:val="00D477D6"/>
    <w:rsid w:val="00D542D1"/>
    <w:rsid w:val="00D55130"/>
    <w:rsid w:val="00D5702C"/>
    <w:rsid w:val="00D62411"/>
    <w:rsid w:val="00D64B04"/>
    <w:rsid w:val="00D67E6C"/>
    <w:rsid w:val="00D703AA"/>
    <w:rsid w:val="00D7508E"/>
    <w:rsid w:val="00DB1D19"/>
    <w:rsid w:val="00DC29C9"/>
    <w:rsid w:val="00DD1BE7"/>
    <w:rsid w:val="00DD747B"/>
    <w:rsid w:val="00DF4A92"/>
    <w:rsid w:val="00E1458C"/>
    <w:rsid w:val="00E42F66"/>
    <w:rsid w:val="00E65BF6"/>
    <w:rsid w:val="00E71666"/>
    <w:rsid w:val="00E91894"/>
    <w:rsid w:val="00EA0444"/>
    <w:rsid w:val="00EA5066"/>
    <w:rsid w:val="00EA72F2"/>
    <w:rsid w:val="00EB5CFD"/>
    <w:rsid w:val="00EB7CD9"/>
    <w:rsid w:val="00EC44ED"/>
    <w:rsid w:val="00ED63E2"/>
    <w:rsid w:val="00ED7BE5"/>
    <w:rsid w:val="00EE1974"/>
    <w:rsid w:val="00F169E3"/>
    <w:rsid w:val="00F21757"/>
    <w:rsid w:val="00F2244C"/>
    <w:rsid w:val="00F30975"/>
    <w:rsid w:val="00F33E8C"/>
    <w:rsid w:val="00F361BA"/>
    <w:rsid w:val="00F40A3F"/>
    <w:rsid w:val="00F539C4"/>
    <w:rsid w:val="00F75494"/>
    <w:rsid w:val="00F773C9"/>
    <w:rsid w:val="00F81A23"/>
    <w:rsid w:val="00F87139"/>
    <w:rsid w:val="00F9513B"/>
    <w:rsid w:val="00F955D5"/>
    <w:rsid w:val="00FA4E33"/>
    <w:rsid w:val="00FC1B12"/>
    <w:rsid w:val="00FC1C11"/>
    <w:rsid w:val="00FC3396"/>
    <w:rsid w:val="00FC5BCD"/>
    <w:rsid w:val="00FE0B9E"/>
    <w:rsid w:val="00FE72DB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1C"/>
  </w:style>
  <w:style w:type="paragraph" w:styleId="1">
    <w:name w:val="heading 1"/>
    <w:basedOn w:val="a"/>
    <w:link w:val="10"/>
    <w:uiPriority w:val="9"/>
    <w:qFormat/>
    <w:rsid w:val="00EE1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02E0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02E0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02E0D"/>
    <w:rPr>
      <w:vertAlign w:val="superscript"/>
    </w:rPr>
  </w:style>
  <w:style w:type="character" w:styleId="a7">
    <w:name w:val="Strong"/>
    <w:basedOn w:val="a0"/>
    <w:uiPriority w:val="22"/>
    <w:qFormat/>
    <w:rsid w:val="004E3C2D"/>
    <w:rPr>
      <w:b/>
      <w:bCs/>
    </w:rPr>
  </w:style>
  <w:style w:type="table" w:styleId="a8">
    <w:name w:val="Table Grid"/>
    <w:basedOn w:val="a1"/>
    <w:uiPriority w:val="59"/>
    <w:rsid w:val="00820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B147CE"/>
  </w:style>
  <w:style w:type="character" w:styleId="a9">
    <w:name w:val="Hyperlink"/>
    <w:basedOn w:val="a0"/>
    <w:uiPriority w:val="99"/>
    <w:unhideWhenUsed/>
    <w:rsid w:val="0052127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D1103"/>
    <w:pPr>
      <w:ind w:left="720"/>
      <w:contextualSpacing/>
    </w:pPr>
  </w:style>
  <w:style w:type="character" w:customStyle="1" w:styleId="extendedtext-full">
    <w:name w:val="extendedtext-full"/>
    <w:basedOn w:val="a0"/>
    <w:rsid w:val="001F121E"/>
  </w:style>
  <w:style w:type="character" w:customStyle="1" w:styleId="10">
    <w:name w:val="Заголовок 1 Знак"/>
    <w:basedOn w:val="a0"/>
    <w:link w:val="1"/>
    <w:uiPriority w:val="9"/>
    <w:rsid w:val="00EE1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BF60D5"/>
  </w:style>
  <w:style w:type="paragraph" w:styleId="ab">
    <w:name w:val="Title"/>
    <w:basedOn w:val="a"/>
    <w:link w:val="ac"/>
    <w:qFormat/>
    <w:rsid w:val="00F871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F871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rsid w:val="00F8713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8713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751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711">
          <w:marLeft w:val="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1679">
              <w:marLeft w:val="0"/>
              <w:marRight w:val="5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khubetsova@spb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3716B-726B-4759-BBCC-B5252137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Alexander Malyshev</cp:lastModifiedBy>
  <cp:revision>5</cp:revision>
  <dcterms:created xsi:type="dcterms:W3CDTF">2024-03-26T15:47:00Z</dcterms:created>
  <dcterms:modified xsi:type="dcterms:W3CDTF">2024-03-26T20:08:00Z</dcterms:modified>
</cp:coreProperties>
</file>