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73" w:rsidRPr="003E1153" w:rsidRDefault="003E1153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153">
        <w:rPr>
          <w:rFonts w:ascii="Times New Roman" w:hAnsi="Times New Roman" w:cs="Times New Roman"/>
          <w:sz w:val="28"/>
          <w:szCs w:val="28"/>
        </w:rPr>
        <w:t>Гэнчэнь</w:t>
      </w:r>
      <w:proofErr w:type="spellEnd"/>
      <w:r w:rsidRPr="003E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AB0" w:rsidRPr="003E1153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="00BF2AB0" w:rsidRPr="003E1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B0" w:rsidRPr="003E1153" w:rsidRDefault="00BF2AB0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53">
        <w:rPr>
          <w:rFonts w:ascii="Times New Roman" w:hAnsi="Times New Roman" w:cs="Times New Roman"/>
          <w:sz w:val="28"/>
          <w:szCs w:val="28"/>
        </w:rPr>
        <w:t>Институт русского языка им. А.</w:t>
      </w:r>
      <w:r w:rsidR="003E1153">
        <w:rPr>
          <w:rFonts w:ascii="Times New Roman" w:hAnsi="Times New Roman" w:cs="Times New Roman"/>
          <w:sz w:val="28"/>
          <w:szCs w:val="28"/>
        </w:rPr>
        <w:t> </w:t>
      </w:r>
      <w:r w:rsidRPr="003E1153">
        <w:rPr>
          <w:rFonts w:ascii="Times New Roman" w:hAnsi="Times New Roman" w:cs="Times New Roman"/>
          <w:sz w:val="28"/>
          <w:szCs w:val="28"/>
        </w:rPr>
        <w:t>С.</w:t>
      </w:r>
      <w:r w:rsidR="003E1153">
        <w:rPr>
          <w:rFonts w:ascii="Times New Roman" w:hAnsi="Times New Roman" w:cs="Times New Roman"/>
          <w:sz w:val="28"/>
          <w:szCs w:val="28"/>
        </w:rPr>
        <w:t> </w:t>
      </w:r>
      <w:r w:rsidRPr="003E1153">
        <w:rPr>
          <w:rFonts w:ascii="Times New Roman" w:hAnsi="Times New Roman" w:cs="Times New Roman"/>
          <w:sz w:val="28"/>
          <w:szCs w:val="28"/>
        </w:rPr>
        <w:t>Пушкина</w:t>
      </w:r>
      <w:r w:rsidR="003E1153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BF2AB0" w:rsidRPr="003E1153" w:rsidRDefault="006D1DC4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F2AB0" w:rsidRPr="003E1153">
          <w:rPr>
            <w:rStyle w:val="a3"/>
            <w:rFonts w:ascii="Times New Roman" w:hAnsi="Times New Roman" w:cs="Times New Roman"/>
            <w:sz w:val="28"/>
            <w:szCs w:val="28"/>
          </w:rPr>
          <w:t>zhugc99@gmail.com</w:t>
        </w:r>
      </w:hyperlink>
    </w:p>
    <w:p w:rsidR="00BF2AB0" w:rsidRPr="003E1153" w:rsidRDefault="00BF2AB0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AB0" w:rsidRPr="003E1153" w:rsidRDefault="00BF2AB0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153">
        <w:rPr>
          <w:rFonts w:ascii="Times New Roman" w:hAnsi="Times New Roman" w:cs="Times New Roman"/>
          <w:b/>
          <w:sz w:val="28"/>
          <w:szCs w:val="28"/>
        </w:rPr>
        <w:t>Политический медиадискурс: речевые стратегии лидеров в</w:t>
      </w:r>
      <w:r w:rsidR="000C143F" w:rsidRPr="003E1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738" w:rsidRPr="003E1153">
        <w:rPr>
          <w:rFonts w:ascii="Times New Roman" w:hAnsi="Times New Roman" w:cs="Times New Roman"/>
          <w:b/>
          <w:sz w:val="28"/>
          <w:szCs w:val="28"/>
        </w:rPr>
        <w:t>к</w:t>
      </w:r>
      <w:r w:rsidRPr="003E1153">
        <w:rPr>
          <w:rFonts w:ascii="Times New Roman" w:hAnsi="Times New Roman" w:cs="Times New Roman"/>
          <w:b/>
          <w:sz w:val="28"/>
          <w:szCs w:val="28"/>
        </w:rPr>
        <w:t>онтексте партнерства России и Китая</w:t>
      </w:r>
    </w:p>
    <w:p w:rsidR="00BF2AB0" w:rsidRPr="003E1153" w:rsidRDefault="00BF2AB0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AB0" w:rsidRPr="003E1153" w:rsidRDefault="00B66738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53">
        <w:rPr>
          <w:rFonts w:ascii="Times New Roman" w:hAnsi="Times New Roman" w:cs="Times New Roman"/>
          <w:sz w:val="28"/>
          <w:szCs w:val="28"/>
        </w:rPr>
        <w:t>В исследовании выделены шесть речевых стратегий, используемых российскими и китайскими лидерами в медиапространстве. Анализируется использование этих стратегий в политическом медиадискурсе, в межкультурной коммуникации.</w:t>
      </w:r>
    </w:p>
    <w:p w:rsidR="00B66738" w:rsidRPr="003E1153" w:rsidRDefault="00B66738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53">
        <w:rPr>
          <w:rFonts w:ascii="Times New Roman" w:hAnsi="Times New Roman" w:cs="Times New Roman"/>
          <w:sz w:val="28"/>
          <w:szCs w:val="28"/>
        </w:rPr>
        <w:t>Ключевые слова: речевые стратегии, медиадискурс, Китай, Россия.</w:t>
      </w:r>
    </w:p>
    <w:p w:rsidR="003E1153" w:rsidRDefault="003E1153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153" w:rsidRPr="003E1153" w:rsidRDefault="003E1153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53">
        <w:rPr>
          <w:rFonts w:ascii="Times New Roman" w:hAnsi="Times New Roman" w:cs="Times New Roman"/>
          <w:sz w:val="24"/>
          <w:szCs w:val="24"/>
        </w:rPr>
        <w:t>Исследование выполнено при поддержке Китайского совета п</w:t>
      </w:r>
      <w:bookmarkStart w:id="0" w:name="_GoBack"/>
      <w:bookmarkEnd w:id="0"/>
      <w:r w:rsidRPr="003E1153">
        <w:rPr>
          <w:rFonts w:ascii="Times New Roman" w:hAnsi="Times New Roman" w:cs="Times New Roman"/>
          <w:sz w:val="24"/>
          <w:szCs w:val="24"/>
        </w:rPr>
        <w:t>о стипендиям.</w:t>
      </w:r>
    </w:p>
    <w:p w:rsidR="00B66738" w:rsidRPr="003E1153" w:rsidRDefault="00B66738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38" w:rsidRPr="003E1153" w:rsidRDefault="00B66738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53">
        <w:rPr>
          <w:rFonts w:ascii="Times New Roman" w:hAnsi="Times New Roman" w:cs="Times New Roman"/>
          <w:sz w:val="28"/>
          <w:szCs w:val="28"/>
        </w:rPr>
        <w:t xml:space="preserve">Политический медиадискурс не только </w:t>
      </w:r>
      <w:r w:rsidR="00392B41" w:rsidRPr="003E115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E1153">
        <w:rPr>
          <w:rFonts w:ascii="Times New Roman" w:hAnsi="Times New Roman" w:cs="Times New Roman"/>
          <w:sz w:val="28"/>
          <w:szCs w:val="28"/>
        </w:rPr>
        <w:t xml:space="preserve">способом создания востребованных </w:t>
      </w:r>
      <w:r w:rsidR="001253E9" w:rsidRPr="003E1153">
        <w:rPr>
          <w:rFonts w:ascii="Times New Roman" w:hAnsi="Times New Roman" w:cs="Times New Roman"/>
          <w:sz w:val="28"/>
          <w:szCs w:val="28"/>
        </w:rPr>
        <w:t xml:space="preserve">политических </w:t>
      </w:r>
      <w:r w:rsidRPr="003E1153">
        <w:rPr>
          <w:rFonts w:ascii="Times New Roman" w:hAnsi="Times New Roman" w:cs="Times New Roman"/>
          <w:sz w:val="28"/>
          <w:szCs w:val="28"/>
        </w:rPr>
        <w:t xml:space="preserve">образов и стратегических </w:t>
      </w:r>
      <w:proofErr w:type="spellStart"/>
      <w:r w:rsidRPr="003E1153">
        <w:rPr>
          <w:rFonts w:ascii="Times New Roman" w:hAnsi="Times New Roman" w:cs="Times New Roman"/>
          <w:sz w:val="28"/>
          <w:szCs w:val="28"/>
        </w:rPr>
        <w:t>медиаэффектов</w:t>
      </w:r>
      <w:proofErr w:type="spellEnd"/>
      <w:r w:rsidRPr="003E1153">
        <w:rPr>
          <w:rFonts w:ascii="Times New Roman" w:hAnsi="Times New Roman" w:cs="Times New Roman"/>
          <w:sz w:val="28"/>
          <w:szCs w:val="28"/>
        </w:rPr>
        <w:t xml:space="preserve"> [1], но и </w:t>
      </w:r>
      <w:r w:rsidR="00392B41" w:rsidRPr="003E1153"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Pr="003E1153">
        <w:rPr>
          <w:rFonts w:ascii="Times New Roman" w:hAnsi="Times New Roman" w:cs="Times New Roman"/>
          <w:sz w:val="28"/>
          <w:szCs w:val="28"/>
        </w:rPr>
        <w:t xml:space="preserve">в межкультурной коммуникации взаимосвязь между когнитивными характеристиками лидеров и культурными нормами [2]. В данной статье рассматривается, как стратегии китайских и российских лидеров, </w:t>
      </w:r>
      <w:r w:rsidR="00392B41" w:rsidRPr="003E1153">
        <w:rPr>
          <w:rFonts w:ascii="Times New Roman" w:hAnsi="Times New Roman" w:cs="Times New Roman"/>
          <w:sz w:val="28"/>
          <w:szCs w:val="28"/>
        </w:rPr>
        <w:t>ориентированные на позиционирование партнерства</w:t>
      </w:r>
      <w:r w:rsidRPr="003E1153">
        <w:rPr>
          <w:rFonts w:ascii="Times New Roman" w:hAnsi="Times New Roman" w:cs="Times New Roman"/>
          <w:sz w:val="28"/>
          <w:szCs w:val="28"/>
        </w:rPr>
        <w:t xml:space="preserve"> в межкультурной коммуникации, </w:t>
      </w:r>
      <w:r w:rsidR="00392B41" w:rsidRPr="003E1153">
        <w:rPr>
          <w:rFonts w:ascii="Times New Roman" w:hAnsi="Times New Roman" w:cs="Times New Roman"/>
          <w:sz w:val="28"/>
          <w:szCs w:val="28"/>
        </w:rPr>
        <w:t xml:space="preserve">представляются и </w:t>
      </w:r>
      <w:r w:rsidRPr="003E1153">
        <w:rPr>
          <w:rFonts w:ascii="Times New Roman" w:hAnsi="Times New Roman" w:cs="Times New Roman"/>
          <w:sz w:val="28"/>
          <w:szCs w:val="28"/>
        </w:rPr>
        <w:t xml:space="preserve">распространяются </w:t>
      </w:r>
      <w:r w:rsidR="00392B41" w:rsidRPr="003E1153">
        <w:rPr>
          <w:rFonts w:ascii="Times New Roman" w:hAnsi="Times New Roman" w:cs="Times New Roman"/>
          <w:sz w:val="28"/>
          <w:szCs w:val="28"/>
        </w:rPr>
        <w:t>в политическом</w:t>
      </w:r>
      <w:r w:rsidR="00881650" w:rsidRPr="003E1153">
        <w:rPr>
          <w:rFonts w:ascii="Times New Roman" w:hAnsi="Times New Roman" w:cs="Times New Roman"/>
          <w:sz w:val="28"/>
          <w:szCs w:val="28"/>
        </w:rPr>
        <w:t xml:space="preserve"> медиадискурс</w:t>
      </w:r>
      <w:r w:rsidRPr="003E1153">
        <w:rPr>
          <w:rFonts w:ascii="Times New Roman" w:hAnsi="Times New Roman" w:cs="Times New Roman"/>
          <w:sz w:val="28"/>
          <w:szCs w:val="28"/>
        </w:rPr>
        <w:t xml:space="preserve"> и как этот медиадискурс влияет на восприятие партнерства обществом.</w:t>
      </w:r>
    </w:p>
    <w:p w:rsidR="00B66738" w:rsidRPr="003E1153" w:rsidRDefault="00392B41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53">
        <w:rPr>
          <w:rFonts w:ascii="Times New Roman" w:hAnsi="Times New Roman" w:cs="Times New Roman"/>
          <w:sz w:val="28"/>
          <w:szCs w:val="28"/>
        </w:rPr>
        <w:t>Эмпирический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материал представл</w:t>
      </w:r>
      <w:r w:rsidRPr="003E1153">
        <w:rPr>
          <w:rFonts w:ascii="Times New Roman" w:hAnsi="Times New Roman" w:cs="Times New Roman"/>
          <w:sz w:val="28"/>
          <w:szCs w:val="28"/>
        </w:rPr>
        <w:t>ен новостными статьями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с официального сайта Президента России (</w:t>
      </w:r>
      <w:hyperlink r:id="rId6" w:history="1">
        <w:r w:rsidR="001253E9" w:rsidRPr="0082517E">
          <w:rPr>
            <w:rStyle w:val="a3"/>
            <w:rFonts w:ascii="Times New Roman" w:hAnsi="Times New Roman" w:cs="Times New Roman"/>
            <w:sz w:val="28"/>
            <w:szCs w:val="28"/>
          </w:rPr>
          <w:t>http://www.kremlin.ru/</w:t>
        </w:r>
      </w:hyperlink>
      <w:r w:rsidR="00B66738" w:rsidRPr="003E1153">
        <w:rPr>
          <w:rFonts w:ascii="Times New Roman" w:hAnsi="Times New Roman" w:cs="Times New Roman"/>
          <w:sz w:val="28"/>
          <w:szCs w:val="28"/>
        </w:rPr>
        <w:t>)</w:t>
      </w:r>
      <w:r w:rsidR="001253E9">
        <w:rPr>
          <w:rFonts w:ascii="Times New Roman" w:hAnsi="Times New Roman" w:cs="Times New Roman"/>
          <w:sz w:val="28"/>
          <w:szCs w:val="28"/>
        </w:rPr>
        <w:t xml:space="preserve"> </w:t>
      </w:r>
      <w:r w:rsidR="00B66738" w:rsidRPr="003E1153">
        <w:rPr>
          <w:rFonts w:ascii="Times New Roman" w:hAnsi="Times New Roman" w:cs="Times New Roman"/>
          <w:sz w:val="28"/>
          <w:szCs w:val="28"/>
        </w:rPr>
        <w:t>за период с 14</w:t>
      </w:r>
      <w:r w:rsidR="001253E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66738" w:rsidRPr="003E1153">
        <w:rPr>
          <w:rFonts w:ascii="Times New Roman" w:hAnsi="Times New Roman" w:cs="Times New Roman"/>
          <w:sz w:val="28"/>
          <w:szCs w:val="28"/>
        </w:rPr>
        <w:t>по 18</w:t>
      </w:r>
      <w:r w:rsidR="001253E9">
        <w:rPr>
          <w:rFonts w:ascii="Times New Roman" w:hAnsi="Times New Roman" w:cs="Times New Roman"/>
          <w:sz w:val="28"/>
          <w:szCs w:val="28"/>
        </w:rPr>
        <w:t xml:space="preserve"> октября 2023 г. </w:t>
      </w:r>
      <w:r w:rsidRPr="003E1153">
        <w:rPr>
          <w:rFonts w:ascii="Times New Roman" w:hAnsi="Times New Roman" w:cs="Times New Roman"/>
          <w:sz w:val="28"/>
          <w:szCs w:val="28"/>
        </w:rPr>
        <w:t xml:space="preserve">(поиск по ключевому слову </w:t>
      </w:r>
      <w:r w:rsidR="001253E9">
        <w:rPr>
          <w:rFonts w:ascii="Times New Roman" w:hAnsi="Times New Roman" w:cs="Times New Roman"/>
          <w:sz w:val="28"/>
          <w:szCs w:val="28"/>
        </w:rPr>
        <w:t>«</w:t>
      </w:r>
      <w:r w:rsidRPr="001253E9">
        <w:rPr>
          <w:rFonts w:ascii="Times New Roman" w:hAnsi="Times New Roman" w:cs="Times New Roman"/>
          <w:sz w:val="28"/>
          <w:szCs w:val="28"/>
        </w:rPr>
        <w:t xml:space="preserve">Си </w:t>
      </w:r>
      <w:proofErr w:type="spellStart"/>
      <w:r w:rsidRPr="001253E9">
        <w:rPr>
          <w:rFonts w:ascii="Times New Roman" w:hAnsi="Times New Roman" w:cs="Times New Roman"/>
          <w:sz w:val="28"/>
          <w:szCs w:val="28"/>
        </w:rPr>
        <w:t>Цзиньпин</w:t>
      </w:r>
      <w:proofErr w:type="spellEnd"/>
      <w:r w:rsidR="001253E9" w:rsidRPr="001253E9">
        <w:rPr>
          <w:rFonts w:ascii="Times New Roman" w:hAnsi="Times New Roman" w:cs="Times New Roman"/>
          <w:sz w:val="28"/>
          <w:szCs w:val="28"/>
        </w:rPr>
        <w:t>»</w:t>
      </w:r>
      <w:r w:rsidRPr="003E1153">
        <w:rPr>
          <w:rFonts w:ascii="Times New Roman" w:hAnsi="Times New Roman" w:cs="Times New Roman"/>
          <w:sz w:val="28"/>
          <w:szCs w:val="28"/>
        </w:rPr>
        <w:t>)</w:t>
      </w:r>
      <w:r w:rsidR="00B66738" w:rsidRPr="003E1153">
        <w:rPr>
          <w:rFonts w:ascii="Times New Roman" w:hAnsi="Times New Roman" w:cs="Times New Roman"/>
          <w:sz w:val="28"/>
          <w:szCs w:val="28"/>
        </w:rPr>
        <w:t>. Проанализировав и обобщив языковые материалы в этом официальном медиапространстве, мы выделили шесть речевых стратегий. Эти стратегии и их конкретные проявления представлены следующим образом.</w:t>
      </w:r>
    </w:p>
    <w:p w:rsidR="00B66738" w:rsidRPr="003E1153" w:rsidRDefault="00BF18AA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53">
        <w:rPr>
          <w:rFonts w:ascii="Times New Roman" w:hAnsi="Times New Roman" w:cs="Times New Roman"/>
          <w:sz w:val="28"/>
          <w:szCs w:val="28"/>
        </w:rPr>
        <w:lastRenderedPageBreak/>
        <w:t>Первая стратегия – п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одчеркивание </w:t>
      </w:r>
      <w:r w:rsidRPr="003E1153">
        <w:rPr>
          <w:rFonts w:ascii="Times New Roman" w:hAnsi="Times New Roman" w:cs="Times New Roman"/>
          <w:sz w:val="28"/>
          <w:szCs w:val="28"/>
        </w:rPr>
        <w:t xml:space="preserve">существования 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историко-культурных связей и </w:t>
      </w:r>
      <w:r w:rsidR="00B046DF" w:rsidRPr="003E1153">
        <w:rPr>
          <w:rFonts w:ascii="Times New Roman" w:hAnsi="Times New Roman" w:cs="Times New Roman"/>
          <w:sz w:val="28"/>
          <w:szCs w:val="28"/>
        </w:rPr>
        <w:t>наличия</w:t>
      </w:r>
      <w:r w:rsidRPr="003E1153">
        <w:rPr>
          <w:rFonts w:ascii="Times New Roman" w:hAnsi="Times New Roman" w:cs="Times New Roman"/>
          <w:sz w:val="28"/>
          <w:szCs w:val="28"/>
        </w:rPr>
        <w:t xml:space="preserve"> </w:t>
      </w:r>
      <w:r w:rsidR="00B66738" w:rsidRPr="003E1153">
        <w:rPr>
          <w:rFonts w:ascii="Times New Roman" w:hAnsi="Times New Roman" w:cs="Times New Roman"/>
          <w:sz w:val="28"/>
          <w:szCs w:val="28"/>
        </w:rPr>
        <w:t>эмоционального резонанса:</w:t>
      </w:r>
      <w:r w:rsidRPr="003E1153">
        <w:rPr>
          <w:rFonts w:ascii="Times New Roman" w:hAnsi="Times New Roman" w:cs="Times New Roman"/>
          <w:sz w:val="28"/>
          <w:szCs w:val="28"/>
        </w:rPr>
        <w:t xml:space="preserve"> 1)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долгая история </w:t>
      </w:r>
      <w:r w:rsidRPr="003E1153">
        <w:rPr>
          <w:rFonts w:ascii="Times New Roman" w:hAnsi="Times New Roman" w:cs="Times New Roman"/>
          <w:sz w:val="28"/>
          <w:szCs w:val="28"/>
        </w:rPr>
        <w:t>отношений сотрудничества –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основа сотрудничества между двумя странами;</w:t>
      </w:r>
      <w:r w:rsidRPr="003E1153">
        <w:rPr>
          <w:rFonts w:ascii="Times New Roman" w:hAnsi="Times New Roman" w:cs="Times New Roman"/>
          <w:sz w:val="28"/>
          <w:szCs w:val="28"/>
        </w:rPr>
        <w:t xml:space="preserve"> 2)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="00B66738" w:rsidRPr="003E1153">
        <w:rPr>
          <w:rFonts w:ascii="Times New Roman" w:hAnsi="Times New Roman" w:cs="Times New Roman"/>
          <w:sz w:val="28"/>
          <w:szCs w:val="28"/>
        </w:rPr>
        <w:t>Советский Союз был первой страной, установившей дипломатические отношения с Китаем;</w:t>
      </w:r>
      <w:r w:rsidRPr="003E1153">
        <w:rPr>
          <w:rFonts w:ascii="Times New Roman" w:hAnsi="Times New Roman" w:cs="Times New Roman"/>
          <w:sz w:val="28"/>
          <w:szCs w:val="28"/>
        </w:rPr>
        <w:t xml:space="preserve"> 3)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="00881650" w:rsidRPr="003E1153">
        <w:rPr>
          <w:rFonts w:ascii="Times New Roman" w:hAnsi="Times New Roman" w:cs="Times New Roman"/>
          <w:sz w:val="28"/>
          <w:szCs w:val="28"/>
        </w:rPr>
        <w:t xml:space="preserve">в войне против фашизма </w:t>
      </w:r>
      <w:r w:rsidR="00B66738" w:rsidRPr="003E1153">
        <w:rPr>
          <w:rFonts w:ascii="Times New Roman" w:hAnsi="Times New Roman" w:cs="Times New Roman"/>
          <w:sz w:val="28"/>
          <w:szCs w:val="28"/>
        </w:rPr>
        <w:t>между Китаем и Советским Союзом</w:t>
      </w:r>
      <w:r w:rsidR="00881650" w:rsidRPr="003E1153">
        <w:rPr>
          <w:rFonts w:ascii="Times New Roman" w:hAnsi="Times New Roman" w:cs="Times New Roman"/>
          <w:sz w:val="28"/>
          <w:szCs w:val="28"/>
        </w:rPr>
        <w:t xml:space="preserve"> существовали братские отношения</w:t>
      </w:r>
      <w:r w:rsidR="00B66738" w:rsidRPr="003E1153">
        <w:rPr>
          <w:rFonts w:ascii="Times New Roman" w:hAnsi="Times New Roman" w:cs="Times New Roman"/>
          <w:sz w:val="28"/>
          <w:szCs w:val="28"/>
        </w:rPr>
        <w:t>.</w:t>
      </w:r>
    </w:p>
    <w:p w:rsidR="00B66738" w:rsidRPr="003E1153" w:rsidRDefault="00BF18AA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53">
        <w:rPr>
          <w:rFonts w:ascii="Times New Roman" w:hAnsi="Times New Roman" w:cs="Times New Roman"/>
          <w:sz w:val="28"/>
          <w:szCs w:val="28"/>
        </w:rPr>
        <w:t>Вторая стратегия – п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одчеркивание </w:t>
      </w:r>
      <w:r w:rsidRPr="003E1153">
        <w:rPr>
          <w:rFonts w:ascii="Times New Roman" w:hAnsi="Times New Roman" w:cs="Times New Roman"/>
          <w:sz w:val="28"/>
          <w:szCs w:val="28"/>
        </w:rPr>
        <w:t>наличия тесных контактов и взаимного политического доверия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на уровне высшего руководства:</w:t>
      </w:r>
      <w:r w:rsidRPr="003E1153">
        <w:rPr>
          <w:rFonts w:ascii="Times New Roman" w:hAnsi="Times New Roman" w:cs="Times New Roman"/>
          <w:sz w:val="28"/>
          <w:szCs w:val="28"/>
        </w:rPr>
        <w:t xml:space="preserve"> 1)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="00B046DF" w:rsidRPr="003E1153">
        <w:rPr>
          <w:rFonts w:ascii="Times New Roman" w:hAnsi="Times New Roman" w:cs="Times New Roman"/>
          <w:sz w:val="28"/>
          <w:szCs w:val="28"/>
        </w:rPr>
        <w:t>контакты на высше</w:t>
      </w:r>
      <w:r w:rsidR="00B66738" w:rsidRPr="003E1153">
        <w:rPr>
          <w:rFonts w:ascii="Times New Roman" w:hAnsi="Times New Roman" w:cs="Times New Roman"/>
          <w:sz w:val="28"/>
          <w:szCs w:val="28"/>
        </w:rPr>
        <w:t>м уровне тесные и частые, а личные отношения между высшими руководителями двух стран крепкие и дружеские;</w:t>
      </w:r>
      <w:r w:rsidRPr="003E1153">
        <w:rPr>
          <w:rFonts w:ascii="Times New Roman" w:hAnsi="Times New Roman" w:cs="Times New Roman"/>
          <w:sz w:val="28"/>
          <w:szCs w:val="28"/>
        </w:rPr>
        <w:t xml:space="preserve"> 2)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="00B66738" w:rsidRPr="003E1153">
        <w:rPr>
          <w:rFonts w:ascii="Times New Roman" w:hAnsi="Times New Roman" w:cs="Times New Roman"/>
          <w:sz w:val="28"/>
          <w:szCs w:val="28"/>
        </w:rPr>
        <w:t>первым визитом Си</w:t>
      </w:r>
      <w:r w:rsidR="00B046DF" w:rsidRPr="003E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6DF" w:rsidRPr="003E1153">
        <w:rPr>
          <w:rFonts w:ascii="Times New Roman" w:hAnsi="Times New Roman" w:cs="Times New Roman"/>
          <w:sz w:val="28"/>
          <w:szCs w:val="28"/>
        </w:rPr>
        <w:t>Цзиньпин</w:t>
      </w:r>
      <w:r w:rsidR="0004794D" w:rsidRPr="003E115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66738" w:rsidRPr="003E1153">
        <w:rPr>
          <w:rFonts w:ascii="Times New Roman" w:hAnsi="Times New Roman" w:cs="Times New Roman"/>
          <w:sz w:val="28"/>
          <w:szCs w:val="28"/>
        </w:rPr>
        <w:t xml:space="preserve"> после его первого избрания и переиз</w:t>
      </w:r>
      <w:r w:rsidR="00B046DF" w:rsidRPr="003E1153">
        <w:rPr>
          <w:rFonts w:ascii="Times New Roman" w:hAnsi="Times New Roman" w:cs="Times New Roman"/>
          <w:sz w:val="28"/>
          <w:szCs w:val="28"/>
        </w:rPr>
        <w:t>брания на пост председателя был визит в Россию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, а первой встречей с главой иностранного государства – </w:t>
      </w:r>
      <w:r w:rsidR="00B046DF" w:rsidRPr="003E1153">
        <w:rPr>
          <w:rFonts w:ascii="Times New Roman" w:hAnsi="Times New Roman" w:cs="Times New Roman"/>
          <w:sz w:val="28"/>
          <w:szCs w:val="28"/>
        </w:rPr>
        <w:t xml:space="preserve">встреча с </w:t>
      </w:r>
      <w:r w:rsidR="00B66738" w:rsidRPr="003E1153">
        <w:rPr>
          <w:rFonts w:ascii="Times New Roman" w:hAnsi="Times New Roman" w:cs="Times New Roman"/>
          <w:sz w:val="28"/>
          <w:szCs w:val="28"/>
        </w:rPr>
        <w:t>Владимир</w:t>
      </w:r>
      <w:r w:rsidR="00B046DF" w:rsidRPr="003E1153">
        <w:rPr>
          <w:rFonts w:ascii="Times New Roman" w:hAnsi="Times New Roman" w:cs="Times New Roman"/>
          <w:sz w:val="28"/>
          <w:szCs w:val="28"/>
        </w:rPr>
        <w:t>ом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Путин</w:t>
      </w:r>
      <w:r w:rsidR="00B046DF" w:rsidRPr="003E1153">
        <w:rPr>
          <w:rFonts w:ascii="Times New Roman" w:hAnsi="Times New Roman" w:cs="Times New Roman"/>
          <w:sz w:val="28"/>
          <w:szCs w:val="28"/>
        </w:rPr>
        <w:t>ым</w:t>
      </w:r>
      <w:r w:rsidR="00B66738" w:rsidRPr="003E1153">
        <w:rPr>
          <w:rFonts w:ascii="Times New Roman" w:hAnsi="Times New Roman" w:cs="Times New Roman"/>
          <w:sz w:val="28"/>
          <w:szCs w:val="28"/>
        </w:rPr>
        <w:t>.</w:t>
      </w:r>
    </w:p>
    <w:p w:rsidR="00B66738" w:rsidRPr="003E1153" w:rsidRDefault="00B046DF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153">
        <w:rPr>
          <w:rFonts w:ascii="Times New Roman" w:hAnsi="Times New Roman" w:cs="Times New Roman"/>
          <w:sz w:val="28"/>
          <w:szCs w:val="28"/>
        </w:rPr>
        <w:t>Третья стратегия – п</w:t>
      </w:r>
      <w:r w:rsidR="00B66738" w:rsidRPr="003E1153">
        <w:rPr>
          <w:rFonts w:ascii="Times New Roman" w:hAnsi="Times New Roman" w:cs="Times New Roman"/>
          <w:sz w:val="28"/>
          <w:szCs w:val="28"/>
        </w:rPr>
        <w:t>одчеркивание сотрудничества в различных областях (особенно в экономической и энергетической сферах) и взаимной выгоды:</w:t>
      </w:r>
      <w:r w:rsidRPr="003E1153">
        <w:rPr>
          <w:rFonts w:ascii="Times New Roman" w:hAnsi="Times New Roman" w:cs="Times New Roman"/>
          <w:sz w:val="28"/>
          <w:szCs w:val="28"/>
        </w:rPr>
        <w:t xml:space="preserve"> 1)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Pr="003E1153">
        <w:rPr>
          <w:rFonts w:ascii="Times New Roman" w:hAnsi="Times New Roman" w:cs="Times New Roman"/>
          <w:sz w:val="28"/>
          <w:szCs w:val="28"/>
        </w:rPr>
        <w:t>большие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объемы торговли в разных областях;</w:t>
      </w:r>
      <w:r w:rsidRPr="003E1153">
        <w:rPr>
          <w:rFonts w:ascii="Times New Roman" w:hAnsi="Times New Roman" w:cs="Times New Roman"/>
          <w:sz w:val="28"/>
          <w:szCs w:val="28"/>
        </w:rPr>
        <w:t xml:space="preserve"> 2)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Pr="003E1153">
        <w:rPr>
          <w:rFonts w:ascii="Times New Roman" w:hAnsi="Times New Roman" w:cs="Times New Roman"/>
          <w:sz w:val="28"/>
          <w:szCs w:val="28"/>
        </w:rPr>
        <w:t xml:space="preserve">обеих стран </w:t>
      </w:r>
      <w:r w:rsidR="00B66738" w:rsidRPr="003E1153">
        <w:rPr>
          <w:rFonts w:ascii="Times New Roman" w:hAnsi="Times New Roman" w:cs="Times New Roman"/>
          <w:sz w:val="28"/>
          <w:szCs w:val="28"/>
        </w:rPr>
        <w:t>своевременно достигать поставленных целей и постоянно устанавливать новые рекорды при управляемом развитии и ожидаемы</w:t>
      </w:r>
      <w:r w:rsidRPr="003E1153">
        <w:rPr>
          <w:rFonts w:ascii="Times New Roman" w:hAnsi="Times New Roman" w:cs="Times New Roman"/>
          <w:sz w:val="28"/>
          <w:szCs w:val="28"/>
        </w:rPr>
        <w:t>х выгодах.</w:t>
      </w:r>
      <w:proofErr w:type="gramEnd"/>
    </w:p>
    <w:p w:rsidR="00B66738" w:rsidRPr="003E1153" w:rsidRDefault="00B046DF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53">
        <w:rPr>
          <w:rFonts w:ascii="Times New Roman" w:hAnsi="Times New Roman" w:cs="Times New Roman"/>
          <w:sz w:val="28"/>
          <w:szCs w:val="28"/>
        </w:rPr>
        <w:t>Четвертая стратегия – о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птимизация имиджа стран и партнерства через </w:t>
      </w:r>
      <w:r w:rsidRPr="003E1153">
        <w:rPr>
          <w:rFonts w:ascii="Times New Roman" w:hAnsi="Times New Roman" w:cs="Times New Roman"/>
          <w:sz w:val="28"/>
          <w:szCs w:val="28"/>
        </w:rPr>
        <w:t>постоянное подчеркивание</w:t>
      </w:r>
      <w:r w:rsidR="00B66738" w:rsidRPr="003E1153">
        <w:rPr>
          <w:rFonts w:ascii="Times New Roman" w:hAnsi="Times New Roman" w:cs="Times New Roman"/>
          <w:sz w:val="28"/>
          <w:szCs w:val="28"/>
        </w:rPr>
        <w:t>:</w:t>
      </w:r>
      <w:r w:rsidRPr="003E1153">
        <w:rPr>
          <w:rFonts w:ascii="Times New Roman" w:hAnsi="Times New Roman" w:cs="Times New Roman"/>
          <w:sz w:val="28"/>
          <w:szCs w:val="28"/>
        </w:rPr>
        <w:t xml:space="preserve"> </w:t>
      </w:r>
      <w:r w:rsidR="00B66738" w:rsidRPr="003E1153">
        <w:rPr>
          <w:rFonts w:ascii="Times New Roman" w:hAnsi="Times New Roman" w:cs="Times New Roman"/>
          <w:sz w:val="28"/>
          <w:szCs w:val="28"/>
        </w:rPr>
        <w:t>1</w:t>
      </w:r>
      <w:r w:rsidRPr="003E1153">
        <w:rPr>
          <w:rFonts w:ascii="Times New Roman" w:hAnsi="Times New Roman" w:cs="Times New Roman"/>
          <w:sz w:val="28"/>
          <w:szCs w:val="28"/>
        </w:rPr>
        <w:t>)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="00B66738" w:rsidRPr="003E1153">
        <w:rPr>
          <w:rFonts w:ascii="Times New Roman" w:hAnsi="Times New Roman" w:cs="Times New Roman"/>
          <w:sz w:val="28"/>
          <w:szCs w:val="28"/>
        </w:rPr>
        <w:t>тесно</w:t>
      </w:r>
      <w:r w:rsidRPr="003E1153">
        <w:rPr>
          <w:rFonts w:ascii="Times New Roman" w:hAnsi="Times New Roman" w:cs="Times New Roman"/>
          <w:sz w:val="28"/>
          <w:szCs w:val="28"/>
        </w:rPr>
        <w:t xml:space="preserve">го 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политического взаимопонимания и </w:t>
      </w:r>
      <w:r w:rsidR="0004794D" w:rsidRPr="003E1153">
        <w:rPr>
          <w:rFonts w:ascii="Times New Roman" w:hAnsi="Times New Roman" w:cs="Times New Roman"/>
          <w:sz w:val="28"/>
          <w:szCs w:val="28"/>
        </w:rPr>
        <w:t xml:space="preserve">конструктивных </w:t>
      </w:r>
      <w:r w:rsidR="00B66738" w:rsidRPr="003E1153">
        <w:rPr>
          <w:rFonts w:ascii="Times New Roman" w:hAnsi="Times New Roman" w:cs="Times New Roman"/>
          <w:sz w:val="28"/>
          <w:szCs w:val="28"/>
        </w:rPr>
        <w:t>отношений между народами;</w:t>
      </w:r>
      <w:r w:rsidRPr="003E1153">
        <w:rPr>
          <w:rFonts w:ascii="Times New Roman" w:hAnsi="Times New Roman" w:cs="Times New Roman"/>
          <w:sz w:val="28"/>
          <w:szCs w:val="28"/>
        </w:rPr>
        <w:t xml:space="preserve"> 2)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Pr="003E1153">
        <w:rPr>
          <w:rFonts w:ascii="Times New Roman" w:hAnsi="Times New Roman" w:cs="Times New Roman"/>
          <w:sz w:val="28"/>
          <w:szCs w:val="28"/>
        </w:rPr>
        <w:t>наличия общих интересов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и цел</w:t>
      </w:r>
      <w:r w:rsidRPr="003E1153">
        <w:rPr>
          <w:rFonts w:ascii="Times New Roman" w:hAnsi="Times New Roman" w:cs="Times New Roman"/>
          <w:sz w:val="28"/>
          <w:szCs w:val="28"/>
        </w:rPr>
        <w:t>ей в развитии двух государств; 3)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Pr="003E115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84D50" w:rsidRPr="003E1153">
        <w:rPr>
          <w:rFonts w:ascii="Times New Roman" w:hAnsi="Times New Roman" w:cs="Times New Roman"/>
          <w:sz w:val="28"/>
          <w:szCs w:val="28"/>
        </w:rPr>
        <w:t>регионального сотрудничества в сфере</w:t>
      </w:r>
      <w:r w:rsidRPr="003E1153">
        <w:rPr>
          <w:rFonts w:ascii="Times New Roman" w:hAnsi="Times New Roman" w:cs="Times New Roman"/>
          <w:sz w:val="28"/>
          <w:szCs w:val="28"/>
        </w:rPr>
        <w:t xml:space="preserve"> </w:t>
      </w:r>
      <w:r w:rsidR="00084D50" w:rsidRPr="003E1153">
        <w:rPr>
          <w:rFonts w:ascii="Times New Roman" w:hAnsi="Times New Roman" w:cs="Times New Roman"/>
          <w:sz w:val="28"/>
          <w:szCs w:val="28"/>
        </w:rPr>
        <w:t>торговли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, </w:t>
      </w:r>
      <w:r w:rsidR="00084D50" w:rsidRPr="003E1153">
        <w:rPr>
          <w:rFonts w:ascii="Times New Roman" w:hAnsi="Times New Roman" w:cs="Times New Roman"/>
          <w:sz w:val="28"/>
          <w:szCs w:val="28"/>
        </w:rPr>
        <w:t>инвестиций, энергетики, культуры, гуманитарных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наук;</w:t>
      </w:r>
      <w:r w:rsidR="001253E9">
        <w:rPr>
          <w:rFonts w:ascii="Times New Roman" w:hAnsi="Times New Roman" w:cs="Times New Roman"/>
          <w:sz w:val="28"/>
          <w:szCs w:val="28"/>
        </w:rPr>
        <w:t xml:space="preserve"> 4) </w:t>
      </w:r>
      <w:r w:rsidR="00084D50" w:rsidRPr="003E1153">
        <w:rPr>
          <w:rFonts w:ascii="Times New Roman" w:hAnsi="Times New Roman" w:cs="Times New Roman"/>
          <w:sz w:val="28"/>
          <w:szCs w:val="28"/>
        </w:rPr>
        <w:t xml:space="preserve">высокой </w:t>
      </w:r>
      <w:proofErr w:type="spellStart"/>
      <w:r w:rsidR="00084D50" w:rsidRPr="003E1153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 w:rsidR="00B66738" w:rsidRPr="003E1153">
        <w:rPr>
          <w:rFonts w:ascii="Times New Roman" w:hAnsi="Times New Roman" w:cs="Times New Roman"/>
          <w:sz w:val="28"/>
          <w:szCs w:val="28"/>
        </w:rPr>
        <w:t xml:space="preserve"> экономических структур Китая и России.</w:t>
      </w:r>
    </w:p>
    <w:p w:rsidR="00B66738" w:rsidRPr="003E1153" w:rsidRDefault="00084D50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53">
        <w:rPr>
          <w:rFonts w:ascii="Times New Roman" w:hAnsi="Times New Roman" w:cs="Times New Roman"/>
          <w:sz w:val="28"/>
          <w:szCs w:val="28"/>
        </w:rPr>
        <w:t>Пятая стратегия – п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одчеркивание общей позиции по </w:t>
      </w:r>
      <w:r w:rsidRPr="003E1153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B66738" w:rsidRPr="003E1153">
        <w:rPr>
          <w:rFonts w:ascii="Times New Roman" w:hAnsi="Times New Roman" w:cs="Times New Roman"/>
          <w:sz w:val="28"/>
          <w:szCs w:val="28"/>
        </w:rPr>
        <w:t>многополярно</w:t>
      </w:r>
      <w:r w:rsidRPr="003E1153">
        <w:rPr>
          <w:rFonts w:ascii="Times New Roman" w:hAnsi="Times New Roman" w:cs="Times New Roman"/>
          <w:sz w:val="28"/>
          <w:szCs w:val="28"/>
        </w:rPr>
        <w:t xml:space="preserve">го мира 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и согласованной позиции по крупным международным </w:t>
      </w:r>
      <w:r w:rsidRPr="003E1153">
        <w:rPr>
          <w:rFonts w:ascii="Times New Roman" w:hAnsi="Times New Roman" w:cs="Times New Roman"/>
          <w:sz w:val="28"/>
          <w:szCs w:val="28"/>
        </w:rPr>
        <w:t>проблемам</w:t>
      </w:r>
      <w:r w:rsidR="00B66738" w:rsidRPr="003E1153">
        <w:rPr>
          <w:rFonts w:ascii="Times New Roman" w:hAnsi="Times New Roman" w:cs="Times New Roman"/>
          <w:sz w:val="28"/>
          <w:szCs w:val="28"/>
        </w:rPr>
        <w:t>:</w:t>
      </w:r>
      <w:r w:rsidRPr="003E1153">
        <w:rPr>
          <w:rFonts w:ascii="Times New Roman" w:hAnsi="Times New Roman" w:cs="Times New Roman"/>
          <w:sz w:val="28"/>
          <w:szCs w:val="28"/>
        </w:rPr>
        <w:t xml:space="preserve"> 1)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Pr="003E1153">
        <w:rPr>
          <w:rFonts w:ascii="Times New Roman" w:hAnsi="Times New Roman" w:cs="Times New Roman"/>
          <w:sz w:val="28"/>
          <w:szCs w:val="28"/>
        </w:rPr>
        <w:t>внимание к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ини</w:t>
      </w:r>
      <w:r w:rsidRPr="003E1153">
        <w:rPr>
          <w:rFonts w:ascii="Times New Roman" w:hAnsi="Times New Roman" w:cs="Times New Roman"/>
          <w:sz w:val="28"/>
          <w:szCs w:val="28"/>
        </w:rPr>
        <w:t>циативе «Один пояс, один путь»,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ЕАЭС и общее стремление к формированию большого евразийского партнерства;</w:t>
      </w:r>
      <w:r w:rsidRPr="003E1153">
        <w:rPr>
          <w:rFonts w:ascii="Times New Roman" w:hAnsi="Times New Roman" w:cs="Times New Roman"/>
          <w:sz w:val="28"/>
          <w:szCs w:val="28"/>
        </w:rPr>
        <w:t xml:space="preserve"> 2)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="00B66738" w:rsidRPr="003E1153">
        <w:rPr>
          <w:rFonts w:ascii="Times New Roman" w:hAnsi="Times New Roman" w:cs="Times New Roman"/>
          <w:sz w:val="28"/>
          <w:szCs w:val="28"/>
        </w:rPr>
        <w:t>взаимодействие в рамках ООН, ШОС, БРИКС, G20;</w:t>
      </w:r>
      <w:r w:rsidRPr="003E1153">
        <w:rPr>
          <w:rFonts w:ascii="Times New Roman" w:hAnsi="Times New Roman" w:cs="Times New Roman"/>
          <w:sz w:val="28"/>
          <w:szCs w:val="28"/>
        </w:rPr>
        <w:t xml:space="preserve"> 3)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взаимодействие в </w:t>
      </w:r>
      <w:r w:rsidRPr="003E1153">
        <w:rPr>
          <w:rFonts w:ascii="Times New Roman" w:hAnsi="Times New Roman" w:cs="Times New Roman"/>
          <w:sz w:val="28"/>
          <w:szCs w:val="28"/>
        </w:rPr>
        <w:lastRenderedPageBreak/>
        <w:t>качестве членов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Совета Безопасности ООН с акцентом на </w:t>
      </w:r>
      <w:r w:rsidR="0004794D" w:rsidRPr="003E1153">
        <w:rPr>
          <w:rFonts w:ascii="Times New Roman" w:hAnsi="Times New Roman" w:cs="Times New Roman"/>
          <w:sz w:val="28"/>
          <w:szCs w:val="28"/>
        </w:rPr>
        <w:t>необходимость</w:t>
      </w:r>
      <w:r w:rsidRPr="003E1153">
        <w:rPr>
          <w:rFonts w:ascii="Times New Roman" w:hAnsi="Times New Roman" w:cs="Times New Roman"/>
          <w:sz w:val="28"/>
          <w:szCs w:val="28"/>
        </w:rPr>
        <w:t xml:space="preserve"> действовать в рамках международного пра</w:t>
      </w:r>
      <w:r w:rsidR="00B66738" w:rsidRPr="003E1153">
        <w:rPr>
          <w:rFonts w:ascii="Times New Roman" w:hAnsi="Times New Roman" w:cs="Times New Roman"/>
          <w:sz w:val="28"/>
          <w:szCs w:val="28"/>
        </w:rPr>
        <w:t>в</w:t>
      </w:r>
      <w:r w:rsidRPr="003E1153">
        <w:rPr>
          <w:rFonts w:ascii="Times New Roman" w:hAnsi="Times New Roman" w:cs="Times New Roman"/>
          <w:sz w:val="28"/>
          <w:szCs w:val="28"/>
        </w:rPr>
        <w:t>а и в духе ООН</w:t>
      </w:r>
      <w:r w:rsidR="00B66738" w:rsidRPr="003E1153">
        <w:rPr>
          <w:rFonts w:ascii="Times New Roman" w:hAnsi="Times New Roman" w:cs="Times New Roman"/>
          <w:sz w:val="28"/>
          <w:szCs w:val="28"/>
        </w:rPr>
        <w:t>;</w:t>
      </w:r>
      <w:r w:rsidR="001B5F90" w:rsidRPr="003E1153">
        <w:rPr>
          <w:rFonts w:ascii="Times New Roman" w:hAnsi="Times New Roman" w:cs="Times New Roman"/>
          <w:sz w:val="28"/>
          <w:szCs w:val="28"/>
        </w:rPr>
        <w:t xml:space="preserve"> </w:t>
      </w:r>
      <w:r w:rsidR="00B66738" w:rsidRPr="003E1153">
        <w:rPr>
          <w:rFonts w:ascii="Times New Roman" w:hAnsi="Times New Roman" w:cs="Times New Roman"/>
          <w:sz w:val="28"/>
          <w:szCs w:val="28"/>
        </w:rPr>
        <w:t>демонстр</w:t>
      </w:r>
      <w:r w:rsidR="001B5F90" w:rsidRPr="003E1153">
        <w:rPr>
          <w:rFonts w:ascii="Times New Roman" w:hAnsi="Times New Roman" w:cs="Times New Roman"/>
          <w:sz w:val="28"/>
          <w:szCs w:val="28"/>
        </w:rPr>
        <w:t>ация схожих позиций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на международной арене.</w:t>
      </w:r>
    </w:p>
    <w:p w:rsidR="00B66738" w:rsidRPr="003E1153" w:rsidRDefault="001B5F90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53">
        <w:rPr>
          <w:rFonts w:ascii="Times New Roman" w:hAnsi="Times New Roman" w:cs="Times New Roman"/>
          <w:sz w:val="28"/>
          <w:szCs w:val="28"/>
        </w:rPr>
        <w:t>Шестая стратегия – п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одчеркивание общих ожиданий и </w:t>
      </w:r>
      <w:r w:rsidRPr="003E1153">
        <w:rPr>
          <w:rFonts w:ascii="Times New Roman" w:hAnsi="Times New Roman" w:cs="Times New Roman"/>
          <w:sz w:val="28"/>
          <w:szCs w:val="28"/>
        </w:rPr>
        <w:t>перспектив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на будущее.</w:t>
      </w:r>
      <w:r w:rsidRPr="003E1153">
        <w:rPr>
          <w:rFonts w:ascii="Times New Roman" w:hAnsi="Times New Roman" w:cs="Times New Roman"/>
          <w:sz w:val="28"/>
          <w:szCs w:val="28"/>
        </w:rPr>
        <w:t xml:space="preserve"> 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Pr="003E1153">
        <w:rPr>
          <w:rFonts w:ascii="Times New Roman" w:hAnsi="Times New Roman" w:cs="Times New Roman"/>
          <w:sz w:val="28"/>
          <w:szCs w:val="28"/>
        </w:rPr>
        <w:t xml:space="preserve">ориентирована на общие для двух государств </w:t>
      </w:r>
      <w:r w:rsidR="00B66738" w:rsidRPr="003E1153">
        <w:rPr>
          <w:rFonts w:ascii="Times New Roman" w:hAnsi="Times New Roman" w:cs="Times New Roman"/>
          <w:sz w:val="28"/>
          <w:szCs w:val="28"/>
        </w:rPr>
        <w:t>цел</w:t>
      </w:r>
      <w:r w:rsidRPr="003E1153">
        <w:rPr>
          <w:rFonts w:ascii="Times New Roman" w:hAnsi="Times New Roman" w:cs="Times New Roman"/>
          <w:sz w:val="28"/>
          <w:szCs w:val="28"/>
        </w:rPr>
        <w:t>и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</w:t>
      </w:r>
      <w:r w:rsidRPr="003E1153">
        <w:rPr>
          <w:rFonts w:ascii="Times New Roman" w:hAnsi="Times New Roman" w:cs="Times New Roman"/>
          <w:sz w:val="28"/>
          <w:szCs w:val="28"/>
        </w:rPr>
        <w:t>– содействие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региональной и глобальной стабильности, развитию и процветанию</w:t>
      </w:r>
      <w:r w:rsidRPr="003E1153">
        <w:rPr>
          <w:rFonts w:ascii="Times New Roman" w:hAnsi="Times New Roman" w:cs="Times New Roman"/>
          <w:sz w:val="28"/>
          <w:szCs w:val="28"/>
        </w:rPr>
        <w:t xml:space="preserve"> России и Китая, а также содействие координации и согласованности в достижении обозначенных</w:t>
      </w:r>
      <w:r w:rsidR="00B66738" w:rsidRPr="003E1153">
        <w:rPr>
          <w:rFonts w:ascii="Times New Roman" w:hAnsi="Times New Roman" w:cs="Times New Roman"/>
          <w:sz w:val="28"/>
          <w:szCs w:val="28"/>
        </w:rPr>
        <w:t xml:space="preserve"> целей.</w:t>
      </w:r>
    </w:p>
    <w:p w:rsidR="000531D4" w:rsidRPr="003E1153" w:rsidRDefault="00B66738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53">
        <w:rPr>
          <w:rFonts w:ascii="Times New Roman" w:hAnsi="Times New Roman" w:cs="Times New Roman"/>
          <w:sz w:val="28"/>
          <w:szCs w:val="28"/>
        </w:rPr>
        <w:t xml:space="preserve">Данное исследование </w:t>
      </w:r>
      <w:r w:rsidR="001B5F90" w:rsidRPr="003E1153">
        <w:rPr>
          <w:rFonts w:ascii="Times New Roman" w:hAnsi="Times New Roman" w:cs="Times New Roman"/>
          <w:sz w:val="28"/>
          <w:szCs w:val="28"/>
        </w:rPr>
        <w:t xml:space="preserve">говорит о том, </w:t>
      </w:r>
      <w:r w:rsidR="000531D4" w:rsidRPr="003E1153">
        <w:rPr>
          <w:rFonts w:ascii="Times New Roman" w:hAnsi="Times New Roman" w:cs="Times New Roman"/>
          <w:sz w:val="28"/>
          <w:szCs w:val="28"/>
        </w:rPr>
        <w:t xml:space="preserve">что </w:t>
      </w:r>
      <w:r w:rsidR="001B5F90" w:rsidRPr="003E1153">
        <w:rPr>
          <w:rFonts w:ascii="Times New Roman" w:hAnsi="Times New Roman" w:cs="Times New Roman"/>
          <w:sz w:val="28"/>
          <w:szCs w:val="28"/>
        </w:rPr>
        <w:t xml:space="preserve">на основе анализа </w:t>
      </w:r>
      <w:proofErr w:type="gramStart"/>
      <w:r w:rsidR="000531D4" w:rsidRPr="003E1153">
        <w:rPr>
          <w:rFonts w:ascii="Times New Roman" w:hAnsi="Times New Roman" w:cs="Times New Roman"/>
          <w:sz w:val="28"/>
          <w:szCs w:val="28"/>
        </w:rPr>
        <w:t>выбранных</w:t>
      </w:r>
      <w:proofErr w:type="gramEnd"/>
      <w:r w:rsidR="001B5F90" w:rsidRPr="003E1153">
        <w:rPr>
          <w:rFonts w:ascii="Times New Roman" w:hAnsi="Times New Roman" w:cs="Times New Roman"/>
          <w:sz w:val="28"/>
          <w:szCs w:val="28"/>
        </w:rPr>
        <w:t xml:space="preserve"> медиатекстов выявлена</w:t>
      </w:r>
      <w:r w:rsidRPr="003E1153">
        <w:rPr>
          <w:rFonts w:ascii="Times New Roman" w:hAnsi="Times New Roman" w:cs="Times New Roman"/>
          <w:sz w:val="28"/>
          <w:szCs w:val="28"/>
        </w:rPr>
        <w:t xml:space="preserve"> взаимосвязь между </w:t>
      </w:r>
      <w:r w:rsidR="000531D4" w:rsidRPr="003E1153">
        <w:rPr>
          <w:rFonts w:ascii="Times New Roman" w:hAnsi="Times New Roman" w:cs="Times New Roman"/>
          <w:sz w:val="28"/>
          <w:szCs w:val="28"/>
        </w:rPr>
        <w:t>дискурсом межкультурной коммуникации</w:t>
      </w:r>
      <w:r w:rsidRPr="003E1153">
        <w:rPr>
          <w:rFonts w:ascii="Times New Roman" w:hAnsi="Times New Roman" w:cs="Times New Roman"/>
          <w:sz w:val="28"/>
          <w:szCs w:val="28"/>
        </w:rPr>
        <w:t xml:space="preserve"> и внешнеполитическим дискурсом</w:t>
      </w:r>
      <w:r w:rsidR="000531D4" w:rsidRPr="003E1153">
        <w:rPr>
          <w:rFonts w:ascii="Times New Roman" w:hAnsi="Times New Roman" w:cs="Times New Roman"/>
          <w:sz w:val="28"/>
          <w:szCs w:val="28"/>
        </w:rPr>
        <w:t>. Р</w:t>
      </w:r>
      <w:r w:rsidRPr="003E1153">
        <w:rPr>
          <w:rFonts w:ascii="Times New Roman" w:hAnsi="Times New Roman" w:cs="Times New Roman"/>
          <w:sz w:val="28"/>
          <w:szCs w:val="28"/>
        </w:rPr>
        <w:t xml:space="preserve">ечевые стратегии </w:t>
      </w:r>
      <w:r w:rsidR="000531D4" w:rsidRPr="003E1153">
        <w:rPr>
          <w:rFonts w:ascii="Times New Roman" w:hAnsi="Times New Roman" w:cs="Times New Roman"/>
          <w:sz w:val="28"/>
          <w:szCs w:val="28"/>
        </w:rPr>
        <w:t>видят в политическом</w:t>
      </w:r>
      <w:r w:rsidRPr="003E1153">
        <w:rPr>
          <w:rFonts w:ascii="Times New Roman" w:hAnsi="Times New Roman" w:cs="Times New Roman"/>
          <w:sz w:val="28"/>
          <w:szCs w:val="28"/>
        </w:rPr>
        <w:t xml:space="preserve"> дискурс</w:t>
      </w:r>
      <w:r w:rsidR="000531D4" w:rsidRPr="003E1153">
        <w:rPr>
          <w:rFonts w:ascii="Times New Roman" w:hAnsi="Times New Roman" w:cs="Times New Roman"/>
          <w:sz w:val="28"/>
          <w:szCs w:val="28"/>
        </w:rPr>
        <w:t>е</w:t>
      </w:r>
      <w:r w:rsidRPr="003E1153">
        <w:rPr>
          <w:rFonts w:ascii="Times New Roman" w:hAnsi="Times New Roman" w:cs="Times New Roman"/>
          <w:sz w:val="28"/>
          <w:szCs w:val="28"/>
        </w:rPr>
        <w:t xml:space="preserve"> </w:t>
      </w:r>
      <w:r w:rsidR="000531D4" w:rsidRPr="003E1153">
        <w:rPr>
          <w:rFonts w:ascii="Times New Roman" w:hAnsi="Times New Roman" w:cs="Times New Roman"/>
          <w:sz w:val="28"/>
          <w:szCs w:val="28"/>
        </w:rPr>
        <w:t>основу для</w:t>
      </w:r>
      <w:r w:rsidRPr="003E1153">
        <w:rPr>
          <w:rFonts w:ascii="Times New Roman" w:hAnsi="Times New Roman" w:cs="Times New Roman"/>
          <w:sz w:val="28"/>
          <w:szCs w:val="28"/>
        </w:rPr>
        <w:t xml:space="preserve"> </w:t>
      </w:r>
      <w:r w:rsidR="000531D4" w:rsidRPr="003E1153">
        <w:rPr>
          <w:rFonts w:ascii="Times New Roman" w:hAnsi="Times New Roman" w:cs="Times New Roman"/>
          <w:sz w:val="28"/>
          <w:szCs w:val="28"/>
        </w:rPr>
        <w:t xml:space="preserve">демонстрации значимой роли </w:t>
      </w:r>
      <w:proofErr w:type="gramStart"/>
      <w:r w:rsidR="000531D4" w:rsidRPr="003E115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0531D4" w:rsidRPr="003E1153">
        <w:rPr>
          <w:rFonts w:ascii="Times New Roman" w:hAnsi="Times New Roman" w:cs="Times New Roman"/>
          <w:sz w:val="28"/>
          <w:szCs w:val="28"/>
        </w:rPr>
        <w:t xml:space="preserve"> медиа в современной международной политической коммуникации и межкультурной коммуникации.</w:t>
      </w:r>
    </w:p>
    <w:p w:rsidR="000531D4" w:rsidRPr="003E1153" w:rsidRDefault="000531D4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38" w:rsidRPr="003E1153" w:rsidRDefault="00B66738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53">
        <w:rPr>
          <w:rFonts w:ascii="Times New Roman" w:hAnsi="Times New Roman" w:cs="Times New Roman"/>
          <w:sz w:val="28"/>
          <w:szCs w:val="28"/>
        </w:rPr>
        <w:t>Литература</w:t>
      </w:r>
    </w:p>
    <w:p w:rsidR="00B66738" w:rsidRPr="003E1153" w:rsidRDefault="00B66738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53">
        <w:rPr>
          <w:rFonts w:ascii="Times New Roman" w:hAnsi="Times New Roman" w:cs="Times New Roman"/>
          <w:sz w:val="28"/>
          <w:szCs w:val="28"/>
        </w:rPr>
        <w:t>1.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253E9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1253E9">
        <w:rPr>
          <w:rFonts w:ascii="Times New Roman" w:hAnsi="Times New Roman" w:cs="Times New Roman"/>
          <w:sz w:val="28"/>
          <w:szCs w:val="28"/>
        </w:rPr>
        <w:t> </w:t>
      </w:r>
      <w:r w:rsidRPr="003E1153">
        <w:rPr>
          <w:rFonts w:ascii="Times New Roman" w:hAnsi="Times New Roman" w:cs="Times New Roman"/>
          <w:sz w:val="28"/>
          <w:szCs w:val="28"/>
        </w:rPr>
        <w:t>О.</w:t>
      </w:r>
      <w:r w:rsidR="001253E9">
        <w:rPr>
          <w:rFonts w:ascii="Times New Roman" w:hAnsi="Times New Roman" w:cs="Times New Roman"/>
          <w:sz w:val="28"/>
          <w:szCs w:val="28"/>
        </w:rPr>
        <w:t> Ф., Русаков </w:t>
      </w:r>
      <w:r w:rsidRPr="003E1153">
        <w:rPr>
          <w:rFonts w:ascii="Times New Roman" w:hAnsi="Times New Roman" w:cs="Times New Roman"/>
          <w:sz w:val="28"/>
          <w:szCs w:val="28"/>
        </w:rPr>
        <w:t>В.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Pr="003E1153">
        <w:rPr>
          <w:rFonts w:ascii="Times New Roman" w:hAnsi="Times New Roman" w:cs="Times New Roman"/>
          <w:sz w:val="28"/>
          <w:szCs w:val="28"/>
        </w:rPr>
        <w:t xml:space="preserve">М. «Мягкая сила» </w:t>
      </w:r>
      <w:proofErr w:type="spellStart"/>
      <w:r w:rsidRPr="003E1153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E1153">
        <w:rPr>
          <w:rFonts w:ascii="Times New Roman" w:hAnsi="Times New Roman" w:cs="Times New Roman"/>
          <w:sz w:val="28"/>
          <w:szCs w:val="28"/>
        </w:rPr>
        <w:t xml:space="preserve"> политических </w:t>
      </w:r>
      <w:proofErr w:type="spellStart"/>
      <w:r w:rsidRPr="003E1153">
        <w:rPr>
          <w:rFonts w:ascii="Times New Roman" w:hAnsi="Times New Roman" w:cs="Times New Roman"/>
          <w:sz w:val="28"/>
          <w:szCs w:val="28"/>
        </w:rPr>
        <w:t>медиаобразов</w:t>
      </w:r>
      <w:proofErr w:type="spellEnd"/>
      <w:r w:rsidRPr="003E1153">
        <w:rPr>
          <w:rFonts w:ascii="Times New Roman" w:hAnsi="Times New Roman" w:cs="Times New Roman"/>
          <w:sz w:val="28"/>
          <w:szCs w:val="28"/>
        </w:rPr>
        <w:t xml:space="preserve">: анализ стратегических эффектов // Известия Уральского </w:t>
      </w:r>
      <w:proofErr w:type="spellStart"/>
      <w:r w:rsidRPr="003E115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1253E9">
        <w:rPr>
          <w:rFonts w:ascii="Times New Roman" w:hAnsi="Times New Roman" w:cs="Times New Roman"/>
          <w:sz w:val="28"/>
          <w:szCs w:val="28"/>
        </w:rPr>
        <w:t>.</w:t>
      </w:r>
      <w:r w:rsidRPr="003E1153">
        <w:rPr>
          <w:rFonts w:ascii="Times New Roman" w:hAnsi="Times New Roman" w:cs="Times New Roman"/>
          <w:sz w:val="28"/>
          <w:szCs w:val="28"/>
        </w:rPr>
        <w:t xml:space="preserve"> ун</w:t>
      </w:r>
      <w:r w:rsidR="001253E9">
        <w:rPr>
          <w:rFonts w:ascii="Times New Roman" w:hAnsi="Times New Roman" w:cs="Times New Roman"/>
          <w:sz w:val="28"/>
          <w:szCs w:val="28"/>
        </w:rPr>
        <w:t>-</w:t>
      </w:r>
      <w:r w:rsidRPr="003E1153">
        <w:rPr>
          <w:rFonts w:ascii="Times New Roman" w:hAnsi="Times New Roman" w:cs="Times New Roman"/>
          <w:sz w:val="28"/>
          <w:szCs w:val="28"/>
        </w:rPr>
        <w:t>та. Сер. 3. Общественные науки. 2017. №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Pr="003E1153">
        <w:rPr>
          <w:rFonts w:ascii="Times New Roman" w:hAnsi="Times New Roman" w:cs="Times New Roman"/>
          <w:sz w:val="28"/>
          <w:szCs w:val="28"/>
        </w:rPr>
        <w:t>1 (161).</w:t>
      </w:r>
      <w:r w:rsidR="001253E9">
        <w:rPr>
          <w:rFonts w:ascii="Times New Roman" w:hAnsi="Times New Roman" w:cs="Times New Roman"/>
          <w:sz w:val="28"/>
          <w:szCs w:val="28"/>
        </w:rPr>
        <w:t xml:space="preserve"> С. 53–</w:t>
      </w:r>
      <w:r w:rsidRPr="003E1153">
        <w:rPr>
          <w:rFonts w:ascii="Times New Roman" w:hAnsi="Times New Roman" w:cs="Times New Roman"/>
          <w:sz w:val="28"/>
          <w:szCs w:val="28"/>
        </w:rPr>
        <w:t>67.</w:t>
      </w:r>
    </w:p>
    <w:p w:rsidR="00B66738" w:rsidRPr="001253E9" w:rsidRDefault="00B66738" w:rsidP="003E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53">
        <w:rPr>
          <w:rFonts w:ascii="Times New Roman" w:hAnsi="Times New Roman" w:cs="Times New Roman"/>
          <w:sz w:val="28"/>
          <w:szCs w:val="28"/>
        </w:rPr>
        <w:t>2.</w:t>
      </w:r>
      <w:r w:rsidR="001253E9">
        <w:rPr>
          <w:rFonts w:ascii="Times New Roman" w:hAnsi="Times New Roman" w:cs="Times New Roman"/>
          <w:sz w:val="28"/>
          <w:szCs w:val="28"/>
        </w:rPr>
        <w:t> Седых </w:t>
      </w:r>
      <w:r w:rsidRPr="003E1153">
        <w:rPr>
          <w:rFonts w:ascii="Times New Roman" w:hAnsi="Times New Roman" w:cs="Times New Roman"/>
          <w:sz w:val="28"/>
          <w:szCs w:val="28"/>
        </w:rPr>
        <w:t>А.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Pr="003E1153">
        <w:rPr>
          <w:rFonts w:ascii="Times New Roman" w:hAnsi="Times New Roman" w:cs="Times New Roman"/>
          <w:sz w:val="28"/>
          <w:szCs w:val="28"/>
        </w:rPr>
        <w:t xml:space="preserve">П. К вопросу об </w:t>
      </w:r>
      <w:proofErr w:type="spellStart"/>
      <w:r w:rsidR="001253E9">
        <w:rPr>
          <w:rFonts w:ascii="Times New Roman" w:hAnsi="Times New Roman" w:cs="Times New Roman"/>
          <w:sz w:val="28"/>
          <w:szCs w:val="28"/>
        </w:rPr>
        <w:t>идиополитическом</w:t>
      </w:r>
      <w:proofErr w:type="spellEnd"/>
      <w:r w:rsidR="00125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3E9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="001253E9">
        <w:rPr>
          <w:rFonts w:ascii="Times New Roman" w:hAnsi="Times New Roman" w:cs="Times New Roman"/>
          <w:sz w:val="28"/>
          <w:szCs w:val="28"/>
        </w:rPr>
        <w:t xml:space="preserve"> В. В. </w:t>
      </w:r>
      <w:r w:rsidRPr="003E1153">
        <w:rPr>
          <w:rFonts w:ascii="Times New Roman" w:hAnsi="Times New Roman" w:cs="Times New Roman"/>
          <w:sz w:val="28"/>
          <w:szCs w:val="28"/>
        </w:rPr>
        <w:t xml:space="preserve">Путина // Политическая лингвистика. </w:t>
      </w:r>
      <w:r w:rsidRPr="001253E9">
        <w:rPr>
          <w:rFonts w:ascii="Times New Roman" w:hAnsi="Times New Roman" w:cs="Times New Roman"/>
          <w:sz w:val="28"/>
          <w:szCs w:val="28"/>
        </w:rPr>
        <w:t>2016. №</w:t>
      </w:r>
      <w:r w:rsidR="001253E9">
        <w:rPr>
          <w:rFonts w:ascii="Times New Roman" w:hAnsi="Times New Roman" w:cs="Times New Roman"/>
          <w:sz w:val="28"/>
          <w:szCs w:val="28"/>
        </w:rPr>
        <w:t> </w:t>
      </w:r>
      <w:r w:rsidRPr="001253E9">
        <w:rPr>
          <w:rFonts w:ascii="Times New Roman" w:hAnsi="Times New Roman" w:cs="Times New Roman"/>
          <w:sz w:val="28"/>
          <w:szCs w:val="28"/>
        </w:rPr>
        <w:t xml:space="preserve">1. </w:t>
      </w:r>
      <w:r w:rsidRPr="003E1153">
        <w:rPr>
          <w:rFonts w:ascii="Times New Roman" w:hAnsi="Times New Roman" w:cs="Times New Roman"/>
          <w:sz w:val="28"/>
          <w:szCs w:val="28"/>
        </w:rPr>
        <w:t>С</w:t>
      </w:r>
      <w:r w:rsidRPr="001253E9">
        <w:rPr>
          <w:rFonts w:ascii="Times New Roman" w:hAnsi="Times New Roman" w:cs="Times New Roman"/>
          <w:sz w:val="28"/>
          <w:szCs w:val="28"/>
        </w:rPr>
        <w:t>. 35</w:t>
      </w:r>
      <w:r w:rsidRPr="003E1153">
        <w:rPr>
          <w:rFonts w:ascii="Times New Roman" w:hAnsi="Times New Roman" w:cs="Times New Roman"/>
          <w:sz w:val="28"/>
          <w:szCs w:val="28"/>
        </w:rPr>
        <w:t>–</w:t>
      </w:r>
      <w:r w:rsidRPr="001253E9">
        <w:rPr>
          <w:rFonts w:ascii="Times New Roman" w:hAnsi="Times New Roman" w:cs="Times New Roman"/>
          <w:sz w:val="28"/>
          <w:szCs w:val="28"/>
        </w:rPr>
        <w:t>41.</w:t>
      </w:r>
    </w:p>
    <w:sectPr w:rsidR="00B66738" w:rsidRPr="001253E9" w:rsidSect="006D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AB0"/>
    <w:rsid w:val="0004794D"/>
    <w:rsid w:val="000531D4"/>
    <w:rsid w:val="00084D50"/>
    <w:rsid w:val="000C143F"/>
    <w:rsid w:val="001253E9"/>
    <w:rsid w:val="001B5F90"/>
    <w:rsid w:val="00261573"/>
    <w:rsid w:val="00392B41"/>
    <w:rsid w:val="003E1153"/>
    <w:rsid w:val="006D1DC4"/>
    <w:rsid w:val="00881650"/>
    <w:rsid w:val="00B046DF"/>
    <w:rsid w:val="00B66738"/>
    <w:rsid w:val="00BF18AA"/>
    <w:rsid w:val="00B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A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" TargetMode="External"/><Relationship Id="rId5" Type="http://schemas.openxmlformats.org/officeDocument/2006/relationships/hyperlink" Target="mailto:zhugc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FA6E-B5F5-4BE9-8E26-8C12B542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Alexander Malyshev</cp:lastModifiedBy>
  <cp:revision>4</cp:revision>
  <dcterms:created xsi:type="dcterms:W3CDTF">2024-03-06T20:51:00Z</dcterms:created>
  <dcterms:modified xsi:type="dcterms:W3CDTF">2024-03-17T18:13:00Z</dcterms:modified>
</cp:coreProperties>
</file>