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74">
        <w:rPr>
          <w:rFonts w:ascii="Times New Roman" w:hAnsi="Times New Roman" w:cs="Times New Roman"/>
          <w:sz w:val="28"/>
          <w:szCs w:val="28"/>
        </w:rPr>
        <w:t>Светлана Александровна Серова</w:t>
      </w: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74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имени Г.Р. Державина</w:t>
      </w: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serova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974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технологий ИИ в </w:t>
      </w:r>
      <w:proofErr w:type="spellStart"/>
      <w:r w:rsidRPr="00976974">
        <w:rPr>
          <w:rFonts w:ascii="Times New Roman" w:hAnsi="Times New Roman" w:cs="Times New Roman"/>
          <w:b/>
          <w:bCs/>
          <w:sz w:val="28"/>
          <w:szCs w:val="28"/>
        </w:rPr>
        <w:t>медиаотрасль</w:t>
      </w:r>
      <w:proofErr w:type="spellEnd"/>
      <w:r w:rsidRPr="00976974">
        <w:rPr>
          <w:rFonts w:ascii="Times New Roman" w:hAnsi="Times New Roman" w:cs="Times New Roman"/>
          <w:b/>
          <w:bCs/>
          <w:sz w:val="28"/>
          <w:szCs w:val="28"/>
        </w:rPr>
        <w:t>: этические вызовы</w:t>
      </w: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74">
        <w:rPr>
          <w:rFonts w:ascii="Times New Roman" w:hAnsi="Times New Roman" w:cs="Times New Roman"/>
          <w:sz w:val="28"/>
          <w:szCs w:val="28"/>
        </w:rPr>
        <w:t xml:space="preserve">Рассматриваются этические вызовы внедрения в </w:t>
      </w:r>
      <w:proofErr w:type="spellStart"/>
      <w:r w:rsidRPr="00976974">
        <w:rPr>
          <w:rFonts w:ascii="Times New Roman" w:hAnsi="Times New Roman" w:cs="Times New Roman"/>
          <w:sz w:val="28"/>
          <w:szCs w:val="28"/>
        </w:rPr>
        <w:t>медиасферу</w:t>
      </w:r>
      <w:proofErr w:type="spellEnd"/>
      <w:r w:rsidRPr="00976974">
        <w:rPr>
          <w:rFonts w:ascii="Times New Roman" w:hAnsi="Times New Roman" w:cs="Times New Roman"/>
          <w:sz w:val="28"/>
          <w:szCs w:val="28"/>
        </w:rPr>
        <w:t xml:space="preserve"> технологий искусственного интеллекта: неспособность технологий искусственного интеллекта (ИИ) отличать правду от вымысла, риски использования технологий ИИ в информационных войнах, нарушения прав интеллектуальной собственности. Делается вывод о преждевременности повсеместного применения ИИ.</w:t>
      </w:r>
    </w:p>
    <w:p w:rsidR="00113A7B" w:rsidRPr="00976974" w:rsidRDefault="00113A7B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74">
        <w:rPr>
          <w:rFonts w:ascii="Times New Roman" w:hAnsi="Times New Roman" w:cs="Times New Roman"/>
          <w:sz w:val="28"/>
          <w:szCs w:val="28"/>
        </w:rPr>
        <w:t xml:space="preserve">Ключевые слова на русском языке: </w:t>
      </w:r>
      <w:proofErr w:type="spellStart"/>
      <w:r w:rsidRPr="00976974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976974">
        <w:rPr>
          <w:rFonts w:ascii="Times New Roman" w:hAnsi="Times New Roman" w:cs="Times New Roman"/>
          <w:sz w:val="28"/>
          <w:szCs w:val="28"/>
        </w:rPr>
        <w:t>, искусственный интеллект, информационные войны.</w:t>
      </w:r>
    </w:p>
    <w:p w:rsidR="00AA040A" w:rsidRPr="00976974" w:rsidRDefault="00AA040A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6A5" w:rsidRPr="00976974" w:rsidRDefault="006016A5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proofErr w:type="gram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амбициозным</w:t>
      </w:r>
      <w:proofErr w:type="gram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продуктивным трендом развития </w:t>
      </w:r>
      <w:proofErr w:type="spell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медиаотрасли</w:t>
      </w:r>
      <w:proofErr w:type="spell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внедрение в сферу технологий искусственного интеллекта</w:t>
      </w:r>
      <w:r w:rsidR="00781C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(ИИ)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искусственного интеллекта </w:t>
      </w:r>
      <w:r w:rsidR="0016637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становятся полноценным субъектом </w:t>
      </w:r>
      <w:r w:rsidR="00AB6D5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отрасли, демонстрируют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37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от пика </w:t>
      </w:r>
      <w:proofErr w:type="spellStart"/>
      <w:r w:rsidR="0016637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хайп-цикла</w:t>
      </w:r>
      <w:proofErr w:type="spellEnd"/>
      <w:r w:rsidR="0016637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долгосрочному росту инновации искусственного интеллекта на высоко</w:t>
      </w:r>
      <w:r w:rsidR="00CD275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технологичных</w:t>
      </w:r>
      <w:r w:rsidR="0016637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рынках </w:t>
      </w:r>
      <w:proofErr w:type="spellStart"/>
      <w:r w:rsidR="0016637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медиатехнологий</w:t>
      </w:r>
      <w:proofErr w:type="spellEnd"/>
      <w:r w:rsidR="0055546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[3],</w:t>
      </w:r>
      <w:r w:rsidR="0042142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трансформируют </w:t>
      </w:r>
      <w:proofErr w:type="spellStart"/>
      <w:r w:rsidR="0042142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медиасегменты</w:t>
      </w:r>
      <w:proofErr w:type="spellEnd"/>
      <w:r w:rsidR="0055546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275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C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421DB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больше отрасль эволюционирует под влиянием технологий ИИ, тем более уязвимой она становится. В этом видится главное </w:t>
      </w:r>
      <w:r w:rsidR="00781C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противоречие в цифровой</w:t>
      </w:r>
      <w:r w:rsidR="00421DB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трансформации </w:t>
      </w:r>
      <w:proofErr w:type="spellStart"/>
      <w:r w:rsidR="00421DB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медиасферы</w:t>
      </w:r>
      <w:proofErr w:type="spellEnd"/>
      <w:r w:rsidR="00781C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7B6" w:rsidRPr="00976974" w:rsidRDefault="00426566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13A7B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Неспособность технологий искусственного интеллекта (ИИ) отличать правду от вымысла и их </w:t>
      </w:r>
      <w:r w:rsidR="0042142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беззащитность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дезинформацией вызывает тревогу, подрывает доверие к данным системам и становится 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существенным препятствием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их </w:t>
      </w:r>
      <w:r w:rsidR="00506B5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повсеместного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внедрения в </w:t>
      </w:r>
      <w:proofErr w:type="spell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медиасистемы</w:t>
      </w:r>
      <w:proofErr w:type="spellEnd"/>
      <w:r w:rsidR="00113A7B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75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63F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Текущие технологии, особенно технологии машинного обучения, часто могут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ненамеренно,</w:t>
      </w:r>
      <w:r w:rsidR="002F63F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сравнительно вольно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63F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трактовать </w:t>
      </w:r>
      <w:r w:rsidR="002F63F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входящие данные. Это прекрасно, когда нам нужно творчество, но очень плохо, если это творчество надо поместить в рамки достоверности, объективности и про</w:t>
      </w:r>
      <w:r w:rsidR="00CD275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чих журналистских принципов» [1</w:t>
      </w:r>
      <w:r w:rsidR="002F63F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13A7B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F63F1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16].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рисках погрузить мир в </w:t>
      </w:r>
      <w:proofErr w:type="spellStart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фейковую</w:t>
      </w:r>
      <w:proofErr w:type="spellEnd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реальность говорил еще </w:t>
      </w:r>
      <w:proofErr w:type="spellStart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сооснователь</w:t>
      </w:r>
      <w:proofErr w:type="spellEnd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Билл </w:t>
      </w:r>
      <w:r w:rsidR="00D627B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Гейтс: </w:t>
      </w:r>
      <w:r w:rsidR="00113A7B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27B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широкое</w:t>
      </w:r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технолог</w:t>
      </w:r>
      <w:proofErr w:type="gramStart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ии ИИ</w:t>
      </w:r>
      <w:proofErr w:type="gramEnd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медиасфере</w:t>
      </w:r>
      <w:proofErr w:type="spellEnd"/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поднимает ряд сложных вопросов о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б их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необъективности</w:t>
      </w:r>
      <w:r w:rsidR="00113A7B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11699" w:rsidRPr="00976974" w:rsidRDefault="007E0837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B7C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1169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главных угроз применения технологий искусственного интеллекта 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169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преднамеренное </w:t>
      </w:r>
      <w:r w:rsidR="0081169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информационных войнах</w:t>
      </w:r>
      <w:r w:rsidR="002B08B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пропагандистских кампаниях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Технологии</w:t>
      </w:r>
      <w:r w:rsidR="00342D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генеративного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D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E674AE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меняют</w:t>
      </w:r>
      <w:r w:rsidR="0042656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концепции информационных войн и становятся главным оружием войны будущего. 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342D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имеет колоссальный потенциа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на </w:t>
      </w:r>
      <w:proofErr w:type="spellStart"/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медиакоммуникационном</w:t>
      </w:r>
      <w:proofErr w:type="spellEnd"/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 –</w:t>
      </w:r>
      <w:r w:rsidR="00342D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D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наблюдения и слежения, так и в части фальсификации фактов, 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дезинформации, подрывной деятельности. </w:t>
      </w:r>
      <w:r w:rsidR="0081276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Языковые модели создают массивы недостоверной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81276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76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взгляд, 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правдоподобной информации</w:t>
      </w:r>
      <w:r w:rsidR="0081276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выдуманных персонажей, видео и </w:t>
      </w:r>
      <w:proofErr w:type="spellStart"/>
      <w:r w:rsidR="0081276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аудиосвидетельства</w:t>
      </w:r>
      <w:proofErr w:type="spellEnd"/>
      <w:r w:rsidR="0081276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7B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Армии</w:t>
      </w:r>
      <w:r w:rsidR="004E615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службы безопасности, использующие ИИ, 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легко </w:t>
      </w:r>
      <w:r w:rsidR="004E615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добьются поразительных, даже ошеломляющих преимуществ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[2: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132].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3FD" w:rsidRPr="00976974" w:rsidRDefault="007C63FD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proofErr w:type="gram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чат-ботов</w:t>
      </w:r>
      <w:proofErr w:type="gram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адаптации контента под запросы аудитории становится еще одной из этических задач, требующих поиска решения.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Эффект «эхо-камеры», возникающий в случае, когда читатель получает только информацию по запросу, в рамках его мировоззренческих парадигм, становится причиной широкого спектра социально-политических проблем.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Дробление и </w:t>
      </w:r>
      <w:proofErr w:type="spell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персонализация</w:t>
      </w:r>
      <w:proofErr w:type="spell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</w:t>
      </w:r>
      <w:proofErr w:type="spell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медиакоммуникационного</w:t>
      </w:r>
      <w:proofErr w:type="spell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 является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ощутимой </w:t>
      </w:r>
      <w:r w:rsidR="004A5DC3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угрозой 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гражданскому обществу.</w:t>
      </w:r>
    </w:p>
    <w:p w:rsidR="00426566" w:rsidRPr="00976974" w:rsidRDefault="007C63FD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5484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8703E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искусственного интеллекта нивелируют</w:t>
      </w:r>
      <w:r w:rsidR="00F8398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03E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догму о верховенстве </w:t>
      </w:r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</w:t>
      </w:r>
      <w:r w:rsidR="00A8703E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интеллектуальной собственности. </w:t>
      </w:r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Историческим прецедентом в сфере защиты авторских прав стал иск редакции издания 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York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компаниям, связанным с </w:t>
      </w:r>
      <w:proofErr w:type="spellStart"/>
      <w:proofErr w:type="gram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чат-ботом</w:t>
      </w:r>
      <w:proofErr w:type="spellEnd"/>
      <w:proofErr w:type="gram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ChatGPT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OpenAI</w:t>
      </w:r>
      <w:proofErr w:type="spellEnd"/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Редакция NYT заявила, что компании при обучении и тренировке языковой модели с генеративным искусственным интеллектом незаконно </w:t>
      </w:r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использовали авторские журналистские материалы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155CA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интеллектуального труда сотрудников компании. </w:t>
      </w:r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</w:t>
      </w:r>
      <w:r w:rsidR="00E41F1B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еправомерного пользования авторской информацией СМИ обвиняют </w:t>
      </w:r>
      <w:proofErr w:type="gramStart"/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чат-боты</w:t>
      </w:r>
      <w:proofErr w:type="gramEnd"/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свободном цитировании и </w:t>
      </w:r>
      <w:proofErr w:type="spellStart"/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трактовании</w:t>
      </w:r>
      <w:proofErr w:type="spellEnd"/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</w:t>
      </w:r>
      <w:r w:rsidR="0053511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произ</w:t>
      </w:r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ведений</w:t>
      </w:r>
      <w:r w:rsidR="0053511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, что, во-</w:t>
      </w:r>
      <w:r w:rsidR="000E47B6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первых, приводит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искажению фактуры,</w:t>
      </w:r>
      <w:r w:rsidR="0053511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во-вторых, наносит </w:t>
      </w:r>
      <w:r w:rsidR="0042142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 </w:t>
      </w:r>
      <w:proofErr w:type="spellStart"/>
      <w:r w:rsidR="0053511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bookmarkStart w:id="0" w:name="_GoBack"/>
      <w:bookmarkEnd w:id="0"/>
      <w:r w:rsidR="0053511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путационный</w:t>
      </w:r>
      <w:proofErr w:type="spellEnd"/>
      <w:r w:rsidR="0053511C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урон.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08BA" w:rsidRPr="00976974" w:rsidRDefault="002B08BA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proofErr w:type="gram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образом, говорить об экспансии </w:t>
      </w:r>
      <w:proofErr w:type="spellStart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чат-ботов</w:t>
      </w:r>
      <w:proofErr w:type="spellEnd"/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медиасистемы</w:t>
      </w:r>
      <w:proofErr w:type="spellEnd"/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преждевременно. Я</w:t>
      </w:r>
      <w:r w:rsidR="00B77753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зыковые модели искусственного мозга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 </w:t>
      </w:r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политической, этической корректности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избавить от галлюцинаций </w:t>
      </w:r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(или «бред</w:t>
      </w:r>
      <w:r w:rsidR="00D96FAF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6974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вымышленных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, не имеющи</w:t>
      </w:r>
      <w:r w:rsidR="00C170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 </w:t>
      </w:r>
      <w:r w:rsidR="008B12B2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действительности)</w:t>
      </w:r>
      <w:r w:rsidR="00EB2469" w:rsidRPr="00976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709E" w:rsidRDefault="00C1709E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1" w:rsidRPr="00976974" w:rsidRDefault="00393C31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74">
        <w:rPr>
          <w:rFonts w:ascii="Times New Roman" w:hAnsi="Times New Roman" w:cs="Times New Roman"/>
          <w:sz w:val="28"/>
          <w:szCs w:val="28"/>
        </w:rPr>
        <w:t>Литература</w:t>
      </w:r>
    </w:p>
    <w:p w:rsidR="00DE0131" w:rsidRPr="00976974" w:rsidRDefault="00CD275A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74">
        <w:rPr>
          <w:rFonts w:ascii="Times New Roman" w:hAnsi="Times New Roman" w:cs="Times New Roman"/>
          <w:sz w:val="28"/>
          <w:szCs w:val="28"/>
        </w:rPr>
        <w:t>1</w:t>
      </w:r>
      <w:r w:rsidR="002F63F1" w:rsidRPr="00976974">
        <w:rPr>
          <w:rFonts w:ascii="Times New Roman" w:hAnsi="Times New Roman" w:cs="Times New Roman"/>
          <w:sz w:val="28"/>
          <w:szCs w:val="28"/>
        </w:rPr>
        <w:t>.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90EDF" w:rsidRPr="00976974">
        <w:rPr>
          <w:rFonts w:ascii="Times New Roman" w:hAnsi="Times New Roman" w:cs="Times New Roman"/>
          <w:sz w:val="28"/>
          <w:szCs w:val="28"/>
        </w:rPr>
        <w:t>Давыдов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590EDF" w:rsidRPr="00976974">
        <w:rPr>
          <w:rFonts w:ascii="Times New Roman" w:hAnsi="Times New Roman" w:cs="Times New Roman"/>
          <w:sz w:val="28"/>
          <w:szCs w:val="28"/>
        </w:rPr>
        <w:t>С.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590EDF" w:rsidRPr="00976974">
        <w:rPr>
          <w:rFonts w:ascii="Times New Roman" w:hAnsi="Times New Roman" w:cs="Times New Roman"/>
          <w:sz w:val="28"/>
          <w:szCs w:val="28"/>
        </w:rPr>
        <w:t>Г., Замков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590EDF" w:rsidRPr="00976974">
        <w:rPr>
          <w:rFonts w:ascii="Times New Roman" w:hAnsi="Times New Roman" w:cs="Times New Roman"/>
          <w:sz w:val="28"/>
          <w:szCs w:val="28"/>
        </w:rPr>
        <w:t>А.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590EDF" w:rsidRPr="00976974">
        <w:rPr>
          <w:rFonts w:ascii="Times New Roman" w:hAnsi="Times New Roman" w:cs="Times New Roman"/>
          <w:sz w:val="28"/>
          <w:szCs w:val="28"/>
        </w:rPr>
        <w:t>В., Крашенинникова</w:t>
      </w:r>
      <w:r w:rsidR="00C1709E">
        <w:rPr>
          <w:rFonts w:ascii="Times New Roman" w:hAnsi="Times New Roman" w:cs="Times New Roman"/>
          <w:sz w:val="28"/>
          <w:szCs w:val="28"/>
        </w:rPr>
        <w:t> М. А., Лукина </w:t>
      </w:r>
      <w:r w:rsidR="00590EDF" w:rsidRPr="00976974">
        <w:rPr>
          <w:rFonts w:ascii="Times New Roman" w:hAnsi="Times New Roman" w:cs="Times New Roman"/>
          <w:sz w:val="28"/>
          <w:szCs w:val="28"/>
        </w:rPr>
        <w:t>М.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590EDF" w:rsidRPr="00976974">
        <w:rPr>
          <w:rFonts w:ascii="Times New Roman" w:hAnsi="Times New Roman" w:cs="Times New Roman"/>
          <w:sz w:val="28"/>
          <w:szCs w:val="28"/>
        </w:rPr>
        <w:t xml:space="preserve">М. </w:t>
      </w:r>
      <w:r w:rsidR="002F63F1" w:rsidRPr="00976974">
        <w:rPr>
          <w:rFonts w:ascii="Times New Roman" w:hAnsi="Times New Roman" w:cs="Times New Roman"/>
          <w:sz w:val="28"/>
          <w:szCs w:val="28"/>
        </w:rPr>
        <w:t xml:space="preserve">Использование технологий искусственного интеллекта в российских медиа и </w:t>
      </w:r>
      <w:r w:rsidR="00590EDF" w:rsidRPr="00976974">
        <w:rPr>
          <w:rFonts w:ascii="Times New Roman" w:hAnsi="Times New Roman" w:cs="Times New Roman"/>
          <w:sz w:val="28"/>
          <w:szCs w:val="28"/>
        </w:rPr>
        <w:t xml:space="preserve">журналистике </w:t>
      </w:r>
      <w:r w:rsidR="002F63F1" w:rsidRPr="00976974">
        <w:rPr>
          <w:rFonts w:ascii="Times New Roman" w:hAnsi="Times New Roman" w:cs="Times New Roman"/>
          <w:sz w:val="28"/>
          <w:szCs w:val="28"/>
        </w:rPr>
        <w:t>// Вестник Московского ун</w:t>
      </w:r>
      <w:r w:rsidR="00C1709E">
        <w:rPr>
          <w:rFonts w:ascii="Times New Roman" w:hAnsi="Times New Roman" w:cs="Times New Roman"/>
          <w:sz w:val="28"/>
          <w:szCs w:val="28"/>
        </w:rPr>
        <w:t>-</w:t>
      </w:r>
      <w:r w:rsidR="00500EBB" w:rsidRPr="00976974">
        <w:rPr>
          <w:rFonts w:ascii="Times New Roman" w:hAnsi="Times New Roman" w:cs="Times New Roman"/>
          <w:sz w:val="28"/>
          <w:szCs w:val="28"/>
        </w:rPr>
        <w:t>та.</w:t>
      </w:r>
      <w:proofErr w:type="gramEnd"/>
      <w:r w:rsidR="00500EBB" w:rsidRPr="00976974">
        <w:rPr>
          <w:rFonts w:ascii="Times New Roman" w:hAnsi="Times New Roman" w:cs="Times New Roman"/>
          <w:sz w:val="28"/>
          <w:szCs w:val="28"/>
        </w:rPr>
        <w:t xml:space="preserve"> Серия 10: Журналистика. 2023.</w:t>
      </w:r>
      <w:r w:rsidR="00976974" w:rsidRPr="00976974">
        <w:rPr>
          <w:rFonts w:ascii="Times New Roman" w:hAnsi="Times New Roman" w:cs="Times New Roman"/>
          <w:sz w:val="28"/>
          <w:szCs w:val="28"/>
        </w:rPr>
        <w:t xml:space="preserve"> </w:t>
      </w:r>
      <w:r w:rsidR="00500EBB" w:rsidRPr="00976974">
        <w:rPr>
          <w:rFonts w:ascii="Times New Roman" w:hAnsi="Times New Roman" w:cs="Times New Roman"/>
          <w:sz w:val="28"/>
          <w:szCs w:val="28"/>
        </w:rPr>
        <w:t>№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500EBB" w:rsidRPr="00976974">
        <w:rPr>
          <w:rFonts w:ascii="Times New Roman" w:hAnsi="Times New Roman" w:cs="Times New Roman"/>
          <w:sz w:val="28"/>
          <w:szCs w:val="28"/>
        </w:rPr>
        <w:t>5.</w:t>
      </w:r>
      <w:r w:rsidR="00976974" w:rsidRPr="00976974">
        <w:rPr>
          <w:rFonts w:ascii="Times New Roman" w:hAnsi="Times New Roman" w:cs="Times New Roman"/>
          <w:sz w:val="28"/>
          <w:szCs w:val="28"/>
        </w:rPr>
        <w:t xml:space="preserve"> </w:t>
      </w:r>
      <w:r w:rsidR="002F63F1" w:rsidRPr="00976974">
        <w:rPr>
          <w:rFonts w:ascii="Times New Roman" w:hAnsi="Times New Roman" w:cs="Times New Roman"/>
          <w:sz w:val="28"/>
          <w:szCs w:val="28"/>
        </w:rPr>
        <w:t>С. 3</w:t>
      </w:r>
      <w:r w:rsidR="00C1709E">
        <w:rPr>
          <w:rFonts w:ascii="Times New Roman" w:hAnsi="Times New Roman" w:cs="Times New Roman"/>
          <w:sz w:val="28"/>
          <w:szCs w:val="28"/>
        </w:rPr>
        <w:t>–</w:t>
      </w:r>
      <w:r w:rsidR="002F63F1" w:rsidRPr="00976974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CD275A" w:rsidRPr="00C1709E" w:rsidRDefault="00CD275A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974">
        <w:rPr>
          <w:rFonts w:ascii="Times New Roman" w:hAnsi="Times New Roman" w:cs="Times New Roman"/>
          <w:sz w:val="28"/>
          <w:szCs w:val="28"/>
        </w:rPr>
        <w:t>2</w:t>
      </w:r>
      <w:r w:rsidR="00C1709E">
        <w:rPr>
          <w:rFonts w:ascii="Times New Roman" w:hAnsi="Times New Roman" w:cs="Times New Roman"/>
          <w:sz w:val="28"/>
          <w:szCs w:val="28"/>
        </w:rPr>
        <w:t>. </w:t>
      </w:r>
      <w:r w:rsidR="00B83036" w:rsidRPr="00976974">
        <w:rPr>
          <w:rFonts w:ascii="Times New Roman" w:hAnsi="Times New Roman" w:cs="Times New Roman"/>
          <w:sz w:val="28"/>
          <w:szCs w:val="28"/>
        </w:rPr>
        <w:t>Киссинджер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B83036" w:rsidRPr="00976974">
        <w:rPr>
          <w:rFonts w:ascii="Times New Roman" w:hAnsi="Times New Roman" w:cs="Times New Roman"/>
          <w:sz w:val="28"/>
          <w:szCs w:val="28"/>
        </w:rPr>
        <w:t>Г., Шмидт</w:t>
      </w:r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B83036" w:rsidRPr="00976974">
        <w:rPr>
          <w:rFonts w:ascii="Times New Roman" w:hAnsi="Times New Roman" w:cs="Times New Roman"/>
          <w:sz w:val="28"/>
          <w:szCs w:val="28"/>
        </w:rPr>
        <w:t xml:space="preserve">Э., </w:t>
      </w:r>
      <w:proofErr w:type="spellStart"/>
      <w:r w:rsidR="00B83036" w:rsidRPr="00976974">
        <w:rPr>
          <w:rFonts w:ascii="Times New Roman" w:hAnsi="Times New Roman" w:cs="Times New Roman"/>
          <w:sz w:val="28"/>
          <w:szCs w:val="28"/>
        </w:rPr>
        <w:t>Хаттенлокер</w:t>
      </w:r>
      <w:proofErr w:type="spellEnd"/>
      <w:r w:rsidR="00C1709E">
        <w:rPr>
          <w:rFonts w:ascii="Times New Roman" w:hAnsi="Times New Roman" w:cs="Times New Roman"/>
          <w:sz w:val="28"/>
          <w:szCs w:val="28"/>
        </w:rPr>
        <w:t> </w:t>
      </w:r>
      <w:r w:rsidR="00B83036" w:rsidRPr="00976974">
        <w:rPr>
          <w:rFonts w:ascii="Times New Roman" w:hAnsi="Times New Roman" w:cs="Times New Roman"/>
          <w:sz w:val="28"/>
          <w:szCs w:val="28"/>
        </w:rPr>
        <w:t xml:space="preserve">Д. </w:t>
      </w:r>
      <w:r w:rsidR="00E52F1D" w:rsidRPr="00976974">
        <w:rPr>
          <w:rFonts w:ascii="Times New Roman" w:hAnsi="Times New Roman" w:cs="Times New Roman"/>
          <w:sz w:val="28"/>
          <w:szCs w:val="28"/>
        </w:rPr>
        <w:t>Искусственный разум и новая эра человечества</w:t>
      </w:r>
      <w:r w:rsidR="00B83036" w:rsidRPr="00976974">
        <w:rPr>
          <w:rFonts w:ascii="Times New Roman" w:hAnsi="Times New Roman" w:cs="Times New Roman"/>
          <w:sz w:val="28"/>
          <w:szCs w:val="28"/>
        </w:rPr>
        <w:t>.</w:t>
      </w:r>
      <w:r w:rsidR="00E52F1D" w:rsidRPr="00976974">
        <w:rPr>
          <w:rFonts w:ascii="Times New Roman" w:hAnsi="Times New Roman" w:cs="Times New Roman"/>
          <w:sz w:val="28"/>
          <w:szCs w:val="28"/>
        </w:rPr>
        <w:t xml:space="preserve"> </w:t>
      </w:r>
      <w:r w:rsidR="00C1709E">
        <w:rPr>
          <w:rFonts w:ascii="Times New Roman" w:hAnsi="Times New Roman" w:cs="Times New Roman"/>
          <w:sz w:val="28"/>
          <w:szCs w:val="28"/>
        </w:rPr>
        <w:t>М</w:t>
      </w:r>
      <w:r w:rsidR="00C1709E" w:rsidRPr="00C170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0EDF"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52F1D"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2022. </w:t>
      </w:r>
    </w:p>
    <w:p w:rsidR="00DE0131" w:rsidRPr="00C1709E" w:rsidRDefault="00CD275A" w:rsidP="00976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9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1709E" w:rsidRPr="00C1709E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Wiles</w:t>
      </w:r>
      <w:r w:rsidR="00C1709E" w:rsidRPr="00C17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Artificial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Intelligence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Gartner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Hype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6974">
        <w:rPr>
          <w:rFonts w:ascii="Times New Roman" w:hAnsi="Times New Roman" w:cs="Times New Roman"/>
          <w:sz w:val="28"/>
          <w:szCs w:val="28"/>
          <w:lang w:val="en-US"/>
        </w:rPr>
        <w:t>Cycle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gartner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what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artificial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intelligence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from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-2023-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gartner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hype</w:t>
        </w:r>
        <w:r w:rsidRPr="00C17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9769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cycle</w:t>
        </w:r>
      </w:hyperlink>
      <w:r w:rsidR="00C1709E" w:rsidRPr="00C170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974">
        <w:rPr>
          <w:rFonts w:ascii="Times New Roman" w:hAnsi="Times New Roman" w:cs="Times New Roman"/>
          <w:sz w:val="28"/>
          <w:szCs w:val="28"/>
        </w:rPr>
        <w:t xml:space="preserve">(дата </w:t>
      </w:r>
      <w:r w:rsidR="00C1709E" w:rsidRPr="00C1709E">
        <w:rPr>
          <w:rFonts w:ascii="Times New Roman" w:hAnsi="Times New Roman" w:cs="Times New Roman"/>
          <w:sz w:val="28"/>
          <w:szCs w:val="28"/>
        </w:rPr>
        <w:t>обращения</w:t>
      </w:r>
      <w:r w:rsidRPr="00C1709E">
        <w:rPr>
          <w:rFonts w:ascii="Times New Roman" w:hAnsi="Times New Roman" w:cs="Times New Roman"/>
          <w:sz w:val="28"/>
          <w:szCs w:val="28"/>
        </w:rPr>
        <w:t>: 03.02.2024</w:t>
      </w:r>
      <w:r w:rsidR="00C1709E" w:rsidRPr="00C1709E">
        <w:rPr>
          <w:rFonts w:ascii="Times New Roman" w:hAnsi="Times New Roman" w:cs="Times New Roman"/>
          <w:sz w:val="28"/>
          <w:szCs w:val="28"/>
        </w:rPr>
        <w:t>).</w:t>
      </w:r>
    </w:p>
    <w:sectPr w:rsidR="00DE0131" w:rsidRPr="00C1709E" w:rsidSect="0046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E4"/>
    <w:rsid w:val="00033D7E"/>
    <w:rsid w:val="00043C9F"/>
    <w:rsid w:val="000E109E"/>
    <w:rsid w:val="000E47B6"/>
    <w:rsid w:val="00113A7B"/>
    <w:rsid w:val="00123C22"/>
    <w:rsid w:val="001472EE"/>
    <w:rsid w:val="0016637F"/>
    <w:rsid w:val="00195588"/>
    <w:rsid w:val="001B7CE0"/>
    <w:rsid w:val="001D63D6"/>
    <w:rsid w:val="002B08BA"/>
    <w:rsid w:val="002F63F1"/>
    <w:rsid w:val="00335677"/>
    <w:rsid w:val="00342DB6"/>
    <w:rsid w:val="00393C31"/>
    <w:rsid w:val="0042142C"/>
    <w:rsid w:val="00421DB1"/>
    <w:rsid w:val="00426566"/>
    <w:rsid w:val="00446304"/>
    <w:rsid w:val="00447157"/>
    <w:rsid w:val="00464126"/>
    <w:rsid w:val="00483A34"/>
    <w:rsid w:val="004A5DC3"/>
    <w:rsid w:val="004E50C0"/>
    <w:rsid w:val="004E615C"/>
    <w:rsid w:val="00500EBB"/>
    <w:rsid w:val="00506B52"/>
    <w:rsid w:val="0053511C"/>
    <w:rsid w:val="0055546F"/>
    <w:rsid w:val="00590EDF"/>
    <w:rsid w:val="006016A5"/>
    <w:rsid w:val="0061433E"/>
    <w:rsid w:val="00617C78"/>
    <w:rsid w:val="006560DE"/>
    <w:rsid w:val="007762A7"/>
    <w:rsid w:val="00781C69"/>
    <w:rsid w:val="007C63FD"/>
    <w:rsid w:val="007E0837"/>
    <w:rsid w:val="00811699"/>
    <w:rsid w:val="0081276A"/>
    <w:rsid w:val="0085484F"/>
    <w:rsid w:val="00863C7A"/>
    <w:rsid w:val="008B12B2"/>
    <w:rsid w:val="008B24E4"/>
    <w:rsid w:val="008F3841"/>
    <w:rsid w:val="009712E5"/>
    <w:rsid w:val="00976974"/>
    <w:rsid w:val="00A57243"/>
    <w:rsid w:val="00A8703E"/>
    <w:rsid w:val="00AA040A"/>
    <w:rsid w:val="00AB6D5C"/>
    <w:rsid w:val="00AC0FBB"/>
    <w:rsid w:val="00B77753"/>
    <w:rsid w:val="00B83036"/>
    <w:rsid w:val="00BD7010"/>
    <w:rsid w:val="00BF48B4"/>
    <w:rsid w:val="00C12B11"/>
    <w:rsid w:val="00C1709E"/>
    <w:rsid w:val="00CD275A"/>
    <w:rsid w:val="00D155CA"/>
    <w:rsid w:val="00D627BC"/>
    <w:rsid w:val="00D96FAF"/>
    <w:rsid w:val="00DC70CC"/>
    <w:rsid w:val="00DE0131"/>
    <w:rsid w:val="00DE4147"/>
    <w:rsid w:val="00E122A2"/>
    <w:rsid w:val="00E41F1B"/>
    <w:rsid w:val="00E52F1D"/>
    <w:rsid w:val="00E53FFB"/>
    <w:rsid w:val="00E65253"/>
    <w:rsid w:val="00E6536C"/>
    <w:rsid w:val="00E674AE"/>
    <w:rsid w:val="00EA6998"/>
    <w:rsid w:val="00EB2469"/>
    <w:rsid w:val="00F024E4"/>
    <w:rsid w:val="00F8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08BA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13A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A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3A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A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A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A7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1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tner.com/en/articles/what-s-new-in-artificial-intelligence-from-the-2023-gartner-hype-cycle" TargetMode="External"/><Relationship Id="rId4" Type="http://schemas.openxmlformats.org/officeDocument/2006/relationships/hyperlink" Target="mailto:serova.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7</cp:revision>
  <dcterms:created xsi:type="dcterms:W3CDTF">2024-03-23T11:04:00Z</dcterms:created>
  <dcterms:modified xsi:type="dcterms:W3CDTF">2024-03-24T18:53:00Z</dcterms:modified>
</cp:coreProperties>
</file>