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EE2055" w:rsidRDefault="00A124AB" w:rsidP="00EE2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55">
        <w:rPr>
          <w:rFonts w:ascii="Times New Roman" w:hAnsi="Times New Roman" w:cs="Times New Roman"/>
          <w:sz w:val="28"/>
          <w:szCs w:val="28"/>
        </w:rPr>
        <w:t xml:space="preserve">Динара </w:t>
      </w:r>
      <w:proofErr w:type="spellStart"/>
      <w:r w:rsidRPr="00EE2055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EE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55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</w:p>
    <w:p w:rsidR="00A124AB" w:rsidRPr="00EE2055" w:rsidRDefault="00A124AB" w:rsidP="00EE2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5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124AB" w:rsidRPr="00EE2055" w:rsidRDefault="00EE5A20" w:rsidP="00EE2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A124AB" w:rsidRPr="00EE205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st110594@student.spbu.ru</w:t>
        </w:r>
      </w:hyperlink>
    </w:p>
    <w:p w:rsidR="00A124AB" w:rsidRPr="00EE2055" w:rsidRDefault="00A124AB" w:rsidP="00EE20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4AB" w:rsidRPr="00EE2055" w:rsidRDefault="00A124AB" w:rsidP="00EE20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</w:rPr>
      </w:pPr>
      <w:r w:rsidRPr="00EE20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</w:rPr>
        <w:t xml:space="preserve">Взаимодействие брендов декоративной косметики со СМИ в </w:t>
      </w:r>
      <w:r w:rsidR="00EE20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digital-</w:t>
      </w:r>
      <w:r w:rsidRPr="00EE20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пространстве</w:t>
      </w:r>
    </w:p>
    <w:p w:rsidR="00A124AB" w:rsidRPr="00EE2055" w:rsidRDefault="00A124AB" w:rsidP="00EE2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AB" w:rsidRPr="00EE2055" w:rsidRDefault="00A124AB" w:rsidP="00EE2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представлены результаты исследования присутствия брендов декоративной косметики в цифровых средствах массовой информации. Эмпирическими объектами исследования стали три российских бренда </w:t>
      </w:r>
      <w:proofErr w:type="spellStart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>Shik</w:t>
      </w:r>
      <w:proofErr w:type="spellEnd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>Romanovamakeup</w:t>
      </w:r>
      <w:proofErr w:type="spellEnd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>Sergey</w:t>
      </w:r>
      <w:proofErr w:type="spellEnd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>Naumov</w:t>
      </w:r>
      <w:proofErr w:type="spellEnd"/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24AB" w:rsidRPr="00EE2055" w:rsidRDefault="00A124AB" w:rsidP="00EE2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055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цифровые медиа, декоративная косметика, продвижение брендов.</w:t>
      </w:r>
    </w:p>
    <w:p w:rsidR="00A124AB" w:rsidRPr="00EE2055" w:rsidRDefault="00A124AB" w:rsidP="00EE2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>С развитием цифровых платформ потребители получают все более широкий доступ к информации о косметических брендах и продукции, что приводит к пересмотру традиционных методов продвижения [2]. Бренды начинают придавать большее значение анализу и использованию информационных потоков в интернете для формирования и корректирования своих стратегий взаимодействия с потребителями, партнерами и общественностью в целом.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 xml:space="preserve">Цифровые медиа предоставляют информацию о том, как потребители взаимодействуют с </w:t>
      </w:r>
      <w:proofErr w:type="spellStart"/>
      <w:r w:rsidRPr="00EE2055">
        <w:rPr>
          <w:sz w:val="28"/>
          <w:szCs w:val="28"/>
        </w:rPr>
        <w:t>контентом</w:t>
      </w:r>
      <w:proofErr w:type="spellEnd"/>
      <w:r w:rsidRPr="00EE2055">
        <w:rPr>
          <w:sz w:val="28"/>
          <w:szCs w:val="28"/>
        </w:rPr>
        <w:t>, что обсуждают и какие темы вызывают наибольший резонанс. Это позволяет косметическим брендам не только лучше понять свою целевую аудиторию, но и предсказывать тренды, формируя предложение продуктов и сообщения, которые будут максимально резонировать с потребностями и желаниями потребителей [1].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 xml:space="preserve">В рамках исследования был проведен мониторинг упоминаний российских брендов декоративной косметики </w:t>
      </w:r>
      <w:proofErr w:type="spellStart"/>
      <w:r w:rsidRPr="00EE2055">
        <w:rPr>
          <w:sz w:val="28"/>
          <w:szCs w:val="28"/>
        </w:rPr>
        <w:t>Shik</w:t>
      </w:r>
      <w:proofErr w:type="spellEnd"/>
      <w:r w:rsidRPr="00EE2055">
        <w:rPr>
          <w:sz w:val="28"/>
          <w:szCs w:val="28"/>
        </w:rPr>
        <w:t xml:space="preserve">, </w:t>
      </w:r>
      <w:proofErr w:type="spellStart"/>
      <w:r w:rsidRPr="00EE2055">
        <w:rPr>
          <w:sz w:val="28"/>
          <w:szCs w:val="28"/>
        </w:rPr>
        <w:t>Romanovamakeup</w:t>
      </w:r>
      <w:proofErr w:type="spellEnd"/>
      <w:r w:rsidRPr="00EE2055">
        <w:rPr>
          <w:sz w:val="28"/>
          <w:szCs w:val="28"/>
        </w:rPr>
        <w:t xml:space="preserve"> и </w:t>
      </w:r>
      <w:proofErr w:type="spellStart"/>
      <w:r w:rsidRPr="00EE2055">
        <w:rPr>
          <w:sz w:val="28"/>
          <w:szCs w:val="28"/>
        </w:rPr>
        <w:t>Sergey</w:t>
      </w:r>
      <w:proofErr w:type="spellEnd"/>
      <w:r w:rsidRPr="00EE2055">
        <w:rPr>
          <w:sz w:val="28"/>
          <w:szCs w:val="28"/>
        </w:rPr>
        <w:t xml:space="preserve"> </w:t>
      </w:r>
      <w:proofErr w:type="spellStart"/>
      <w:r w:rsidRPr="00EE2055">
        <w:rPr>
          <w:sz w:val="28"/>
          <w:szCs w:val="28"/>
        </w:rPr>
        <w:t>Naumov</w:t>
      </w:r>
      <w:proofErr w:type="spellEnd"/>
      <w:r w:rsidRPr="00EE2055">
        <w:rPr>
          <w:sz w:val="28"/>
          <w:szCs w:val="28"/>
        </w:rPr>
        <w:t xml:space="preserve"> в цифровых СМИ России в период с марта 2022 по декабрь </w:t>
      </w:r>
      <w:r w:rsidRPr="00EE2055">
        <w:rPr>
          <w:sz w:val="28"/>
          <w:szCs w:val="28"/>
        </w:rPr>
        <w:lastRenderedPageBreak/>
        <w:t>2023</w:t>
      </w:r>
      <w:r w:rsidR="00517B64">
        <w:rPr>
          <w:sz w:val="28"/>
          <w:szCs w:val="28"/>
        </w:rPr>
        <w:t> гг</w:t>
      </w:r>
      <w:r w:rsidRPr="00EE2055">
        <w:rPr>
          <w:sz w:val="28"/>
          <w:szCs w:val="28"/>
        </w:rPr>
        <w:t xml:space="preserve">. Выборку составили 1463 текста (674 упоминания у </w:t>
      </w:r>
      <w:proofErr w:type="spellStart"/>
      <w:r w:rsidRPr="00EE2055">
        <w:rPr>
          <w:sz w:val="28"/>
          <w:szCs w:val="28"/>
        </w:rPr>
        <w:t>Romanovamakeup</w:t>
      </w:r>
      <w:proofErr w:type="spellEnd"/>
      <w:r w:rsidRPr="00EE2055">
        <w:rPr>
          <w:sz w:val="28"/>
          <w:szCs w:val="28"/>
        </w:rPr>
        <w:t xml:space="preserve">, 511 упоминаний у </w:t>
      </w:r>
      <w:proofErr w:type="spellStart"/>
      <w:r w:rsidRPr="00EE2055">
        <w:rPr>
          <w:sz w:val="28"/>
          <w:szCs w:val="28"/>
        </w:rPr>
        <w:t>Shik</w:t>
      </w:r>
      <w:proofErr w:type="spellEnd"/>
      <w:r w:rsidRPr="00EE2055">
        <w:rPr>
          <w:sz w:val="28"/>
          <w:szCs w:val="28"/>
        </w:rPr>
        <w:t xml:space="preserve"> и 278 упоминаний у </w:t>
      </w:r>
      <w:proofErr w:type="spellStart"/>
      <w:r w:rsidRPr="00EE2055">
        <w:rPr>
          <w:sz w:val="28"/>
          <w:szCs w:val="28"/>
        </w:rPr>
        <w:t>Sergey</w:t>
      </w:r>
      <w:proofErr w:type="spellEnd"/>
      <w:r w:rsidRPr="00EE2055">
        <w:rPr>
          <w:sz w:val="28"/>
          <w:szCs w:val="28"/>
        </w:rPr>
        <w:t xml:space="preserve"> </w:t>
      </w:r>
      <w:proofErr w:type="spellStart"/>
      <w:r w:rsidRPr="00EE2055">
        <w:rPr>
          <w:sz w:val="28"/>
          <w:szCs w:val="28"/>
        </w:rPr>
        <w:t>Naumov</w:t>
      </w:r>
      <w:proofErr w:type="spellEnd"/>
      <w:r w:rsidRPr="00EE2055">
        <w:rPr>
          <w:sz w:val="28"/>
          <w:szCs w:val="28"/>
        </w:rPr>
        <w:t>).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 xml:space="preserve">Основываясь на полученных результатах, можно сформулировать несколько важных выводов и выделить тенденции </w:t>
      </w:r>
      <w:proofErr w:type="gramStart"/>
      <w:r w:rsidRPr="00EE2055">
        <w:rPr>
          <w:sz w:val="28"/>
          <w:szCs w:val="28"/>
        </w:rPr>
        <w:t>в</w:t>
      </w:r>
      <w:proofErr w:type="gramEnd"/>
      <w:r w:rsidRPr="00EE2055">
        <w:rPr>
          <w:sz w:val="28"/>
          <w:szCs w:val="28"/>
        </w:rPr>
        <w:t xml:space="preserve"> цифровых медиа. Во-первых, бренды демонстрируют нестабильность в проведении рекламных кампаний. Наблюдаемые колебания в упоминаниях брендов в СМИ указывают на внезапные всплески активности и затишья на протяжении всего анализируемого периода. Примером является бренд </w:t>
      </w:r>
      <w:proofErr w:type="spellStart"/>
      <w:r w:rsidRPr="00EE2055">
        <w:rPr>
          <w:sz w:val="28"/>
          <w:szCs w:val="28"/>
        </w:rPr>
        <w:t>Shik</w:t>
      </w:r>
      <w:proofErr w:type="spellEnd"/>
      <w:r w:rsidRPr="00EE2055">
        <w:rPr>
          <w:sz w:val="28"/>
          <w:szCs w:val="28"/>
        </w:rPr>
        <w:t>, который не имел значительного присутствия в СМИ до декабря 2022</w:t>
      </w:r>
      <w:r w:rsidR="00517B64">
        <w:rPr>
          <w:sz w:val="28"/>
          <w:szCs w:val="28"/>
        </w:rPr>
        <w:t> </w:t>
      </w:r>
      <w:r w:rsidRPr="00EE2055">
        <w:rPr>
          <w:sz w:val="28"/>
          <w:szCs w:val="28"/>
        </w:rPr>
        <w:t>г</w:t>
      </w:r>
      <w:r w:rsidR="00517B64">
        <w:rPr>
          <w:sz w:val="28"/>
          <w:szCs w:val="28"/>
        </w:rPr>
        <w:t>.</w:t>
      </w:r>
      <w:r w:rsidRPr="00EE2055">
        <w:rPr>
          <w:sz w:val="28"/>
          <w:szCs w:val="28"/>
        </w:rPr>
        <w:t>, но затем активизировал свои усилия и лидировал по упоминани</w:t>
      </w:r>
      <w:r w:rsidR="00517B64">
        <w:rPr>
          <w:sz w:val="28"/>
          <w:szCs w:val="28"/>
        </w:rPr>
        <w:t>ям в течение большей части 2023 </w:t>
      </w:r>
      <w:r w:rsidRPr="00EE2055">
        <w:rPr>
          <w:sz w:val="28"/>
          <w:szCs w:val="28"/>
        </w:rPr>
        <w:t>г</w:t>
      </w:r>
      <w:r w:rsidR="00517B64">
        <w:rPr>
          <w:sz w:val="28"/>
          <w:szCs w:val="28"/>
        </w:rPr>
        <w:t>.</w:t>
      </w:r>
      <w:r w:rsidRPr="00EE2055">
        <w:rPr>
          <w:sz w:val="28"/>
          <w:szCs w:val="28"/>
        </w:rPr>
        <w:t xml:space="preserve"> за счет проведения ежемесячных конкурсов, а также регулярного появления основательницы бренда Натальи Шик в качестве эксперта на страницах онлайн-журналов.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 xml:space="preserve">Во-вторых, исследование подтверждает важность регулярности и стабильности в PR-усилиях. Так компания </w:t>
      </w:r>
      <w:proofErr w:type="spellStart"/>
      <w:r w:rsidRPr="00EE2055">
        <w:rPr>
          <w:sz w:val="28"/>
          <w:szCs w:val="28"/>
        </w:rPr>
        <w:t>Romanovamakeup</w:t>
      </w:r>
      <w:proofErr w:type="spellEnd"/>
      <w:r w:rsidRPr="00EE2055">
        <w:rPr>
          <w:sz w:val="28"/>
          <w:szCs w:val="28"/>
        </w:rPr>
        <w:t xml:space="preserve"> имеет самый высокий </w:t>
      </w:r>
      <w:proofErr w:type="spellStart"/>
      <w:r w:rsidRPr="00EE2055">
        <w:rPr>
          <w:sz w:val="28"/>
          <w:szCs w:val="28"/>
        </w:rPr>
        <w:t>медиаиндекс</w:t>
      </w:r>
      <w:proofErr w:type="spellEnd"/>
      <w:r w:rsidRPr="00EE2055">
        <w:rPr>
          <w:sz w:val="28"/>
          <w:szCs w:val="28"/>
        </w:rPr>
        <w:t xml:space="preserve"> </w:t>
      </w:r>
      <w:proofErr w:type="spellStart"/>
      <w:r w:rsidRPr="00EE2055">
        <w:rPr>
          <w:sz w:val="28"/>
          <w:szCs w:val="28"/>
        </w:rPr>
        <w:t>Медиалогии</w:t>
      </w:r>
      <w:proofErr w:type="spellEnd"/>
      <w:r w:rsidRPr="00EE2055">
        <w:rPr>
          <w:sz w:val="28"/>
          <w:szCs w:val="28"/>
        </w:rPr>
        <w:t xml:space="preserve"> за счет регулярных упоминаний на протяжении всего анализируемого периода, в то время как бренд </w:t>
      </w:r>
      <w:proofErr w:type="spellStart"/>
      <w:r w:rsidRPr="00EE2055">
        <w:rPr>
          <w:sz w:val="28"/>
          <w:szCs w:val="28"/>
        </w:rPr>
        <w:t>Shik</w:t>
      </w:r>
      <w:proofErr w:type="spellEnd"/>
      <w:r w:rsidRPr="00EE2055">
        <w:rPr>
          <w:sz w:val="28"/>
          <w:szCs w:val="28"/>
        </w:rPr>
        <w:t xml:space="preserve">, используя довольно агрессивный маркетинг, не смог в долгосрочной перспективе обогнать </w:t>
      </w:r>
      <w:proofErr w:type="spellStart"/>
      <w:r w:rsidRPr="00EE2055">
        <w:rPr>
          <w:sz w:val="28"/>
          <w:szCs w:val="28"/>
        </w:rPr>
        <w:t>Romanovamakeup</w:t>
      </w:r>
      <w:proofErr w:type="spellEnd"/>
      <w:r w:rsidRPr="00EE2055">
        <w:rPr>
          <w:sz w:val="28"/>
          <w:szCs w:val="28"/>
        </w:rPr>
        <w:t>. Это говорит о том, что не только интенсивность, но и постоянство в продвижении играют ключевую роль в создании и поддержании брендового присутствия.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 xml:space="preserve">В-третьих, различия в процентном соотношении позитивных (90%) и нейтральных (10%) упоминаний брендов указывают на необходимость детального анализа отклика аудитории на контент, </w:t>
      </w:r>
      <w:proofErr w:type="gramStart"/>
      <w:r w:rsidRPr="00EE2055">
        <w:rPr>
          <w:sz w:val="28"/>
          <w:szCs w:val="28"/>
        </w:rPr>
        <w:t>связанный</w:t>
      </w:r>
      <w:proofErr w:type="gramEnd"/>
      <w:r w:rsidRPr="00EE2055">
        <w:rPr>
          <w:sz w:val="28"/>
          <w:szCs w:val="28"/>
        </w:rPr>
        <w:t xml:space="preserve"> с брендом. Это может помочь в адаптации стратегий маркетинга и PR для улучшения восприятия бренда. </w:t>
      </w:r>
      <w:r w:rsidR="00517B64">
        <w:rPr>
          <w:sz w:val="28"/>
          <w:szCs w:val="28"/>
        </w:rPr>
        <w:t>Н</w:t>
      </w:r>
      <w:r w:rsidRPr="00EE2055">
        <w:rPr>
          <w:sz w:val="28"/>
          <w:szCs w:val="28"/>
        </w:rPr>
        <w:t>аличие только одного негативного упоминания у каждого бренда за весь период исследования говорит о том, что, несмотря на различные стратегии продвижения, управление репутацией остается ключевым аспектом для всех брендов.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E2055">
        <w:rPr>
          <w:sz w:val="28"/>
          <w:szCs w:val="28"/>
        </w:rPr>
        <w:lastRenderedPageBreak/>
        <w:t>Lenta</w:t>
      </w:r>
      <w:r w:rsidR="00517B64">
        <w:rPr>
          <w:sz w:val="28"/>
          <w:szCs w:val="28"/>
        </w:rPr>
        <w:t>.Ru</w:t>
      </w:r>
      <w:proofErr w:type="spellEnd"/>
      <w:r w:rsidR="00517B64">
        <w:rPr>
          <w:sz w:val="28"/>
          <w:szCs w:val="28"/>
        </w:rPr>
        <w:t xml:space="preserve">, </w:t>
      </w:r>
      <w:proofErr w:type="spellStart"/>
      <w:r w:rsidR="00517B64">
        <w:rPr>
          <w:sz w:val="28"/>
          <w:szCs w:val="28"/>
        </w:rPr>
        <w:t>The</w:t>
      </w:r>
      <w:proofErr w:type="spellEnd"/>
      <w:r w:rsidR="00517B64">
        <w:rPr>
          <w:sz w:val="28"/>
          <w:szCs w:val="28"/>
        </w:rPr>
        <w:t xml:space="preserve"> </w:t>
      </w:r>
      <w:proofErr w:type="spellStart"/>
      <w:r w:rsidR="00517B64">
        <w:rPr>
          <w:sz w:val="28"/>
          <w:szCs w:val="28"/>
        </w:rPr>
        <w:t>Voice</w:t>
      </w:r>
      <w:proofErr w:type="spellEnd"/>
      <w:r w:rsidR="00517B64">
        <w:rPr>
          <w:sz w:val="28"/>
          <w:szCs w:val="28"/>
        </w:rPr>
        <w:t xml:space="preserve">, женский журнал </w:t>
      </w:r>
      <w:proofErr w:type="spellStart"/>
      <w:r w:rsidRPr="00EE2055">
        <w:rPr>
          <w:sz w:val="28"/>
          <w:szCs w:val="28"/>
        </w:rPr>
        <w:t>Woman.ru</w:t>
      </w:r>
      <w:proofErr w:type="spellEnd"/>
      <w:r w:rsidRPr="00EE2055">
        <w:rPr>
          <w:sz w:val="28"/>
          <w:szCs w:val="28"/>
        </w:rPr>
        <w:t xml:space="preserve"> и интернет-ресурс «</w:t>
      </w:r>
      <w:proofErr w:type="spellStart"/>
      <w:r w:rsidRPr="00EE2055">
        <w:rPr>
          <w:sz w:val="28"/>
          <w:szCs w:val="28"/>
        </w:rPr>
        <w:t>Косметиста</w:t>
      </w:r>
      <w:proofErr w:type="spellEnd"/>
      <w:r w:rsidRPr="00EE2055">
        <w:rPr>
          <w:sz w:val="28"/>
          <w:szCs w:val="28"/>
        </w:rPr>
        <w:t xml:space="preserve">» являются ключевыми каналами с наибольшим </w:t>
      </w:r>
      <w:proofErr w:type="spellStart"/>
      <w:r w:rsidRPr="00EE2055">
        <w:rPr>
          <w:sz w:val="28"/>
          <w:szCs w:val="28"/>
        </w:rPr>
        <w:t>медиаиндексом</w:t>
      </w:r>
      <w:proofErr w:type="spellEnd"/>
      <w:r w:rsidRPr="00EE2055">
        <w:rPr>
          <w:sz w:val="28"/>
          <w:szCs w:val="28"/>
        </w:rPr>
        <w:t>, публикующими статьи о российских декоративных брендах косметики.</w:t>
      </w:r>
      <w:proofErr w:type="gramEnd"/>
      <w:r w:rsidRPr="00EE2055">
        <w:rPr>
          <w:sz w:val="28"/>
          <w:szCs w:val="28"/>
        </w:rPr>
        <w:t xml:space="preserve"> Для эффективного достижения целевой аудитории брендам необходимо сосредот</w:t>
      </w:r>
      <w:r w:rsidR="00517B64">
        <w:rPr>
          <w:sz w:val="28"/>
          <w:szCs w:val="28"/>
        </w:rPr>
        <w:t>о</w:t>
      </w:r>
      <w:r w:rsidRPr="00EE2055">
        <w:rPr>
          <w:sz w:val="28"/>
          <w:szCs w:val="28"/>
        </w:rPr>
        <w:t>чиваться на каналах с высокой вовлеченностью и релевантностью, а также учитывать профиль СМИ.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>Таким образом, проведенный анализ онлайн СМИ, открывает перед брендами неиспользованные ранее возможности для усиления их присутствия и влияния в цифровом мире. Бренды имеют возможность стать более гибкими, способными к быстрой адаптации и ориентированными на потребности своих клиентов, что является решающим фактором для достижения успеха в условиях жесткой конкуренции.</w:t>
      </w:r>
    </w:p>
    <w:p w:rsidR="00517B64" w:rsidRDefault="00517B64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E2055">
        <w:rPr>
          <w:sz w:val="28"/>
          <w:szCs w:val="28"/>
        </w:rPr>
        <w:t>Литература</w:t>
      </w:r>
    </w:p>
    <w:p w:rsidR="00A124AB" w:rsidRPr="00EE2055" w:rsidRDefault="00517B64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124AB" w:rsidRPr="00EE2055">
        <w:rPr>
          <w:sz w:val="28"/>
          <w:szCs w:val="28"/>
        </w:rPr>
        <w:t>Киселёв</w:t>
      </w:r>
      <w:r>
        <w:rPr>
          <w:sz w:val="28"/>
          <w:szCs w:val="28"/>
        </w:rPr>
        <w:t> </w:t>
      </w:r>
      <w:r w:rsidR="00A124AB" w:rsidRPr="00EE2055">
        <w:rPr>
          <w:sz w:val="28"/>
          <w:szCs w:val="28"/>
        </w:rPr>
        <w:t xml:space="preserve">В. </w:t>
      </w:r>
      <w:proofErr w:type="spellStart"/>
      <w:r w:rsidR="00A124AB" w:rsidRPr="00EE2055">
        <w:rPr>
          <w:sz w:val="28"/>
          <w:szCs w:val="28"/>
        </w:rPr>
        <w:t>Брендинг</w:t>
      </w:r>
      <w:proofErr w:type="spellEnd"/>
      <w:r w:rsidR="00A124AB" w:rsidRPr="00EE2055">
        <w:rPr>
          <w:sz w:val="28"/>
          <w:szCs w:val="28"/>
        </w:rPr>
        <w:t xml:space="preserve"> косметической продукции </w:t>
      </w:r>
      <w:r w:rsidR="00E31CD3">
        <w:rPr>
          <w:sz w:val="28"/>
          <w:szCs w:val="28"/>
        </w:rPr>
        <w:t>// Молодой ученый. 2023. № 41(488). С. 130–</w:t>
      </w:r>
      <w:r w:rsidR="00A124AB" w:rsidRPr="00EE2055">
        <w:rPr>
          <w:sz w:val="28"/>
          <w:szCs w:val="28"/>
        </w:rPr>
        <w:t>132.</w:t>
      </w:r>
    </w:p>
    <w:p w:rsidR="00A124AB" w:rsidRPr="00EE2055" w:rsidRDefault="00A124AB" w:rsidP="00EE20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055">
        <w:rPr>
          <w:sz w:val="28"/>
          <w:szCs w:val="28"/>
        </w:rPr>
        <w:t>2.</w:t>
      </w:r>
      <w:r w:rsidR="00E31CD3">
        <w:rPr>
          <w:sz w:val="28"/>
          <w:szCs w:val="28"/>
        </w:rPr>
        <w:t> </w:t>
      </w:r>
      <w:r w:rsidRPr="00EE2055">
        <w:rPr>
          <w:sz w:val="28"/>
          <w:szCs w:val="28"/>
        </w:rPr>
        <w:t>Хохлова</w:t>
      </w:r>
      <w:r w:rsidR="00E31CD3">
        <w:rPr>
          <w:sz w:val="28"/>
          <w:szCs w:val="28"/>
        </w:rPr>
        <w:t> </w:t>
      </w:r>
      <w:r w:rsidRPr="00EE2055">
        <w:rPr>
          <w:sz w:val="28"/>
          <w:szCs w:val="28"/>
        </w:rPr>
        <w:t>А.</w:t>
      </w:r>
      <w:r w:rsidR="00E31CD3">
        <w:rPr>
          <w:sz w:val="28"/>
          <w:szCs w:val="28"/>
        </w:rPr>
        <w:t> </w:t>
      </w:r>
      <w:r w:rsidRPr="00EE2055">
        <w:rPr>
          <w:sz w:val="28"/>
          <w:szCs w:val="28"/>
        </w:rPr>
        <w:t>О. Рынок декоративной косметики: тенденции и перспективы развития // Проблемы и перспективы формировани</w:t>
      </w:r>
      <w:r w:rsidR="00E31CD3">
        <w:rPr>
          <w:sz w:val="28"/>
          <w:szCs w:val="28"/>
        </w:rPr>
        <w:t>я и развития экономики знаний. 2018. С</w:t>
      </w:r>
      <w:r w:rsidRPr="00EE2055">
        <w:rPr>
          <w:sz w:val="28"/>
          <w:szCs w:val="28"/>
        </w:rPr>
        <w:t>.</w:t>
      </w:r>
      <w:r w:rsidR="00E31CD3">
        <w:rPr>
          <w:sz w:val="28"/>
          <w:szCs w:val="28"/>
        </w:rPr>
        <w:t> </w:t>
      </w:r>
      <w:r w:rsidRPr="00EE2055">
        <w:rPr>
          <w:sz w:val="28"/>
          <w:szCs w:val="28"/>
        </w:rPr>
        <w:t>332</w:t>
      </w:r>
      <w:r w:rsidR="00E31CD3">
        <w:rPr>
          <w:sz w:val="28"/>
          <w:szCs w:val="28"/>
        </w:rPr>
        <w:t>–</w:t>
      </w:r>
      <w:r w:rsidRPr="00EE2055">
        <w:rPr>
          <w:sz w:val="28"/>
          <w:szCs w:val="28"/>
        </w:rPr>
        <w:t>341.</w:t>
      </w:r>
    </w:p>
    <w:sectPr w:rsidR="00A124AB" w:rsidRPr="00EE2055" w:rsidSect="00EE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AB"/>
    <w:rsid w:val="000057D6"/>
    <w:rsid w:val="00517B64"/>
    <w:rsid w:val="00A124AB"/>
    <w:rsid w:val="00B94868"/>
    <w:rsid w:val="00E31CD3"/>
    <w:rsid w:val="00EE2055"/>
    <w:rsid w:val="00E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24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110594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2024-03-10T07:45:00Z</dcterms:created>
  <dcterms:modified xsi:type="dcterms:W3CDTF">2024-03-21T21:20:00Z</dcterms:modified>
</cp:coreProperties>
</file>