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05" w:rsidRPr="00191575" w:rsidRDefault="00B614C3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 xml:space="preserve">Анна Александровна Кравченко </w:t>
      </w:r>
    </w:p>
    <w:p w:rsidR="00CD0E05" w:rsidRPr="00191575" w:rsidRDefault="00B614C3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Санкт-Петербург</w:t>
      </w:r>
      <w:r w:rsidR="00E64FAF" w:rsidRPr="00191575">
        <w:rPr>
          <w:sz w:val="28"/>
          <w:szCs w:val="28"/>
          <w:highlight w:val="white"/>
          <w:lang w:val="ru-RU"/>
        </w:rPr>
        <w:t>ский</w:t>
      </w:r>
      <w:r w:rsidRPr="00191575">
        <w:rPr>
          <w:sz w:val="28"/>
          <w:szCs w:val="28"/>
          <w:highlight w:val="white"/>
          <w:lang w:val="ru-RU"/>
        </w:rPr>
        <w:t xml:space="preserve"> государственный университет</w:t>
      </w:r>
    </w:p>
    <w:p w:rsidR="00CD0E05" w:rsidRPr="006E14A4" w:rsidRDefault="00255143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  <w:r>
        <w:fldChar w:fldCharType="begin"/>
      </w:r>
      <w:r>
        <w:instrText>HYPERLINK</w:instrText>
      </w:r>
      <w:r w:rsidRPr="00191575">
        <w:rPr>
          <w:lang w:val="ru-RU"/>
        </w:rPr>
        <w:instrText xml:space="preserve"> "</w:instrText>
      </w:r>
      <w:r>
        <w:instrText>mailto</w:instrText>
      </w:r>
      <w:r w:rsidRPr="00191575">
        <w:rPr>
          <w:lang w:val="ru-RU"/>
        </w:rPr>
        <w:instrText>:</w:instrText>
      </w:r>
      <w:r>
        <w:instrText>st</w:instrText>
      </w:r>
      <w:r w:rsidRPr="00191575">
        <w:rPr>
          <w:lang w:val="ru-RU"/>
        </w:rPr>
        <w:instrText>070073@</w:instrText>
      </w:r>
      <w:r>
        <w:instrText>student</w:instrText>
      </w:r>
      <w:r w:rsidRPr="00191575">
        <w:rPr>
          <w:lang w:val="ru-RU"/>
        </w:rPr>
        <w:instrText>.</w:instrText>
      </w:r>
      <w:r>
        <w:instrText>spbu</w:instrText>
      </w:r>
      <w:r w:rsidRPr="00191575">
        <w:rPr>
          <w:lang w:val="ru-RU"/>
        </w:rPr>
        <w:instrText>.</w:instrText>
      </w:r>
      <w:r>
        <w:instrText>ru</w:instrText>
      </w:r>
      <w:r w:rsidRPr="00191575">
        <w:rPr>
          <w:lang w:val="ru-RU"/>
        </w:rPr>
        <w:instrText>"</w:instrText>
      </w:r>
      <w:r>
        <w:fldChar w:fldCharType="separate"/>
      </w:r>
      <w:r w:rsidR="006E14A4" w:rsidRPr="00705EF0">
        <w:rPr>
          <w:rStyle w:val="a4"/>
          <w:sz w:val="28"/>
          <w:szCs w:val="28"/>
          <w:highlight w:val="white"/>
        </w:rPr>
        <w:t>st</w:t>
      </w:r>
      <w:r w:rsidR="006E14A4" w:rsidRPr="00705EF0">
        <w:rPr>
          <w:rStyle w:val="a4"/>
          <w:sz w:val="28"/>
          <w:szCs w:val="28"/>
          <w:highlight w:val="white"/>
          <w:lang w:val="ru-RU"/>
        </w:rPr>
        <w:t>070073@</w:t>
      </w:r>
      <w:r w:rsidR="006E14A4" w:rsidRPr="00705EF0">
        <w:rPr>
          <w:rStyle w:val="a4"/>
          <w:sz w:val="28"/>
          <w:szCs w:val="28"/>
          <w:highlight w:val="white"/>
        </w:rPr>
        <w:t>student</w:t>
      </w:r>
      <w:r w:rsidR="006E14A4" w:rsidRPr="00705EF0">
        <w:rPr>
          <w:rStyle w:val="a4"/>
          <w:sz w:val="28"/>
          <w:szCs w:val="28"/>
          <w:highlight w:val="white"/>
          <w:lang w:val="ru-RU"/>
        </w:rPr>
        <w:t>.</w:t>
      </w:r>
      <w:r w:rsidR="006E14A4" w:rsidRPr="00705EF0">
        <w:rPr>
          <w:rStyle w:val="a4"/>
          <w:sz w:val="28"/>
          <w:szCs w:val="28"/>
          <w:highlight w:val="white"/>
        </w:rPr>
        <w:t>spbu</w:t>
      </w:r>
      <w:r w:rsidR="006E14A4" w:rsidRPr="00705EF0">
        <w:rPr>
          <w:rStyle w:val="a4"/>
          <w:sz w:val="28"/>
          <w:szCs w:val="28"/>
          <w:highlight w:val="white"/>
          <w:lang w:val="ru-RU"/>
        </w:rPr>
        <w:t>.</w:t>
      </w:r>
      <w:proofErr w:type="spellStart"/>
      <w:r w:rsidR="006E14A4" w:rsidRPr="00705EF0">
        <w:rPr>
          <w:rStyle w:val="a4"/>
          <w:sz w:val="28"/>
          <w:szCs w:val="28"/>
          <w:highlight w:val="white"/>
        </w:rPr>
        <w:t>ru</w:t>
      </w:r>
      <w:proofErr w:type="spellEnd"/>
      <w:r>
        <w:fldChar w:fldCharType="end"/>
      </w:r>
      <w:r w:rsidR="006E14A4">
        <w:rPr>
          <w:color w:val="222222"/>
          <w:sz w:val="28"/>
          <w:szCs w:val="28"/>
          <w:highlight w:val="white"/>
          <w:lang w:val="ru-RU"/>
        </w:rPr>
        <w:t xml:space="preserve"> </w:t>
      </w:r>
    </w:p>
    <w:p w:rsidR="00CD0E05" w:rsidRPr="00E64FAF" w:rsidRDefault="00CD0E05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222222"/>
          <w:sz w:val="28"/>
          <w:szCs w:val="28"/>
          <w:highlight w:val="white"/>
          <w:lang w:val="ru-RU"/>
        </w:rPr>
      </w:pPr>
    </w:p>
    <w:p w:rsidR="00CD0E05" w:rsidRPr="00191575" w:rsidRDefault="00B614C3" w:rsidP="006E14A4">
      <w:pP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  <w:r w:rsidRPr="00191575">
        <w:rPr>
          <w:b/>
          <w:sz w:val="28"/>
          <w:szCs w:val="28"/>
          <w:highlight w:val="white"/>
          <w:lang w:val="ru-RU"/>
        </w:rPr>
        <w:t>Франклин Рузвельт: талантливый политик или искусный манипулятор</w:t>
      </w:r>
    </w:p>
    <w:p w:rsidR="00CD0E05" w:rsidRPr="00191575" w:rsidRDefault="00CD0E05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 xml:space="preserve">В статье предпринята попытка </w:t>
      </w:r>
      <w:proofErr w:type="gramStart"/>
      <w:r w:rsidRPr="00191575">
        <w:rPr>
          <w:sz w:val="28"/>
          <w:szCs w:val="28"/>
          <w:highlight w:val="white"/>
          <w:lang w:val="ru-RU"/>
        </w:rPr>
        <w:t>анализа речи выступлений американского президента Франклина Рузвельта</w:t>
      </w:r>
      <w:proofErr w:type="gramEnd"/>
      <w:r w:rsidRPr="00191575">
        <w:rPr>
          <w:sz w:val="28"/>
          <w:szCs w:val="28"/>
          <w:highlight w:val="white"/>
          <w:lang w:val="ru-RU"/>
        </w:rPr>
        <w:t xml:space="preserve"> на предмет манипуляций в передаче «Беседы у камина». В качестве эмпирической базы были выбраны выступления главы государства до вступления США во</w:t>
      </w:r>
      <w:proofErr w:type="gramStart"/>
      <w:r w:rsidRPr="00191575">
        <w:rPr>
          <w:sz w:val="28"/>
          <w:szCs w:val="28"/>
          <w:highlight w:val="white"/>
          <w:lang w:val="ru-RU"/>
        </w:rPr>
        <w:t xml:space="preserve"> В</w:t>
      </w:r>
      <w:proofErr w:type="gramEnd"/>
      <w:r w:rsidRPr="00191575">
        <w:rPr>
          <w:sz w:val="28"/>
          <w:szCs w:val="28"/>
          <w:highlight w:val="white"/>
          <w:lang w:val="ru-RU"/>
        </w:rPr>
        <w:t>торую мировую войну.</w:t>
      </w:r>
    </w:p>
    <w:p w:rsidR="00CD0E05" w:rsidRPr="00191575" w:rsidRDefault="00B614C3" w:rsidP="006E1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Ключевые слова: Франклин Рузвельт, манипуляции, СМИ, Вторая мировая война, США</w:t>
      </w:r>
      <w:r w:rsidR="006E14A4" w:rsidRPr="00191575">
        <w:rPr>
          <w:sz w:val="28"/>
          <w:szCs w:val="28"/>
          <w:highlight w:val="white"/>
          <w:lang w:val="ru-RU"/>
        </w:rPr>
        <w:t>.</w:t>
      </w:r>
    </w:p>
    <w:p w:rsidR="00CD0E05" w:rsidRPr="00191575" w:rsidRDefault="00CD0E05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CD0E05" w:rsidRPr="00191575" w:rsidRDefault="006E14A4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В политике Ф. </w:t>
      </w:r>
      <w:r w:rsidR="00B614C3" w:rsidRPr="00191575">
        <w:rPr>
          <w:sz w:val="28"/>
          <w:szCs w:val="28"/>
          <w:highlight w:val="white"/>
          <w:lang w:val="ru-RU"/>
        </w:rPr>
        <w:t>Д.</w:t>
      </w:r>
      <w:r w:rsidRPr="00191575">
        <w:rPr>
          <w:sz w:val="28"/>
          <w:szCs w:val="28"/>
          <w:highlight w:val="white"/>
          <w:lang w:val="ru-RU"/>
        </w:rPr>
        <w:t> </w:t>
      </w:r>
      <w:r w:rsidR="00B614C3" w:rsidRPr="00191575">
        <w:rPr>
          <w:sz w:val="28"/>
          <w:szCs w:val="28"/>
          <w:highlight w:val="white"/>
          <w:lang w:val="ru-RU"/>
        </w:rPr>
        <w:t>Рузвельта особую роль сыграла серия радиопередач «Беседы у камина», которая в</w:t>
      </w:r>
      <w:r w:rsidRPr="00191575">
        <w:rPr>
          <w:sz w:val="28"/>
          <w:szCs w:val="28"/>
          <w:highlight w:val="white"/>
          <w:lang w:val="ru-RU"/>
        </w:rPr>
        <w:t>ыходила в период с 1933 по 1945 </w:t>
      </w:r>
      <w:r w:rsidR="00B614C3" w:rsidRPr="00191575">
        <w:rPr>
          <w:sz w:val="28"/>
          <w:szCs w:val="28"/>
          <w:highlight w:val="white"/>
          <w:lang w:val="ru-RU"/>
        </w:rPr>
        <w:t xml:space="preserve">гг. Название было связано с </w:t>
      </w:r>
      <w:r w:rsidRPr="00191575">
        <w:rPr>
          <w:sz w:val="28"/>
          <w:szCs w:val="28"/>
          <w:highlight w:val="white"/>
          <w:lang w:val="ru-RU"/>
        </w:rPr>
        <w:t xml:space="preserve">находящимся в Белом доме </w:t>
      </w:r>
      <w:r w:rsidR="00B614C3" w:rsidRPr="00191575">
        <w:rPr>
          <w:sz w:val="28"/>
          <w:szCs w:val="28"/>
          <w:highlight w:val="white"/>
          <w:lang w:val="ru-RU"/>
        </w:rPr>
        <w:t>камином, возле которого Рузвельт и записывал все радиосообщения.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За 12 лет была опубликована 31 беседа. Они сгруппированы по двум блокам: Великая депрессия и</w:t>
      </w:r>
      <w:proofErr w:type="gramStart"/>
      <w:r w:rsidRPr="00191575">
        <w:rPr>
          <w:sz w:val="28"/>
          <w:szCs w:val="28"/>
          <w:highlight w:val="white"/>
          <w:lang w:val="ru-RU"/>
        </w:rPr>
        <w:t xml:space="preserve"> В</w:t>
      </w:r>
      <w:proofErr w:type="gramEnd"/>
      <w:r w:rsidRPr="00191575">
        <w:rPr>
          <w:sz w:val="28"/>
          <w:szCs w:val="28"/>
          <w:highlight w:val="white"/>
          <w:lang w:val="ru-RU"/>
        </w:rPr>
        <w:t xml:space="preserve">торая мировая война. Период с начала войны в Европе и до </w:t>
      </w:r>
      <w:proofErr w:type="spellStart"/>
      <w:r w:rsidRPr="00191575">
        <w:rPr>
          <w:sz w:val="28"/>
          <w:szCs w:val="28"/>
          <w:highlight w:val="white"/>
          <w:lang w:val="ru-RU"/>
        </w:rPr>
        <w:t>Пёрл-Харбора</w:t>
      </w:r>
      <w:proofErr w:type="spellEnd"/>
      <w:r w:rsidRPr="00191575">
        <w:rPr>
          <w:sz w:val="28"/>
          <w:szCs w:val="28"/>
          <w:highlight w:val="white"/>
          <w:lang w:val="ru-RU"/>
        </w:rPr>
        <w:t xml:space="preserve"> – особый промежуток времени, за который переформировались приоритеты США. Именно поэтому для анализа были выбраны речи </w:t>
      </w:r>
      <w:r w:rsidR="006E14A4" w:rsidRPr="00191575">
        <w:rPr>
          <w:sz w:val="28"/>
          <w:szCs w:val="28"/>
          <w:highlight w:val="white"/>
          <w:lang w:val="ru-RU"/>
        </w:rPr>
        <w:t xml:space="preserve">в период </w:t>
      </w:r>
      <w:r w:rsidRPr="00191575">
        <w:rPr>
          <w:sz w:val="28"/>
          <w:szCs w:val="28"/>
          <w:highlight w:val="white"/>
          <w:lang w:val="ru-RU"/>
        </w:rPr>
        <w:t>с 3 се</w:t>
      </w:r>
      <w:r w:rsidR="006E14A4" w:rsidRPr="00191575">
        <w:rPr>
          <w:sz w:val="28"/>
          <w:szCs w:val="28"/>
          <w:highlight w:val="white"/>
          <w:lang w:val="ru-RU"/>
        </w:rPr>
        <w:t>нтября 1939 по 11 сентября 1941 </w:t>
      </w:r>
      <w:r w:rsidRPr="00191575">
        <w:rPr>
          <w:sz w:val="28"/>
          <w:szCs w:val="28"/>
          <w:highlight w:val="white"/>
          <w:lang w:val="ru-RU"/>
        </w:rPr>
        <w:t>гг.</w:t>
      </w:r>
    </w:p>
    <w:p w:rsidR="00CD0E05" w:rsidRPr="00191575" w:rsidRDefault="006E14A4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 xml:space="preserve">При всей надвигающейся опасности </w:t>
      </w:r>
      <w:r w:rsidR="00B614C3" w:rsidRPr="00191575">
        <w:rPr>
          <w:sz w:val="28"/>
          <w:szCs w:val="28"/>
          <w:highlight w:val="white"/>
          <w:lang w:val="ru-RU"/>
        </w:rPr>
        <w:t xml:space="preserve">Рузвельт </w:t>
      </w:r>
      <w:r w:rsidRPr="00191575">
        <w:rPr>
          <w:sz w:val="28"/>
          <w:szCs w:val="28"/>
          <w:highlight w:val="white"/>
          <w:lang w:val="ru-RU"/>
        </w:rPr>
        <w:t xml:space="preserve">в беседах </w:t>
      </w:r>
      <w:r w:rsidR="00B614C3" w:rsidRPr="00191575">
        <w:rPr>
          <w:sz w:val="28"/>
          <w:szCs w:val="28"/>
          <w:highlight w:val="white"/>
          <w:lang w:val="ru-RU"/>
        </w:rPr>
        <w:t xml:space="preserve">почти не говорит о войне. Он философствует о том, что важно для американского человека: о мире, о Боге, об избранности народа США, об экономике и о родном доме, в котором они живут. Тем самым, </w:t>
      </w:r>
      <w:r w:rsidRPr="00191575">
        <w:rPr>
          <w:sz w:val="28"/>
          <w:szCs w:val="28"/>
          <w:highlight w:val="white"/>
          <w:lang w:val="ru-RU"/>
        </w:rPr>
        <w:t>согласно С. Г. </w:t>
      </w:r>
      <w:proofErr w:type="spellStart"/>
      <w:proofErr w:type="gramStart"/>
      <w:r w:rsidRPr="00191575">
        <w:rPr>
          <w:sz w:val="28"/>
          <w:szCs w:val="28"/>
          <w:highlight w:val="white"/>
          <w:lang w:val="ru-RU"/>
        </w:rPr>
        <w:t>Кара-Мурзе</w:t>
      </w:r>
      <w:proofErr w:type="spellEnd"/>
      <w:proofErr w:type="gramEnd"/>
      <w:r w:rsidRPr="00191575">
        <w:rPr>
          <w:sz w:val="28"/>
          <w:szCs w:val="28"/>
          <w:highlight w:val="white"/>
          <w:lang w:val="ru-RU"/>
        </w:rPr>
        <w:t xml:space="preserve">, </w:t>
      </w:r>
      <w:r w:rsidR="00B614C3" w:rsidRPr="00191575">
        <w:rPr>
          <w:sz w:val="28"/>
          <w:szCs w:val="28"/>
          <w:highlight w:val="white"/>
          <w:lang w:val="ru-RU"/>
        </w:rPr>
        <w:t>он применяет технику манипуляции «апелляция к эмоциям» [1]. Рузвельт почти не говорит о тя</w:t>
      </w:r>
      <w:r w:rsidRPr="00191575">
        <w:rPr>
          <w:sz w:val="28"/>
          <w:szCs w:val="28"/>
          <w:highlight w:val="white"/>
          <w:lang w:val="ru-RU"/>
        </w:rPr>
        <w:t>го</w:t>
      </w:r>
      <w:r w:rsidR="00B614C3" w:rsidRPr="00191575">
        <w:rPr>
          <w:sz w:val="28"/>
          <w:szCs w:val="28"/>
          <w:highlight w:val="white"/>
          <w:lang w:val="ru-RU"/>
        </w:rPr>
        <w:t>т</w:t>
      </w:r>
      <w:r w:rsidRPr="00191575">
        <w:rPr>
          <w:sz w:val="28"/>
          <w:szCs w:val="28"/>
          <w:highlight w:val="white"/>
          <w:lang w:val="ru-RU"/>
        </w:rPr>
        <w:t>а</w:t>
      </w:r>
      <w:r w:rsidR="00B614C3" w:rsidRPr="00191575">
        <w:rPr>
          <w:sz w:val="28"/>
          <w:szCs w:val="28"/>
          <w:highlight w:val="white"/>
          <w:lang w:val="ru-RU"/>
        </w:rPr>
        <w:t xml:space="preserve">х </w:t>
      </w:r>
      <w:r w:rsidRPr="00191575">
        <w:rPr>
          <w:sz w:val="28"/>
          <w:szCs w:val="28"/>
          <w:highlight w:val="white"/>
          <w:lang w:val="ru-RU"/>
        </w:rPr>
        <w:t xml:space="preserve">жизни </w:t>
      </w:r>
      <w:r w:rsidR="00B614C3" w:rsidRPr="00191575">
        <w:rPr>
          <w:sz w:val="28"/>
          <w:szCs w:val="28"/>
          <w:highlight w:val="white"/>
          <w:lang w:val="ru-RU"/>
        </w:rPr>
        <w:t xml:space="preserve">европейцев, а концентрируется на том, как </w:t>
      </w:r>
      <w:r w:rsidR="00B614C3" w:rsidRPr="00191575">
        <w:rPr>
          <w:sz w:val="28"/>
          <w:szCs w:val="28"/>
          <w:highlight w:val="white"/>
          <w:lang w:val="ru-RU"/>
        </w:rPr>
        <w:lastRenderedPageBreak/>
        <w:t>американцам нескончаемо повезло, что Гитлер – за океаном. Президент уверял граждан: он сделает все, чтобы так продолжалось как можно дольше. Он проводил политику четкого нейтралитета и невмешательства.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Рузвельт почти не говорил о коммунистах в отрицательном ключе. Для него был важнее его народ, поддержание его духа и веры в лучшее. Он никогда не говорит «я», «мое»: в его речах всегда слышится «мы» и «наше». Президент не рядом с народом – он и есть его часть. С помощью «птичьего языка» он располагает к себе слушателя.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Рузвельт намекает аудитории, что по всей в стране есть тайные агенты. Они пытаются не только подорвать авторитет правительства, но и сомневаются в ценностях американского человека, подвергают сомнению даже победу на стороне Великобритании и советуют присоединиться к странам «Оси» – происходит «активизация стереотипов».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Интересно наблюдать, как быстро меняется мнение Рузвельта относительно вмешательства в войну. Если в сентябре 1939</w:t>
      </w:r>
      <w:r w:rsidR="006E14A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г. он утверждал, что США должно занимать нейтралитет в любом случае, то к маю 1941</w:t>
      </w:r>
      <w:r w:rsidR="006E14A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 xml:space="preserve">г. он называл людей, </w:t>
      </w:r>
      <w:r w:rsidR="006E14A4" w:rsidRPr="00191575">
        <w:rPr>
          <w:sz w:val="28"/>
          <w:szCs w:val="28"/>
          <w:highlight w:val="white"/>
          <w:lang w:val="ru-RU"/>
        </w:rPr>
        <w:t xml:space="preserve">которые </w:t>
      </w:r>
      <w:r w:rsidRPr="00191575">
        <w:rPr>
          <w:sz w:val="28"/>
          <w:szCs w:val="28"/>
          <w:highlight w:val="white"/>
          <w:lang w:val="ru-RU"/>
        </w:rPr>
        <w:t>хотят жить в мире, трусами. При этом используется метод манипуляции «тоталитаризм решения»</w:t>
      </w:r>
      <w:r w:rsidR="00472D96" w:rsidRPr="00191575">
        <w:rPr>
          <w:sz w:val="28"/>
          <w:szCs w:val="28"/>
          <w:highlight w:val="white"/>
          <w:lang w:val="ru-RU"/>
        </w:rPr>
        <w:t xml:space="preserve"> – </w:t>
      </w:r>
      <w:r w:rsidRPr="00191575">
        <w:rPr>
          <w:sz w:val="28"/>
          <w:szCs w:val="28"/>
          <w:highlight w:val="white"/>
          <w:lang w:val="ru-RU"/>
        </w:rPr>
        <w:t xml:space="preserve">на общественность оказывается колоссальное давление, </w:t>
      </w:r>
      <w:r w:rsidR="00472D96" w:rsidRPr="00191575">
        <w:rPr>
          <w:sz w:val="28"/>
          <w:szCs w:val="28"/>
          <w:highlight w:val="white"/>
          <w:lang w:val="ru-RU"/>
        </w:rPr>
        <w:t>настойчиво проводится мысль</w:t>
      </w:r>
      <w:r w:rsidRPr="00191575">
        <w:rPr>
          <w:sz w:val="28"/>
          <w:szCs w:val="28"/>
          <w:highlight w:val="white"/>
          <w:lang w:val="ru-RU"/>
        </w:rPr>
        <w:t xml:space="preserve">, что </w:t>
      </w:r>
      <w:r w:rsidR="00472D96" w:rsidRPr="00191575">
        <w:rPr>
          <w:sz w:val="28"/>
          <w:szCs w:val="28"/>
          <w:highlight w:val="white"/>
          <w:lang w:val="ru-RU"/>
        </w:rPr>
        <w:t xml:space="preserve">иного </w:t>
      </w:r>
      <w:r w:rsidRPr="00191575">
        <w:rPr>
          <w:sz w:val="28"/>
          <w:szCs w:val="28"/>
          <w:highlight w:val="white"/>
          <w:lang w:val="ru-RU"/>
        </w:rPr>
        <w:t>выхода нет.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 xml:space="preserve">В более поздних речах Рузвельт несколько раз произносит фразу «как я ранее говорил в беседе 1939 года», после которой следует разные утверждения. Однако </w:t>
      </w:r>
      <w:r w:rsidR="000610FD" w:rsidRPr="00191575">
        <w:rPr>
          <w:sz w:val="28"/>
          <w:szCs w:val="28"/>
          <w:highlight w:val="white"/>
          <w:lang w:val="ru-RU"/>
        </w:rPr>
        <w:t xml:space="preserve">при изучении </w:t>
      </w:r>
      <w:r w:rsidRPr="00191575">
        <w:rPr>
          <w:sz w:val="28"/>
          <w:szCs w:val="28"/>
          <w:highlight w:val="white"/>
          <w:lang w:val="ru-RU"/>
        </w:rPr>
        <w:t>материал</w:t>
      </w:r>
      <w:r w:rsidR="000610FD" w:rsidRPr="00191575">
        <w:rPr>
          <w:sz w:val="28"/>
          <w:szCs w:val="28"/>
          <w:highlight w:val="white"/>
          <w:lang w:val="ru-RU"/>
        </w:rPr>
        <w:t>а</w:t>
      </w:r>
      <w:r w:rsidRPr="00191575">
        <w:rPr>
          <w:sz w:val="28"/>
          <w:szCs w:val="28"/>
          <w:highlight w:val="white"/>
          <w:lang w:val="ru-RU"/>
        </w:rPr>
        <w:t xml:space="preserve"> становится ясно, что ничего из перечисленного он «ранее» не упоминал. Это был очередной способ манипуляции – «прикрытие авторитетом». Слушателям было бы тяжело вспомнить, что президент произносил в часовой речи почти </w:t>
      </w:r>
      <w:r w:rsidR="000610FD" w:rsidRPr="00191575">
        <w:rPr>
          <w:sz w:val="28"/>
          <w:szCs w:val="28"/>
          <w:highlight w:val="white"/>
          <w:lang w:val="ru-RU"/>
        </w:rPr>
        <w:t>двумя</w:t>
      </w:r>
      <w:r w:rsidRPr="00191575">
        <w:rPr>
          <w:sz w:val="28"/>
          <w:szCs w:val="28"/>
          <w:highlight w:val="white"/>
          <w:lang w:val="ru-RU"/>
        </w:rPr>
        <w:t xml:space="preserve"> года</w:t>
      </w:r>
      <w:r w:rsidR="000610FD" w:rsidRPr="00191575">
        <w:rPr>
          <w:sz w:val="28"/>
          <w:szCs w:val="28"/>
          <w:highlight w:val="white"/>
          <w:lang w:val="ru-RU"/>
        </w:rPr>
        <w:t>ми</w:t>
      </w:r>
      <w:r w:rsidRPr="00191575">
        <w:rPr>
          <w:sz w:val="28"/>
          <w:szCs w:val="28"/>
          <w:highlight w:val="white"/>
          <w:lang w:val="ru-RU"/>
        </w:rPr>
        <w:t xml:space="preserve"> </w:t>
      </w:r>
      <w:r w:rsidR="000610FD" w:rsidRPr="00191575">
        <w:rPr>
          <w:sz w:val="28"/>
          <w:szCs w:val="28"/>
          <w:highlight w:val="white"/>
          <w:lang w:val="ru-RU"/>
        </w:rPr>
        <w:t>ранее</w:t>
      </w:r>
      <w:r w:rsidRPr="00191575">
        <w:rPr>
          <w:sz w:val="28"/>
          <w:szCs w:val="28"/>
          <w:highlight w:val="white"/>
          <w:lang w:val="ru-RU"/>
        </w:rPr>
        <w:t>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 xml:space="preserve">Президент часто размышляет об истории и достижениях США. Он рассказывает как о военной подготовке США, так и о боевых потерях Великобритании. Рузвельт говорит, как сильно им нужна помощь </w:t>
      </w:r>
      <w:r w:rsidRPr="00191575">
        <w:rPr>
          <w:sz w:val="28"/>
          <w:szCs w:val="28"/>
          <w:highlight w:val="white"/>
          <w:lang w:val="ru-RU"/>
        </w:rPr>
        <w:lastRenderedPageBreak/>
        <w:t xml:space="preserve">американского народа – если падет Британское Королевство, следующими будут </w:t>
      </w:r>
      <w:r w:rsidR="005D08E6" w:rsidRPr="00191575">
        <w:rPr>
          <w:sz w:val="28"/>
          <w:szCs w:val="28"/>
          <w:highlight w:val="white"/>
          <w:lang w:val="ru-RU"/>
        </w:rPr>
        <w:t xml:space="preserve">Соединенные </w:t>
      </w:r>
      <w:r w:rsidRPr="00191575">
        <w:rPr>
          <w:sz w:val="28"/>
          <w:szCs w:val="28"/>
          <w:highlight w:val="white"/>
          <w:lang w:val="ru-RU"/>
        </w:rPr>
        <w:t>Штаты. Постепенно подводя мысли населения страны к подготовке ленд-лиза, президент постоянно производит «апелляцию к числам».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Особый интерес представляют метафоры и речь Рузвельта, которые не только грамотно поставлены, но и тщательно продуманы. Президент говорит просто, не мудрит с тяжелыми оборотами, но при этом попадает в самую точку с помощью смешения «информации и мнения»: «Ни одна страна не может умиротворить нацистов. От</w:t>
      </w:r>
      <w:r w:rsidR="00283354" w:rsidRPr="00191575">
        <w:rPr>
          <w:sz w:val="28"/>
          <w:szCs w:val="28"/>
          <w:highlight w:val="white"/>
          <w:lang w:val="ru-RU"/>
        </w:rPr>
        <w:t xml:space="preserve"> </w:t>
      </w:r>
      <w:r w:rsidRPr="00191575">
        <w:rPr>
          <w:sz w:val="28"/>
          <w:szCs w:val="28"/>
          <w:highlight w:val="white"/>
          <w:lang w:val="ru-RU"/>
        </w:rPr>
        <w:t>того, что вы будете поглаживать тигра, он не превратится в котенка» (29.12.1940 г.) [2].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Таким образом, в «Беседах у камина» Рузвельт активно использовал следующие виды манипуляции сознанием</w:t>
      </w:r>
      <w:r w:rsidR="00283354" w:rsidRPr="00191575">
        <w:rPr>
          <w:sz w:val="28"/>
          <w:szCs w:val="28"/>
          <w:highlight w:val="white"/>
          <w:lang w:val="ru-RU"/>
        </w:rPr>
        <w:t xml:space="preserve"> аудитории</w:t>
      </w:r>
      <w:r w:rsidRPr="00191575">
        <w:rPr>
          <w:sz w:val="28"/>
          <w:szCs w:val="28"/>
          <w:highlight w:val="white"/>
          <w:lang w:val="ru-RU"/>
        </w:rPr>
        <w:t>: «смешение информации и мнения», «птичий язык», «эмоции», «апелляции к числам», «прикрытие авторитетом», «тоталитаризм решения».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С.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Г.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Кара-Мурза писал, что манипуляция требует значительного мастерства и знаний [1]. Именно этот навык помог Ф.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Д.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Рузвельт</w:t>
      </w:r>
      <w:r w:rsidR="00283354" w:rsidRPr="00191575">
        <w:rPr>
          <w:sz w:val="28"/>
          <w:szCs w:val="28"/>
          <w:highlight w:val="white"/>
          <w:lang w:val="ru-RU"/>
        </w:rPr>
        <w:t>у</w:t>
      </w:r>
      <w:r w:rsidRPr="00191575">
        <w:rPr>
          <w:sz w:val="28"/>
          <w:szCs w:val="28"/>
          <w:highlight w:val="white"/>
          <w:lang w:val="ru-RU"/>
        </w:rPr>
        <w:t xml:space="preserve"> расположить к себе аудиторию: он </w:t>
      </w:r>
      <w:r w:rsidR="00283354" w:rsidRPr="00191575">
        <w:rPr>
          <w:sz w:val="28"/>
          <w:szCs w:val="28"/>
          <w:highlight w:val="white"/>
          <w:lang w:val="ru-RU"/>
        </w:rPr>
        <w:t>трижды</w:t>
      </w:r>
      <w:r w:rsidRPr="00191575">
        <w:rPr>
          <w:sz w:val="28"/>
          <w:szCs w:val="28"/>
          <w:highlight w:val="white"/>
          <w:lang w:val="ru-RU"/>
        </w:rPr>
        <w:t xml:space="preserve"> переизбирался на новый президентский срок, вывел страну из Великой депрессии и сделал всё возможное, чтобы граждане его страны как можно дольше не знали ужасов войны, разрушения и горя.</w:t>
      </w:r>
    </w:p>
    <w:p w:rsidR="00CD0E05" w:rsidRPr="00191575" w:rsidRDefault="00CD0E05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CD0E05" w:rsidRPr="00191575" w:rsidRDefault="00283354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Литература</w:t>
      </w:r>
    </w:p>
    <w:p w:rsidR="00CD0E05" w:rsidRPr="00191575" w:rsidRDefault="00B614C3" w:rsidP="006E14A4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91575">
        <w:rPr>
          <w:sz w:val="28"/>
          <w:szCs w:val="28"/>
          <w:highlight w:val="white"/>
          <w:lang w:val="ru-RU"/>
        </w:rPr>
        <w:t>1.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Кара-Мурза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С.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Г. Манипуляция сознанием.</w:t>
      </w:r>
      <w:r w:rsidR="00283354" w:rsidRPr="00191575">
        <w:rPr>
          <w:sz w:val="28"/>
          <w:szCs w:val="28"/>
          <w:highlight w:val="white"/>
          <w:lang w:val="ru-RU"/>
        </w:rPr>
        <w:t xml:space="preserve"> М.,</w:t>
      </w:r>
      <w:r w:rsidRPr="00191575">
        <w:rPr>
          <w:sz w:val="28"/>
          <w:szCs w:val="28"/>
          <w:highlight w:val="white"/>
          <w:lang w:val="ru-RU"/>
        </w:rPr>
        <w:t xml:space="preserve"> </w:t>
      </w:r>
      <w:r w:rsidR="00283354" w:rsidRPr="00191575">
        <w:rPr>
          <w:sz w:val="28"/>
          <w:szCs w:val="28"/>
          <w:highlight w:val="white"/>
          <w:lang w:val="ru-RU"/>
        </w:rPr>
        <w:t>2005.</w:t>
      </w:r>
    </w:p>
    <w:p w:rsidR="00CD0E05" w:rsidRDefault="00B614C3" w:rsidP="006E14A4">
      <w:pPr>
        <w:spacing w:line="360" w:lineRule="auto"/>
        <w:ind w:firstLine="720"/>
        <w:jc w:val="both"/>
        <w:rPr>
          <w:color w:val="222222"/>
          <w:sz w:val="28"/>
          <w:szCs w:val="28"/>
          <w:highlight w:val="white"/>
        </w:rPr>
      </w:pPr>
      <w:r w:rsidRPr="00191575">
        <w:rPr>
          <w:sz w:val="28"/>
          <w:szCs w:val="28"/>
          <w:highlight w:val="white"/>
          <w:lang w:val="ru-RU"/>
        </w:rPr>
        <w:t>2.</w:t>
      </w:r>
      <w:r w:rsidR="00283354" w:rsidRPr="00191575">
        <w:rPr>
          <w:sz w:val="28"/>
          <w:szCs w:val="28"/>
          <w:highlight w:val="white"/>
          <w:lang w:val="ru-RU"/>
        </w:rPr>
        <w:t> Франклин </w:t>
      </w:r>
      <w:r w:rsidRPr="00191575">
        <w:rPr>
          <w:sz w:val="28"/>
          <w:szCs w:val="28"/>
          <w:highlight w:val="white"/>
          <w:lang w:val="ru-RU"/>
        </w:rPr>
        <w:t>Д.</w:t>
      </w:r>
      <w:r w:rsidR="00283354" w:rsidRPr="00191575">
        <w:rPr>
          <w:sz w:val="28"/>
          <w:szCs w:val="28"/>
          <w:highlight w:val="white"/>
          <w:lang w:val="ru-RU"/>
        </w:rPr>
        <w:t> </w:t>
      </w:r>
      <w:r w:rsidRPr="00191575">
        <w:rPr>
          <w:sz w:val="28"/>
          <w:szCs w:val="28"/>
          <w:highlight w:val="white"/>
          <w:lang w:val="ru-RU"/>
        </w:rPr>
        <w:t>Рузвельт «Беседы у камина» (радиообращения к</w:t>
      </w:r>
      <w:r w:rsidR="00283354" w:rsidRPr="00191575">
        <w:rPr>
          <w:sz w:val="28"/>
          <w:szCs w:val="28"/>
          <w:highlight w:val="white"/>
          <w:lang w:val="ru-RU"/>
        </w:rPr>
        <w:t xml:space="preserve"> американскому народу 1933–1945 </w:t>
      </w:r>
      <w:r w:rsidRPr="00191575">
        <w:rPr>
          <w:sz w:val="28"/>
          <w:szCs w:val="28"/>
          <w:highlight w:val="white"/>
          <w:lang w:val="ru-RU"/>
        </w:rPr>
        <w:t xml:space="preserve">гг.). </w:t>
      </w:r>
      <w:r w:rsidR="00283354" w:rsidRPr="00191575">
        <w:rPr>
          <w:sz w:val="28"/>
          <w:szCs w:val="28"/>
          <w:highlight w:val="white"/>
        </w:rPr>
        <w:t>URL:</w:t>
      </w:r>
      <w:r w:rsidR="00283354" w:rsidRPr="00283354">
        <w:rPr>
          <w:color w:val="222222"/>
          <w:sz w:val="28"/>
          <w:szCs w:val="28"/>
          <w:highlight w:val="white"/>
        </w:rPr>
        <w:t xml:space="preserve"> </w:t>
      </w:r>
      <w:hyperlink r:id="rId7" w:history="1">
        <w:r w:rsidR="00283354" w:rsidRPr="00705EF0">
          <w:rPr>
            <w:rStyle w:val="a4"/>
            <w:sz w:val="28"/>
            <w:szCs w:val="28"/>
            <w:highlight w:val="white"/>
          </w:rPr>
          <w:t>http://www.hist.msu.ru/ER/Etext/Roosevelt/index.html</w:t>
        </w:r>
      </w:hyperlink>
      <w:r w:rsidR="00283354" w:rsidRPr="00283354">
        <w:rPr>
          <w:color w:val="222222"/>
          <w:sz w:val="28"/>
          <w:szCs w:val="28"/>
          <w:highlight w:val="white"/>
        </w:rPr>
        <w:t xml:space="preserve">. </w:t>
      </w:r>
      <w:bookmarkStart w:id="0" w:name="_heading=h.dhry1iz5t9wh" w:colFirst="0" w:colLast="0"/>
      <w:bookmarkEnd w:id="0"/>
    </w:p>
    <w:sectPr w:rsidR="00CD0E05" w:rsidSect="00B26E5A">
      <w:headerReference w:type="default" r:id="rId8"/>
      <w:footerReference w:type="default" r:id="rId9"/>
      <w:pgSz w:w="11906" w:h="16838"/>
      <w:pgMar w:top="1133" w:right="850" w:bottom="1133" w:left="1700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BE" w:rsidRDefault="002A42BE">
      <w:r>
        <w:separator/>
      </w:r>
    </w:p>
  </w:endnote>
  <w:endnote w:type="continuationSeparator" w:id="0">
    <w:p w:rsidR="002A42BE" w:rsidRDefault="002A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05" w:rsidRDefault="00CD0E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BE" w:rsidRDefault="002A42BE">
      <w:r>
        <w:separator/>
      </w:r>
    </w:p>
  </w:footnote>
  <w:footnote w:type="continuationSeparator" w:id="0">
    <w:p w:rsidR="002A42BE" w:rsidRDefault="002A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05" w:rsidRDefault="00CD0E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05"/>
    <w:rsid w:val="000610FD"/>
    <w:rsid w:val="00191575"/>
    <w:rsid w:val="00255143"/>
    <w:rsid w:val="00283354"/>
    <w:rsid w:val="002A42BE"/>
    <w:rsid w:val="00472D96"/>
    <w:rsid w:val="005D08E6"/>
    <w:rsid w:val="006D0B89"/>
    <w:rsid w:val="006E14A4"/>
    <w:rsid w:val="00B26E5A"/>
    <w:rsid w:val="00B614C3"/>
    <w:rsid w:val="00CD0E05"/>
    <w:rsid w:val="00E6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A"/>
    <w:rPr>
      <w:lang w:val="en-US" w:eastAsia="en-US"/>
    </w:rPr>
  </w:style>
  <w:style w:type="paragraph" w:styleId="1">
    <w:name w:val="heading 1"/>
    <w:basedOn w:val="a"/>
    <w:next w:val="a"/>
    <w:uiPriority w:val="9"/>
    <w:qFormat/>
    <w:rsid w:val="00B26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26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26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26E5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B26E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26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6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26E5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B26E5A"/>
    <w:rPr>
      <w:u w:val="single"/>
    </w:rPr>
  </w:style>
  <w:style w:type="table" w:customStyle="1" w:styleId="TableNormal0">
    <w:name w:val="Table Normal"/>
    <w:rsid w:val="00B26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B26E5A"/>
    <w:rPr>
      <w:rFonts w:ascii="Helvetica" w:hAnsi="Helvetica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2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87"/>
    <w:rPr>
      <w:rFonts w:ascii="Segoe UI" w:hAnsi="Segoe UI" w:cs="Segoe UI"/>
      <w:sz w:val="18"/>
      <w:szCs w:val="18"/>
      <w:lang w:val="en-US" w:eastAsia="en-US"/>
    </w:rPr>
  </w:style>
  <w:style w:type="paragraph" w:styleId="a8">
    <w:name w:val="Subtitle"/>
    <w:basedOn w:val="a"/>
    <w:next w:val="a"/>
    <w:uiPriority w:val="11"/>
    <w:qFormat/>
    <w:rsid w:val="00B26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Etext/Roosevel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pAIZm5qnltCmo6pe1YkOoVH84w==">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4</cp:revision>
  <dcterms:created xsi:type="dcterms:W3CDTF">2024-02-29T05:41:00Z</dcterms:created>
  <dcterms:modified xsi:type="dcterms:W3CDTF">2024-03-16T23:29:00Z</dcterms:modified>
</cp:coreProperties>
</file>