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CE0" w:rsidRPr="0028013E" w:rsidRDefault="009958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rPr>
          <w:rFonts w:ascii="Helvetica" w:hAnsi="Helvetica" w:cs="Arial Unicode MS"/>
          <w:color w:val="222222"/>
          <w:sz w:val="28"/>
          <w:szCs w:val="28"/>
          <w:highlight w:val="white"/>
          <w:lang w:val="ru-RU"/>
        </w:rPr>
      </w:pPr>
      <w:r w:rsidRPr="0028013E">
        <w:rPr>
          <w:color w:val="222222"/>
          <w:sz w:val="28"/>
          <w:szCs w:val="28"/>
          <w:highlight w:val="white"/>
          <w:lang w:val="ru-RU"/>
        </w:rPr>
        <w:t>Александр Андреевич Черняков</w:t>
      </w:r>
    </w:p>
    <w:p w:rsidR="00893CE0" w:rsidRPr="0028013E" w:rsidRDefault="009958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color w:val="222222"/>
          <w:sz w:val="28"/>
          <w:szCs w:val="28"/>
          <w:highlight w:val="white"/>
          <w:lang w:val="ru-RU"/>
        </w:rPr>
      </w:pPr>
      <w:r w:rsidRPr="0028013E">
        <w:rPr>
          <w:color w:val="222222"/>
          <w:sz w:val="28"/>
          <w:szCs w:val="28"/>
          <w:highlight w:val="white"/>
          <w:lang w:val="ru-RU"/>
        </w:rPr>
        <w:t>Санкт-Петербург государственный университет</w:t>
      </w:r>
    </w:p>
    <w:p w:rsidR="00893CE0" w:rsidRPr="00E503C2" w:rsidRDefault="00E503C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color w:val="222222"/>
          <w:sz w:val="28"/>
          <w:szCs w:val="28"/>
          <w:highlight w:val="white"/>
          <w:lang w:val="ru-RU"/>
        </w:rPr>
      </w:pPr>
      <w:hyperlink r:id="rId7" w:history="1">
        <w:r w:rsidRPr="009944C7">
          <w:rPr>
            <w:rStyle w:val="a4"/>
            <w:sz w:val="28"/>
            <w:szCs w:val="28"/>
            <w:highlight w:val="white"/>
          </w:rPr>
          <w:t>rytsar</w:t>
        </w:r>
        <w:r w:rsidRPr="009944C7">
          <w:rPr>
            <w:rStyle w:val="a4"/>
            <w:sz w:val="28"/>
            <w:szCs w:val="28"/>
            <w:highlight w:val="white"/>
            <w:lang w:val="ru-RU"/>
          </w:rPr>
          <w:t>-</w:t>
        </w:r>
        <w:r w:rsidRPr="009944C7">
          <w:rPr>
            <w:rStyle w:val="a4"/>
            <w:sz w:val="28"/>
            <w:szCs w:val="28"/>
            <w:highlight w:val="white"/>
          </w:rPr>
          <w:t>dorog</w:t>
        </w:r>
        <w:r w:rsidRPr="009944C7">
          <w:rPr>
            <w:rStyle w:val="a4"/>
            <w:sz w:val="28"/>
            <w:szCs w:val="28"/>
            <w:highlight w:val="white"/>
            <w:lang w:val="ru-RU"/>
          </w:rPr>
          <w:t>@</w:t>
        </w:r>
        <w:r w:rsidRPr="009944C7">
          <w:rPr>
            <w:rStyle w:val="a4"/>
            <w:sz w:val="28"/>
            <w:szCs w:val="28"/>
            <w:highlight w:val="white"/>
          </w:rPr>
          <w:t>mail</w:t>
        </w:r>
        <w:r w:rsidRPr="009944C7">
          <w:rPr>
            <w:rStyle w:val="a4"/>
            <w:sz w:val="28"/>
            <w:szCs w:val="28"/>
            <w:highlight w:val="white"/>
            <w:lang w:val="ru-RU"/>
          </w:rPr>
          <w:t>.</w:t>
        </w:r>
        <w:proofErr w:type="spellStart"/>
        <w:r w:rsidRPr="009944C7">
          <w:rPr>
            <w:rStyle w:val="a4"/>
            <w:sz w:val="28"/>
            <w:szCs w:val="28"/>
            <w:highlight w:val="white"/>
          </w:rPr>
          <w:t>ru</w:t>
        </w:r>
        <w:proofErr w:type="spellEnd"/>
      </w:hyperlink>
      <w:r>
        <w:rPr>
          <w:color w:val="222222"/>
          <w:sz w:val="28"/>
          <w:szCs w:val="28"/>
          <w:highlight w:val="white"/>
          <w:lang w:val="ru-RU"/>
        </w:rPr>
        <w:t xml:space="preserve"> </w:t>
      </w:r>
    </w:p>
    <w:p w:rsidR="00893CE0" w:rsidRPr="0028013E" w:rsidRDefault="00893C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222222"/>
          <w:sz w:val="28"/>
          <w:szCs w:val="28"/>
          <w:highlight w:val="white"/>
          <w:lang w:val="ru-RU"/>
        </w:rPr>
      </w:pPr>
    </w:p>
    <w:p w:rsidR="00893CE0" w:rsidRPr="0028013E" w:rsidRDefault="009958C7">
      <w:pPr>
        <w:spacing w:line="360" w:lineRule="auto"/>
        <w:ind w:firstLine="720"/>
        <w:jc w:val="both"/>
        <w:rPr>
          <w:b/>
          <w:color w:val="222222"/>
          <w:sz w:val="28"/>
          <w:szCs w:val="28"/>
          <w:highlight w:val="white"/>
          <w:lang w:val="ru-RU"/>
        </w:rPr>
      </w:pPr>
      <w:r w:rsidRPr="0028013E">
        <w:rPr>
          <w:b/>
          <w:color w:val="222222"/>
          <w:sz w:val="28"/>
          <w:szCs w:val="28"/>
          <w:highlight w:val="white"/>
          <w:lang w:val="ru-RU"/>
        </w:rPr>
        <w:t>Формы подачи конструктивной информации в практике регионального радиовещания: опыт петербургского радио</w:t>
      </w:r>
    </w:p>
    <w:p w:rsidR="00893CE0" w:rsidRPr="0028013E" w:rsidRDefault="00893CE0">
      <w:pPr>
        <w:spacing w:line="360" w:lineRule="auto"/>
        <w:jc w:val="both"/>
        <w:rPr>
          <w:color w:val="222222"/>
          <w:sz w:val="28"/>
          <w:szCs w:val="28"/>
          <w:lang w:val="ru-RU"/>
        </w:rPr>
      </w:pPr>
    </w:p>
    <w:p w:rsidR="00893CE0" w:rsidRPr="0028013E" w:rsidRDefault="009958C7">
      <w:pPr>
        <w:spacing w:line="360" w:lineRule="auto"/>
        <w:ind w:firstLine="720"/>
        <w:jc w:val="both"/>
        <w:rPr>
          <w:color w:val="222222"/>
          <w:sz w:val="28"/>
          <w:szCs w:val="28"/>
          <w:lang w:val="ru-RU"/>
        </w:rPr>
      </w:pPr>
      <w:r w:rsidRPr="0028013E">
        <w:rPr>
          <w:color w:val="222222"/>
          <w:sz w:val="28"/>
          <w:szCs w:val="28"/>
          <w:lang w:val="ru-RU"/>
        </w:rPr>
        <w:t>Современному журналисту необходимо внимательно работать с формой подачи событий и фактов. Это особенно важно в пространстве конфликта, когда неправильно обработанные сведения могут быть ложно трактованы региональной аудиторией, например, из-за культурного кода или отличающейся повестки дня. Таким образом, актуальным является вопрос о выработке специальных алгоритмов для региональных СМИ.</w:t>
      </w:r>
    </w:p>
    <w:p w:rsidR="00893CE0" w:rsidRPr="0028013E" w:rsidRDefault="009958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222222"/>
          <w:sz w:val="28"/>
          <w:szCs w:val="28"/>
          <w:highlight w:val="white"/>
          <w:lang w:val="ru-RU"/>
        </w:rPr>
      </w:pPr>
      <w:r w:rsidRPr="0028013E">
        <w:rPr>
          <w:color w:val="222222"/>
          <w:sz w:val="28"/>
          <w:szCs w:val="28"/>
          <w:highlight w:val="white"/>
          <w:lang w:val="ru-RU"/>
        </w:rPr>
        <w:t>Ключевые слова: подача конструктивной информации</w:t>
      </w:r>
      <w:r w:rsidR="00E503C2">
        <w:rPr>
          <w:color w:val="222222"/>
          <w:sz w:val="28"/>
          <w:szCs w:val="28"/>
          <w:highlight w:val="white"/>
          <w:lang w:val="ru-RU"/>
        </w:rPr>
        <w:t>,</w:t>
      </w:r>
      <w:r w:rsidRPr="0028013E">
        <w:rPr>
          <w:color w:val="222222"/>
          <w:sz w:val="28"/>
          <w:szCs w:val="28"/>
          <w:highlight w:val="white"/>
          <w:lang w:val="ru-RU"/>
        </w:rPr>
        <w:t xml:space="preserve"> петербургское радио</w:t>
      </w:r>
      <w:r w:rsidR="00E503C2">
        <w:rPr>
          <w:color w:val="222222"/>
          <w:sz w:val="28"/>
          <w:szCs w:val="28"/>
          <w:highlight w:val="white"/>
          <w:lang w:val="ru-RU"/>
        </w:rPr>
        <w:t>.</w:t>
      </w:r>
    </w:p>
    <w:p w:rsidR="00893CE0" w:rsidRPr="0028013E" w:rsidRDefault="00893CE0">
      <w:pPr>
        <w:spacing w:line="360" w:lineRule="auto"/>
        <w:jc w:val="both"/>
        <w:rPr>
          <w:color w:val="222222"/>
          <w:sz w:val="28"/>
          <w:szCs w:val="28"/>
          <w:highlight w:val="white"/>
          <w:lang w:val="ru-RU"/>
        </w:rPr>
      </w:pPr>
    </w:p>
    <w:p w:rsidR="00893CE0" w:rsidRPr="0028013E" w:rsidRDefault="009958C7">
      <w:pPr>
        <w:spacing w:line="360" w:lineRule="auto"/>
        <w:ind w:firstLine="720"/>
        <w:jc w:val="both"/>
        <w:rPr>
          <w:color w:val="222222"/>
          <w:sz w:val="28"/>
          <w:szCs w:val="28"/>
          <w:highlight w:val="white"/>
          <w:lang w:val="ru-RU"/>
        </w:rPr>
      </w:pPr>
      <w:r w:rsidRPr="0028013E">
        <w:rPr>
          <w:color w:val="222222"/>
          <w:sz w:val="28"/>
          <w:szCs w:val="28"/>
          <w:highlight w:val="white"/>
          <w:lang w:val="ru-RU"/>
        </w:rPr>
        <w:t xml:space="preserve">Информация в </w:t>
      </w:r>
      <w:proofErr w:type="gramStart"/>
      <w:r w:rsidRPr="0028013E">
        <w:rPr>
          <w:color w:val="222222"/>
          <w:sz w:val="28"/>
          <w:szCs w:val="28"/>
          <w:highlight w:val="white"/>
          <w:lang w:val="ru-RU"/>
        </w:rPr>
        <w:t>современном</w:t>
      </w:r>
      <w:proofErr w:type="gramEnd"/>
      <w:r w:rsidRPr="0028013E">
        <w:rPr>
          <w:color w:val="222222"/>
          <w:sz w:val="28"/>
          <w:szCs w:val="28"/>
          <w:highlight w:val="white"/>
          <w:lang w:val="ru-RU"/>
        </w:rPr>
        <w:t xml:space="preserve"> </w:t>
      </w:r>
      <w:proofErr w:type="spellStart"/>
      <w:r w:rsidRPr="0028013E">
        <w:rPr>
          <w:color w:val="222222"/>
          <w:sz w:val="28"/>
          <w:szCs w:val="28"/>
          <w:highlight w:val="white"/>
          <w:lang w:val="ru-RU"/>
        </w:rPr>
        <w:t>медиапространстве</w:t>
      </w:r>
      <w:proofErr w:type="spellEnd"/>
      <w:r w:rsidRPr="0028013E">
        <w:rPr>
          <w:color w:val="222222"/>
          <w:sz w:val="28"/>
          <w:szCs w:val="28"/>
          <w:highlight w:val="white"/>
          <w:lang w:val="ru-RU"/>
        </w:rPr>
        <w:t xml:space="preserve"> зачастую имеет характерные признаки конструктивного или нег</w:t>
      </w:r>
      <w:r w:rsidR="00E503C2">
        <w:rPr>
          <w:color w:val="222222"/>
          <w:sz w:val="28"/>
          <w:szCs w:val="28"/>
          <w:highlight w:val="white"/>
          <w:lang w:val="ru-RU"/>
        </w:rPr>
        <w:t>ативного посыла. В связи с этим</w:t>
      </w:r>
      <w:r w:rsidRPr="0028013E">
        <w:rPr>
          <w:color w:val="222222"/>
          <w:sz w:val="28"/>
          <w:szCs w:val="28"/>
          <w:highlight w:val="white"/>
          <w:lang w:val="ru-RU"/>
        </w:rPr>
        <w:t xml:space="preserve"> не только меняется её роль, как продукта журналистской деятельности, но и возникает вопрос о корректном восприятии фактов и событий</w:t>
      </w:r>
      <w:r w:rsidR="00446DCF" w:rsidRPr="00446DCF">
        <w:rPr>
          <w:color w:val="222222"/>
          <w:sz w:val="28"/>
          <w:szCs w:val="28"/>
          <w:highlight w:val="white"/>
          <w:lang w:val="ru-RU"/>
        </w:rPr>
        <w:t xml:space="preserve"> [1</w:t>
      </w:r>
      <w:r w:rsidR="00446DCF">
        <w:rPr>
          <w:color w:val="222222"/>
          <w:sz w:val="28"/>
          <w:szCs w:val="28"/>
          <w:highlight w:val="white"/>
          <w:lang w:val="ru-RU"/>
        </w:rPr>
        <w:t xml:space="preserve">; </w:t>
      </w:r>
      <w:r w:rsidR="00446DCF" w:rsidRPr="00446DCF">
        <w:rPr>
          <w:color w:val="222222"/>
          <w:sz w:val="28"/>
          <w:szCs w:val="28"/>
          <w:highlight w:val="white"/>
          <w:lang w:val="ru-RU"/>
        </w:rPr>
        <w:t>4]</w:t>
      </w:r>
      <w:r w:rsidRPr="0028013E">
        <w:rPr>
          <w:color w:val="222222"/>
          <w:sz w:val="28"/>
          <w:szCs w:val="28"/>
          <w:highlight w:val="white"/>
          <w:lang w:val="ru-RU"/>
        </w:rPr>
        <w:t>. В пространстве конфликта, с которым напрямую взаимодействуют работники СМИ, подача конструктивной информации приобретает особые формы, ранее имевшие более простую и понятную структуру</w:t>
      </w:r>
      <w:proofErr w:type="gramStart"/>
      <w:r w:rsidRPr="0028013E">
        <w:rPr>
          <w:color w:val="222222"/>
          <w:sz w:val="28"/>
          <w:szCs w:val="28"/>
          <w:highlight w:val="white"/>
          <w:lang w:val="ru-RU"/>
        </w:rPr>
        <w:t>.</w:t>
      </w:r>
      <w:proofErr w:type="gramEnd"/>
      <w:r w:rsidRPr="0028013E">
        <w:rPr>
          <w:color w:val="222222"/>
          <w:sz w:val="28"/>
          <w:szCs w:val="28"/>
          <w:highlight w:val="white"/>
          <w:lang w:val="ru-RU"/>
        </w:rPr>
        <w:t xml:space="preserve"> </w:t>
      </w:r>
      <w:r w:rsidR="00E503C2">
        <w:rPr>
          <w:color w:val="222222"/>
          <w:sz w:val="28"/>
          <w:szCs w:val="28"/>
          <w:highlight w:val="white"/>
          <w:lang w:val="ru-RU"/>
        </w:rPr>
        <w:t>Э</w:t>
      </w:r>
      <w:r w:rsidRPr="0028013E">
        <w:rPr>
          <w:color w:val="222222"/>
          <w:sz w:val="28"/>
          <w:szCs w:val="28"/>
          <w:highlight w:val="white"/>
          <w:lang w:val="ru-RU"/>
        </w:rPr>
        <w:t>то</w:t>
      </w:r>
      <w:r w:rsidR="00E503C2">
        <w:rPr>
          <w:color w:val="222222"/>
          <w:sz w:val="28"/>
          <w:szCs w:val="28"/>
          <w:highlight w:val="white"/>
          <w:lang w:val="ru-RU"/>
        </w:rPr>
        <w:t xml:space="preserve"> в свою очередь</w:t>
      </w:r>
      <w:r w:rsidRPr="0028013E">
        <w:rPr>
          <w:color w:val="222222"/>
          <w:sz w:val="28"/>
          <w:szCs w:val="28"/>
          <w:highlight w:val="white"/>
          <w:lang w:val="ru-RU"/>
        </w:rPr>
        <w:t xml:space="preserve"> говорит о том, что необходимо вырабатывать специальные алгоритмы, которые будут эффективны для определённого региона и целевой аудитории </w:t>
      </w:r>
      <w:proofErr w:type="spellStart"/>
      <w:r w:rsidRPr="0028013E">
        <w:rPr>
          <w:color w:val="222222"/>
          <w:sz w:val="28"/>
          <w:szCs w:val="28"/>
          <w:highlight w:val="white"/>
          <w:lang w:val="ru-RU"/>
        </w:rPr>
        <w:t>медиа</w:t>
      </w:r>
      <w:proofErr w:type="spellEnd"/>
      <w:r w:rsidR="00446DCF" w:rsidRPr="00446DCF">
        <w:rPr>
          <w:color w:val="222222"/>
          <w:sz w:val="28"/>
          <w:szCs w:val="28"/>
          <w:highlight w:val="white"/>
          <w:lang w:val="ru-RU"/>
        </w:rPr>
        <w:t xml:space="preserve"> [3]</w:t>
      </w:r>
      <w:r w:rsidRPr="0028013E">
        <w:rPr>
          <w:color w:val="222222"/>
          <w:sz w:val="28"/>
          <w:szCs w:val="28"/>
          <w:highlight w:val="white"/>
          <w:lang w:val="ru-RU"/>
        </w:rPr>
        <w:t>.</w:t>
      </w:r>
    </w:p>
    <w:p w:rsidR="00446DCF" w:rsidRDefault="009958C7">
      <w:pPr>
        <w:spacing w:line="360" w:lineRule="auto"/>
        <w:ind w:firstLine="720"/>
        <w:jc w:val="both"/>
        <w:rPr>
          <w:color w:val="222222"/>
          <w:sz w:val="28"/>
          <w:szCs w:val="28"/>
          <w:highlight w:val="white"/>
          <w:lang w:val="ru-RU"/>
        </w:rPr>
      </w:pPr>
      <w:r w:rsidRPr="0028013E">
        <w:rPr>
          <w:color w:val="222222"/>
          <w:sz w:val="28"/>
          <w:szCs w:val="28"/>
          <w:highlight w:val="white"/>
          <w:lang w:val="ru-RU"/>
        </w:rPr>
        <w:t xml:space="preserve">Особое значение приобретает систематизация новых способов и приёмов подачи информации различного характера на базе петербургского (регионального) радио и описание их отличительных признаков. К ним относятся: </w:t>
      </w:r>
    </w:p>
    <w:p w:rsidR="00446DCF" w:rsidRDefault="00446DCF">
      <w:pPr>
        <w:spacing w:line="360" w:lineRule="auto"/>
        <w:ind w:firstLine="720"/>
        <w:jc w:val="both"/>
        <w:rPr>
          <w:color w:val="222222"/>
          <w:sz w:val="28"/>
          <w:szCs w:val="28"/>
          <w:highlight w:val="white"/>
          <w:lang w:val="ru-RU"/>
        </w:rPr>
      </w:pPr>
      <w:r>
        <w:rPr>
          <w:color w:val="222222"/>
          <w:sz w:val="28"/>
          <w:szCs w:val="28"/>
          <w:highlight w:val="white"/>
          <w:lang w:val="ru-RU"/>
        </w:rPr>
        <w:lastRenderedPageBreak/>
        <w:t>– </w:t>
      </w:r>
      <w:r w:rsidR="009958C7" w:rsidRPr="0028013E">
        <w:rPr>
          <w:color w:val="222222"/>
          <w:sz w:val="28"/>
          <w:szCs w:val="28"/>
          <w:highlight w:val="white"/>
          <w:lang w:val="ru-RU"/>
        </w:rPr>
        <w:t xml:space="preserve">работа с терминологией в прямом эфире, когда журналист ищет в сети Интернет различные толкования только что прозвучавшего в беседе термина, и даёт наиболее подходящее определение для целевой аудитории; </w:t>
      </w:r>
    </w:p>
    <w:p w:rsidR="00446DCF" w:rsidRDefault="00446DCF">
      <w:pPr>
        <w:spacing w:line="360" w:lineRule="auto"/>
        <w:ind w:firstLine="720"/>
        <w:jc w:val="both"/>
        <w:rPr>
          <w:color w:val="222222"/>
          <w:sz w:val="28"/>
          <w:szCs w:val="28"/>
          <w:highlight w:val="white"/>
          <w:lang w:val="ru-RU"/>
        </w:rPr>
      </w:pPr>
      <w:r>
        <w:rPr>
          <w:color w:val="222222"/>
          <w:sz w:val="28"/>
          <w:szCs w:val="28"/>
          <w:highlight w:val="white"/>
          <w:lang w:val="ru-RU"/>
        </w:rPr>
        <w:t>– </w:t>
      </w:r>
      <w:r w:rsidR="009958C7" w:rsidRPr="0028013E">
        <w:rPr>
          <w:color w:val="222222"/>
          <w:sz w:val="28"/>
          <w:szCs w:val="28"/>
          <w:highlight w:val="white"/>
          <w:lang w:val="ru-RU"/>
        </w:rPr>
        <w:t xml:space="preserve">подключение дополнительных (незапланированных) экспертов к обсуждению через звонки в </w:t>
      </w:r>
      <w:proofErr w:type="spellStart"/>
      <w:r w:rsidR="009958C7" w:rsidRPr="0028013E">
        <w:rPr>
          <w:color w:val="222222"/>
          <w:sz w:val="28"/>
          <w:szCs w:val="28"/>
          <w:highlight w:val="white"/>
          <w:lang w:val="ru-RU"/>
        </w:rPr>
        <w:t>мессенджерах</w:t>
      </w:r>
      <w:proofErr w:type="spellEnd"/>
      <w:r w:rsidR="009958C7" w:rsidRPr="0028013E">
        <w:rPr>
          <w:color w:val="222222"/>
          <w:sz w:val="28"/>
          <w:szCs w:val="28"/>
          <w:highlight w:val="white"/>
          <w:lang w:val="ru-RU"/>
        </w:rPr>
        <w:t xml:space="preserve">; </w:t>
      </w:r>
    </w:p>
    <w:p w:rsidR="00893CE0" w:rsidRPr="0028013E" w:rsidRDefault="00446DCF">
      <w:pPr>
        <w:spacing w:line="360" w:lineRule="auto"/>
        <w:ind w:firstLine="720"/>
        <w:jc w:val="both"/>
        <w:rPr>
          <w:color w:val="222222"/>
          <w:sz w:val="28"/>
          <w:szCs w:val="28"/>
          <w:highlight w:val="yellow"/>
          <w:lang w:val="ru-RU"/>
        </w:rPr>
      </w:pPr>
      <w:r>
        <w:rPr>
          <w:color w:val="222222"/>
          <w:sz w:val="28"/>
          <w:szCs w:val="28"/>
          <w:highlight w:val="white"/>
          <w:lang w:val="ru-RU"/>
        </w:rPr>
        <w:t>– </w:t>
      </w:r>
      <w:r w:rsidR="009958C7" w:rsidRPr="0028013E">
        <w:rPr>
          <w:color w:val="222222"/>
          <w:sz w:val="28"/>
          <w:szCs w:val="28"/>
          <w:highlight w:val="white"/>
          <w:lang w:val="ru-RU"/>
        </w:rPr>
        <w:t>работа со звуковым оформлением эфира (например, по специальному сигналу оператор может включить шумовой эффект, отражающий отношение к высказыванию респондента).</w:t>
      </w:r>
    </w:p>
    <w:p w:rsidR="00893CE0" w:rsidRPr="0028013E" w:rsidRDefault="009958C7">
      <w:pPr>
        <w:spacing w:line="360" w:lineRule="auto"/>
        <w:ind w:firstLine="720"/>
        <w:jc w:val="both"/>
        <w:rPr>
          <w:color w:val="222222"/>
          <w:sz w:val="28"/>
          <w:szCs w:val="28"/>
          <w:highlight w:val="white"/>
          <w:lang w:val="ru-RU"/>
        </w:rPr>
      </w:pPr>
      <w:bookmarkStart w:id="0" w:name="_heading=h.gjdgxs" w:colFirst="0" w:colLast="0"/>
      <w:bookmarkEnd w:id="0"/>
      <w:r w:rsidRPr="0028013E">
        <w:rPr>
          <w:color w:val="222222"/>
          <w:sz w:val="28"/>
          <w:szCs w:val="28"/>
          <w:highlight w:val="white"/>
          <w:lang w:val="ru-RU"/>
        </w:rPr>
        <w:t>Благодаря сопоставлению данных за последние два года с более ранними периодами можно определить характер изменений и дать прогноз на дальн</w:t>
      </w:r>
      <w:r w:rsidR="00446DCF">
        <w:rPr>
          <w:color w:val="222222"/>
          <w:sz w:val="28"/>
          <w:szCs w:val="28"/>
          <w:highlight w:val="white"/>
          <w:lang w:val="ru-RU"/>
        </w:rPr>
        <w:t xml:space="preserve">ейшее развитие ситуации в </w:t>
      </w:r>
      <w:proofErr w:type="spellStart"/>
      <w:r w:rsidR="00446DCF">
        <w:rPr>
          <w:color w:val="222222"/>
          <w:sz w:val="28"/>
          <w:szCs w:val="28"/>
          <w:highlight w:val="white"/>
          <w:lang w:val="ru-RU"/>
        </w:rPr>
        <w:t>медиа</w:t>
      </w:r>
      <w:r w:rsidRPr="0028013E">
        <w:rPr>
          <w:color w:val="222222"/>
          <w:sz w:val="28"/>
          <w:szCs w:val="28"/>
          <w:highlight w:val="white"/>
          <w:lang w:val="ru-RU"/>
        </w:rPr>
        <w:t>пространстве</w:t>
      </w:r>
      <w:proofErr w:type="spellEnd"/>
      <w:r w:rsidRPr="0028013E">
        <w:rPr>
          <w:color w:val="222222"/>
          <w:sz w:val="28"/>
          <w:szCs w:val="28"/>
          <w:highlight w:val="white"/>
          <w:lang w:val="ru-RU"/>
        </w:rPr>
        <w:t>.</w:t>
      </w:r>
    </w:p>
    <w:p w:rsidR="00893CE0" w:rsidRPr="0028013E" w:rsidRDefault="009958C7">
      <w:pPr>
        <w:spacing w:line="360" w:lineRule="auto"/>
        <w:ind w:firstLine="720"/>
        <w:jc w:val="both"/>
        <w:rPr>
          <w:color w:val="222222"/>
          <w:sz w:val="28"/>
          <w:szCs w:val="28"/>
          <w:highlight w:val="white"/>
          <w:lang w:val="ru-RU"/>
        </w:rPr>
      </w:pPr>
      <w:r w:rsidRPr="0028013E">
        <w:rPr>
          <w:color w:val="222222"/>
          <w:sz w:val="28"/>
          <w:szCs w:val="28"/>
          <w:highlight w:val="white"/>
          <w:lang w:val="ru-RU"/>
        </w:rPr>
        <w:t>Исследование дает возможность более точно установить эффективные формы выбора типа журналистского материала, а та</w:t>
      </w:r>
      <w:r w:rsidR="00446DCF">
        <w:rPr>
          <w:color w:val="222222"/>
          <w:sz w:val="28"/>
          <w:szCs w:val="28"/>
          <w:highlight w:val="white"/>
          <w:lang w:val="ru-RU"/>
        </w:rPr>
        <w:t>кже средств его выразительности</w:t>
      </w:r>
      <w:r w:rsidRPr="0028013E">
        <w:rPr>
          <w:color w:val="222222"/>
          <w:sz w:val="28"/>
          <w:szCs w:val="28"/>
          <w:highlight w:val="white"/>
          <w:lang w:val="ru-RU"/>
        </w:rPr>
        <w:t xml:space="preserve"> для формирования «повестки дня» и привлечения необходимого контингента аудитории.</w:t>
      </w:r>
    </w:p>
    <w:p w:rsidR="00893CE0" w:rsidRPr="0028013E" w:rsidRDefault="009958C7">
      <w:pPr>
        <w:spacing w:line="360" w:lineRule="auto"/>
        <w:ind w:firstLine="720"/>
        <w:jc w:val="both"/>
        <w:rPr>
          <w:color w:val="222222"/>
          <w:sz w:val="28"/>
          <w:szCs w:val="28"/>
          <w:highlight w:val="white"/>
          <w:lang w:val="ru-RU"/>
        </w:rPr>
      </w:pPr>
      <w:r w:rsidRPr="0028013E">
        <w:rPr>
          <w:color w:val="222222"/>
          <w:sz w:val="28"/>
          <w:szCs w:val="28"/>
          <w:highlight w:val="white"/>
          <w:lang w:val="ru-RU"/>
        </w:rPr>
        <w:t>К выбранным методам исследования относятся: подбор и анализ публикаций петербургских радиостанций, вышедших за последние два года, и их сравнение с материалами за предыдущие четыре года. С целью выявления наиболее эффективных приёмов подачи конструктивной информации, рассмотрение материалов, появившихся в «</w:t>
      </w:r>
      <w:proofErr w:type="spellStart"/>
      <w:r w:rsidRPr="0028013E">
        <w:rPr>
          <w:color w:val="222222"/>
          <w:sz w:val="28"/>
          <w:szCs w:val="28"/>
          <w:highlight w:val="white"/>
          <w:lang w:val="ru-RU"/>
        </w:rPr>
        <w:t>прайм-тайм</w:t>
      </w:r>
      <w:proofErr w:type="spellEnd"/>
      <w:r w:rsidRPr="0028013E">
        <w:rPr>
          <w:color w:val="222222"/>
          <w:sz w:val="28"/>
          <w:szCs w:val="28"/>
          <w:highlight w:val="white"/>
          <w:lang w:val="ru-RU"/>
        </w:rPr>
        <w:t>» для формирования у аудитории определённого мнения.</w:t>
      </w:r>
    </w:p>
    <w:p w:rsidR="00893CE0" w:rsidRPr="0028013E" w:rsidRDefault="009958C7">
      <w:pPr>
        <w:spacing w:line="360" w:lineRule="auto"/>
        <w:ind w:firstLine="720"/>
        <w:jc w:val="both"/>
        <w:rPr>
          <w:color w:val="222222"/>
          <w:sz w:val="28"/>
          <w:szCs w:val="28"/>
          <w:highlight w:val="white"/>
          <w:lang w:val="ru-RU"/>
        </w:rPr>
      </w:pPr>
      <w:r w:rsidRPr="0028013E">
        <w:rPr>
          <w:color w:val="222222"/>
          <w:sz w:val="28"/>
          <w:szCs w:val="28"/>
          <w:highlight w:val="white"/>
          <w:lang w:val="ru-RU"/>
        </w:rPr>
        <w:t xml:space="preserve">Результатом проведённой работы становится вывод о том, что в современных условиях на петербургских радиостанциях чаще всего в качестве формы подачи конструктивной информации используют персонифицированный подход в сочетании </w:t>
      </w:r>
      <w:proofErr w:type="gramStart"/>
      <w:r w:rsidRPr="0028013E">
        <w:rPr>
          <w:color w:val="222222"/>
          <w:sz w:val="28"/>
          <w:szCs w:val="28"/>
          <w:highlight w:val="white"/>
          <w:lang w:val="ru-RU"/>
        </w:rPr>
        <w:t>с</w:t>
      </w:r>
      <w:proofErr w:type="gramEnd"/>
      <w:r w:rsidRPr="0028013E">
        <w:rPr>
          <w:color w:val="222222"/>
          <w:sz w:val="28"/>
          <w:szCs w:val="28"/>
          <w:highlight w:val="white"/>
          <w:lang w:val="ru-RU"/>
        </w:rPr>
        <w:t xml:space="preserve"> образовательным </w:t>
      </w:r>
      <w:proofErr w:type="spellStart"/>
      <w:r w:rsidRPr="0028013E">
        <w:rPr>
          <w:color w:val="222222"/>
          <w:sz w:val="28"/>
          <w:szCs w:val="28"/>
          <w:highlight w:val="white"/>
          <w:lang w:val="ru-RU"/>
        </w:rPr>
        <w:t>контентом</w:t>
      </w:r>
      <w:proofErr w:type="spellEnd"/>
      <w:r w:rsidRPr="0028013E">
        <w:rPr>
          <w:color w:val="222222"/>
          <w:sz w:val="28"/>
          <w:szCs w:val="28"/>
          <w:highlight w:val="white"/>
          <w:lang w:val="ru-RU"/>
        </w:rPr>
        <w:t xml:space="preserve">. То есть, предлагают аудитории узнать свежие факты, подготовленные к публикации экспертом или </w:t>
      </w:r>
      <w:proofErr w:type="spellStart"/>
      <w:r w:rsidRPr="0028013E">
        <w:rPr>
          <w:color w:val="222222"/>
          <w:sz w:val="28"/>
          <w:szCs w:val="28"/>
          <w:highlight w:val="white"/>
          <w:lang w:val="ru-RU"/>
        </w:rPr>
        <w:t>псевдо-экспертом</w:t>
      </w:r>
      <w:proofErr w:type="spellEnd"/>
      <w:r w:rsidRPr="0028013E">
        <w:rPr>
          <w:color w:val="222222"/>
          <w:sz w:val="28"/>
          <w:szCs w:val="28"/>
          <w:highlight w:val="white"/>
          <w:lang w:val="ru-RU"/>
        </w:rPr>
        <w:t>, который косвенно транслирует мнение редакции по важному информационному поводу</w:t>
      </w:r>
      <w:r w:rsidR="00446DCF">
        <w:rPr>
          <w:color w:val="222222"/>
          <w:sz w:val="28"/>
          <w:szCs w:val="28"/>
          <w:highlight w:val="white"/>
          <w:lang w:val="ru-RU"/>
        </w:rPr>
        <w:t xml:space="preserve"> </w:t>
      </w:r>
      <w:r w:rsidR="00446DCF" w:rsidRPr="00446DCF">
        <w:rPr>
          <w:color w:val="222222"/>
          <w:sz w:val="28"/>
          <w:szCs w:val="28"/>
          <w:highlight w:val="white"/>
          <w:lang w:val="ru-RU"/>
        </w:rPr>
        <w:t>[2]</w:t>
      </w:r>
      <w:r w:rsidRPr="0028013E">
        <w:rPr>
          <w:color w:val="222222"/>
          <w:sz w:val="28"/>
          <w:szCs w:val="28"/>
          <w:highlight w:val="white"/>
          <w:lang w:val="ru-RU"/>
        </w:rPr>
        <w:t>.</w:t>
      </w:r>
    </w:p>
    <w:p w:rsidR="00446DCF" w:rsidRDefault="009958C7" w:rsidP="00446DCF">
      <w:pPr>
        <w:spacing w:line="360" w:lineRule="auto"/>
        <w:ind w:firstLine="720"/>
        <w:jc w:val="both"/>
        <w:rPr>
          <w:color w:val="222222"/>
          <w:sz w:val="28"/>
          <w:szCs w:val="28"/>
          <w:highlight w:val="white"/>
          <w:lang w:val="ru-RU"/>
        </w:rPr>
      </w:pPr>
      <w:r w:rsidRPr="0028013E">
        <w:rPr>
          <w:color w:val="222222"/>
          <w:sz w:val="28"/>
          <w:szCs w:val="28"/>
          <w:highlight w:val="white"/>
          <w:lang w:val="ru-RU"/>
        </w:rPr>
        <w:t xml:space="preserve">В заключении необходимо добавить, что в ближайшем будущем тенденция на усиление персонификации и выборочность подаваемых в эфире </w:t>
      </w:r>
      <w:r w:rsidRPr="0028013E">
        <w:rPr>
          <w:color w:val="222222"/>
          <w:sz w:val="28"/>
          <w:szCs w:val="28"/>
          <w:highlight w:val="white"/>
          <w:lang w:val="ru-RU"/>
        </w:rPr>
        <w:lastRenderedPageBreak/>
        <w:t xml:space="preserve">фактов, по-видимому, будет укрепляться из-за того, что аудитория петербургских радиостанций склонна верить «голосам», которые не один год были для них едва </w:t>
      </w:r>
      <w:proofErr w:type="gramStart"/>
      <w:r w:rsidRPr="0028013E">
        <w:rPr>
          <w:color w:val="222222"/>
          <w:sz w:val="28"/>
          <w:szCs w:val="28"/>
          <w:highlight w:val="white"/>
          <w:lang w:val="ru-RU"/>
        </w:rPr>
        <w:t>ли не</w:t>
      </w:r>
      <w:proofErr w:type="gramEnd"/>
      <w:r w:rsidRPr="0028013E">
        <w:rPr>
          <w:color w:val="222222"/>
          <w:sz w:val="28"/>
          <w:szCs w:val="28"/>
          <w:highlight w:val="white"/>
          <w:lang w:val="ru-RU"/>
        </w:rPr>
        <w:t xml:space="preserve"> главным источником информации</w:t>
      </w:r>
      <w:r w:rsidR="00446DCF" w:rsidRPr="00446DCF">
        <w:rPr>
          <w:color w:val="222222"/>
          <w:sz w:val="28"/>
          <w:szCs w:val="28"/>
          <w:highlight w:val="white"/>
          <w:lang w:val="ru-RU"/>
        </w:rPr>
        <w:t xml:space="preserve"> [5]</w:t>
      </w:r>
      <w:r w:rsidRPr="0028013E">
        <w:rPr>
          <w:color w:val="222222"/>
          <w:sz w:val="28"/>
          <w:szCs w:val="28"/>
          <w:highlight w:val="white"/>
          <w:lang w:val="ru-RU"/>
        </w:rPr>
        <w:t>. Также стоит заметить, что редакции особенно не рассчитывают на способности слушателей к самостоятельному анализу представленных фактов, что даёт возможность как не напрямую убеждать людей в верности позиции самого СМИ к текущей обстановке, а также создавать индиви</w:t>
      </w:r>
      <w:r w:rsidR="00446DCF">
        <w:rPr>
          <w:color w:val="222222"/>
          <w:sz w:val="28"/>
          <w:szCs w:val="28"/>
          <w:highlight w:val="white"/>
          <w:lang w:val="ru-RU"/>
        </w:rPr>
        <w:t>дуально комфортную повестку дня</w:t>
      </w:r>
    </w:p>
    <w:p w:rsidR="00446DCF" w:rsidRPr="0028013E" w:rsidRDefault="00446DCF" w:rsidP="00446DCF">
      <w:pPr>
        <w:spacing w:line="360" w:lineRule="auto"/>
        <w:ind w:firstLine="720"/>
        <w:jc w:val="both"/>
        <w:rPr>
          <w:color w:val="222222"/>
          <w:sz w:val="28"/>
          <w:szCs w:val="28"/>
          <w:highlight w:val="white"/>
          <w:lang w:val="ru-RU"/>
        </w:rPr>
      </w:pPr>
    </w:p>
    <w:p w:rsidR="00893CE0" w:rsidRPr="0028013E" w:rsidRDefault="00CE747D">
      <w:pPr>
        <w:spacing w:line="360" w:lineRule="auto"/>
        <w:ind w:firstLine="720"/>
        <w:jc w:val="both"/>
        <w:rPr>
          <w:color w:val="222222"/>
          <w:sz w:val="28"/>
          <w:szCs w:val="28"/>
          <w:highlight w:val="white"/>
          <w:lang w:val="ru-RU"/>
        </w:rPr>
      </w:pPr>
      <w:r>
        <w:rPr>
          <w:color w:val="222222"/>
          <w:sz w:val="28"/>
          <w:szCs w:val="28"/>
          <w:highlight w:val="white"/>
          <w:lang w:val="ru-RU"/>
        </w:rPr>
        <w:t>Литература</w:t>
      </w:r>
    </w:p>
    <w:p w:rsidR="00446DCF" w:rsidRPr="0028013E" w:rsidRDefault="00446DCF" w:rsidP="00446DCF">
      <w:pPr>
        <w:spacing w:line="360" w:lineRule="auto"/>
        <w:ind w:firstLine="720"/>
        <w:jc w:val="both"/>
        <w:rPr>
          <w:color w:val="222222"/>
          <w:sz w:val="28"/>
          <w:szCs w:val="28"/>
          <w:highlight w:val="white"/>
          <w:lang w:val="ru-RU"/>
        </w:rPr>
      </w:pPr>
      <w:r>
        <w:rPr>
          <w:color w:val="222222"/>
          <w:sz w:val="28"/>
          <w:szCs w:val="28"/>
          <w:highlight w:val="white"/>
          <w:lang w:val="ru-RU"/>
        </w:rPr>
        <w:t>1</w:t>
      </w:r>
      <w:r w:rsidRPr="0028013E">
        <w:rPr>
          <w:color w:val="222222"/>
          <w:sz w:val="28"/>
          <w:szCs w:val="28"/>
          <w:highlight w:val="white"/>
          <w:lang w:val="ru-RU"/>
        </w:rPr>
        <w:t>.</w:t>
      </w:r>
      <w:r>
        <w:rPr>
          <w:color w:val="222222"/>
          <w:sz w:val="28"/>
          <w:szCs w:val="28"/>
          <w:highlight w:val="white"/>
          <w:lang w:val="ru-RU"/>
        </w:rPr>
        <w:t> </w:t>
      </w:r>
      <w:r w:rsidRPr="0028013E">
        <w:rPr>
          <w:color w:val="222222"/>
          <w:sz w:val="28"/>
          <w:szCs w:val="28"/>
          <w:highlight w:val="white"/>
          <w:lang w:val="ru-RU"/>
        </w:rPr>
        <w:t xml:space="preserve">Глобализация: на грани </w:t>
      </w:r>
      <w:proofErr w:type="gramStart"/>
      <w:r w:rsidRPr="0028013E">
        <w:rPr>
          <w:color w:val="222222"/>
          <w:sz w:val="28"/>
          <w:szCs w:val="28"/>
          <w:highlight w:val="white"/>
          <w:lang w:val="ru-RU"/>
        </w:rPr>
        <w:t>реального</w:t>
      </w:r>
      <w:proofErr w:type="gramEnd"/>
      <w:r w:rsidRPr="0028013E">
        <w:rPr>
          <w:color w:val="222222"/>
          <w:sz w:val="28"/>
          <w:szCs w:val="28"/>
          <w:highlight w:val="white"/>
          <w:lang w:val="ru-RU"/>
        </w:rPr>
        <w:t xml:space="preserve"> и виртуального</w:t>
      </w:r>
      <w:r>
        <w:rPr>
          <w:color w:val="222222"/>
          <w:sz w:val="28"/>
          <w:szCs w:val="28"/>
          <w:highlight w:val="white"/>
          <w:lang w:val="ru-RU"/>
        </w:rPr>
        <w:t>. СПб</w:t>
      </w:r>
      <w:proofErr w:type="gramStart"/>
      <w:r>
        <w:rPr>
          <w:color w:val="222222"/>
          <w:sz w:val="28"/>
          <w:szCs w:val="28"/>
          <w:highlight w:val="white"/>
          <w:lang w:val="ru-RU"/>
        </w:rPr>
        <w:t>.</w:t>
      </w:r>
      <w:r w:rsidRPr="0028013E">
        <w:rPr>
          <w:color w:val="222222"/>
          <w:sz w:val="28"/>
          <w:szCs w:val="28"/>
          <w:highlight w:val="white"/>
          <w:lang w:val="ru-RU"/>
        </w:rPr>
        <w:t xml:space="preserve">, </w:t>
      </w:r>
      <w:proofErr w:type="gramEnd"/>
      <w:r w:rsidRPr="0028013E">
        <w:rPr>
          <w:color w:val="222222"/>
          <w:sz w:val="28"/>
          <w:szCs w:val="28"/>
          <w:highlight w:val="white"/>
          <w:lang w:val="ru-RU"/>
        </w:rPr>
        <w:t>2020.</w:t>
      </w:r>
    </w:p>
    <w:p w:rsidR="00893CE0" w:rsidRPr="0028013E" w:rsidRDefault="00446DCF">
      <w:pPr>
        <w:spacing w:line="360" w:lineRule="auto"/>
        <w:ind w:firstLine="720"/>
        <w:jc w:val="both"/>
        <w:rPr>
          <w:color w:val="222222"/>
          <w:sz w:val="28"/>
          <w:szCs w:val="28"/>
          <w:highlight w:val="white"/>
          <w:lang w:val="ru-RU"/>
        </w:rPr>
      </w:pPr>
      <w:r w:rsidRPr="00446DCF">
        <w:rPr>
          <w:color w:val="222222"/>
          <w:sz w:val="28"/>
          <w:szCs w:val="28"/>
          <w:highlight w:val="white"/>
          <w:lang w:val="ru-RU"/>
        </w:rPr>
        <w:t>2</w:t>
      </w:r>
      <w:r>
        <w:rPr>
          <w:color w:val="222222"/>
          <w:sz w:val="28"/>
          <w:szCs w:val="28"/>
          <w:highlight w:val="white"/>
          <w:lang w:val="ru-RU"/>
        </w:rPr>
        <w:t>. Ильченко </w:t>
      </w:r>
      <w:r w:rsidR="009958C7" w:rsidRPr="0028013E">
        <w:rPr>
          <w:color w:val="222222"/>
          <w:sz w:val="28"/>
          <w:szCs w:val="28"/>
          <w:highlight w:val="white"/>
          <w:lang w:val="ru-RU"/>
        </w:rPr>
        <w:t>С.</w:t>
      </w:r>
      <w:r>
        <w:rPr>
          <w:color w:val="222222"/>
          <w:sz w:val="28"/>
          <w:szCs w:val="28"/>
          <w:highlight w:val="white"/>
          <w:lang w:val="ru-RU"/>
        </w:rPr>
        <w:t> </w:t>
      </w:r>
      <w:r w:rsidR="009958C7" w:rsidRPr="0028013E">
        <w:rPr>
          <w:color w:val="222222"/>
          <w:sz w:val="28"/>
          <w:szCs w:val="28"/>
          <w:highlight w:val="white"/>
          <w:lang w:val="ru-RU"/>
        </w:rPr>
        <w:t xml:space="preserve">Н. Экспертное знание как основа адекватного отражения реальности в </w:t>
      </w:r>
      <w:proofErr w:type="spellStart"/>
      <w:r w:rsidR="009958C7" w:rsidRPr="0028013E">
        <w:rPr>
          <w:color w:val="222222"/>
          <w:sz w:val="28"/>
          <w:szCs w:val="28"/>
          <w:highlight w:val="white"/>
          <w:lang w:val="ru-RU"/>
        </w:rPr>
        <w:t>медиа</w:t>
      </w:r>
      <w:proofErr w:type="spellEnd"/>
      <w:r w:rsidR="009958C7" w:rsidRPr="0028013E">
        <w:rPr>
          <w:color w:val="222222"/>
          <w:sz w:val="28"/>
          <w:szCs w:val="28"/>
          <w:highlight w:val="white"/>
          <w:lang w:val="ru-RU"/>
        </w:rPr>
        <w:t xml:space="preserve"> // </w:t>
      </w:r>
      <w:proofErr w:type="spellStart"/>
      <w:r w:rsidR="009958C7" w:rsidRPr="0028013E">
        <w:rPr>
          <w:color w:val="222222"/>
          <w:sz w:val="28"/>
          <w:szCs w:val="28"/>
          <w:highlight w:val="white"/>
          <w:lang w:val="ru-RU"/>
        </w:rPr>
        <w:t>Медиа</w:t>
      </w:r>
      <w:proofErr w:type="spellEnd"/>
      <w:r w:rsidR="009958C7" w:rsidRPr="0028013E">
        <w:rPr>
          <w:color w:val="222222"/>
          <w:sz w:val="28"/>
          <w:szCs w:val="28"/>
          <w:highlight w:val="white"/>
          <w:lang w:val="ru-RU"/>
        </w:rPr>
        <w:t xml:space="preserve"> в современном мире. 61-</w:t>
      </w:r>
      <w:r w:rsidR="009958C7">
        <w:rPr>
          <w:color w:val="222222"/>
          <w:sz w:val="28"/>
          <w:szCs w:val="28"/>
          <w:highlight w:val="white"/>
        </w:rPr>
        <w:t>e</w:t>
      </w:r>
      <w:r w:rsidR="009958C7" w:rsidRPr="0028013E">
        <w:rPr>
          <w:color w:val="222222"/>
          <w:sz w:val="28"/>
          <w:szCs w:val="28"/>
          <w:highlight w:val="white"/>
          <w:lang w:val="ru-RU"/>
        </w:rPr>
        <w:t xml:space="preserve"> петербургские чтения</w:t>
      </w:r>
      <w:r>
        <w:rPr>
          <w:color w:val="222222"/>
          <w:sz w:val="28"/>
          <w:szCs w:val="28"/>
          <w:highlight w:val="white"/>
          <w:lang w:val="ru-RU"/>
        </w:rPr>
        <w:t>. СПб</w:t>
      </w:r>
      <w:proofErr w:type="gramStart"/>
      <w:r>
        <w:rPr>
          <w:color w:val="222222"/>
          <w:sz w:val="28"/>
          <w:szCs w:val="28"/>
          <w:highlight w:val="white"/>
          <w:lang w:val="ru-RU"/>
        </w:rPr>
        <w:t>.</w:t>
      </w:r>
      <w:r w:rsidR="009958C7" w:rsidRPr="0028013E">
        <w:rPr>
          <w:color w:val="222222"/>
          <w:sz w:val="28"/>
          <w:szCs w:val="28"/>
          <w:highlight w:val="white"/>
          <w:lang w:val="ru-RU"/>
        </w:rPr>
        <w:t xml:space="preserve">, </w:t>
      </w:r>
      <w:proofErr w:type="gramEnd"/>
      <w:r w:rsidR="009958C7" w:rsidRPr="0028013E">
        <w:rPr>
          <w:color w:val="222222"/>
          <w:sz w:val="28"/>
          <w:szCs w:val="28"/>
          <w:highlight w:val="white"/>
          <w:lang w:val="ru-RU"/>
        </w:rPr>
        <w:t xml:space="preserve">2022. </w:t>
      </w:r>
      <w:r>
        <w:rPr>
          <w:color w:val="222222"/>
          <w:sz w:val="28"/>
          <w:szCs w:val="28"/>
          <w:highlight w:val="white"/>
          <w:lang w:val="ru-RU"/>
        </w:rPr>
        <w:t>Т. 1. С. 104–</w:t>
      </w:r>
      <w:r w:rsidR="009958C7" w:rsidRPr="0028013E">
        <w:rPr>
          <w:color w:val="222222"/>
          <w:sz w:val="28"/>
          <w:szCs w:val="28"/>
          <w:highlight w:val="white"/>
          <w:lang w:val="ru-RU"/>
        </w:rPr>
        <w:t>105.</w:t>
      </w:r>
    </w:p>
    <w:p w:rsidR="00446DCF" w:rsidRPr="0028013E" w:rsidRDefault="00446DCF" w:rsidP="00446DCF">
      <w:pPr>
        <w:spacing w:line="360" w:lineRule="auto"/>
        <w:ind w:firstLine="720"/>
        <w:jc w:val="both"/>
        <w:rPr>
          <w:color w:val="222222"/>
          <w:sz w:val="28"/>
          <w:szCs w:val="28"/>
          <w:highlight w:val="white"/>
          <w:lang w:val="ru-RU"/>
        </w:rPr>
      </w:pPr>
      <w:r w:rsidRPr="00446DCF">
        <w:rPr>
          <w:color w:val="222222"/>
          <w:sz w:val="28"/>
          <w:szCs w:val="28"/>
          <w:highlight w:val="white"/>
          <w:lang w:val="ru-RU"/>
        </w:rPr>
        <w:t>3</w:t>
      </w:r>
      <w:r>
        <w:rPr>
          <w:color w:val="222222"/>
          <w:sz w:val="28"/>
          <w:szCs w:val="28"/>
          <w:highlight w:val="white"/>
          <w:lang w:val="ru-RU"/>
        </w:rPr>
        <w:t>. </w:t>
      </w:r>
      <w:r w:rsidRPr="0028013E">
        <w:rPr>
          <w:color w:val="222222"/>
          <w:sz w:val="28"/>
          <w:szCs w:val="28"/>
          <w:highlight w:val="white"/>
          <w:lang w:val="ru-RU"/>
        </w:rPr>
        <w:t>Колесниченко</w:t>
      </w:r>
      <w:r>
        <w:rPr>
          <w:color w:val="222222"/>
          <w:sz w:val="28"/>
          <w:szCs w:val="28"/>
          <w:highlight w:val="white"/>
          <w:lang w:val="ru-RU"/>
        </w:rPr>
        <w:t> </w:t>
      </w:r>
      <w:r w:rsidRPr="0028013E">
        <w:rPr>
          <w:color w:val="222222"/>
          <w:sz w:val="28"/>
          <w:szCs w:val="28"/>
          <w:highlight w:val="white"/>
          <w:lang w:val="ru-RU"/>
        </w:rPr>
        <w:t>А.</w:t>
      </w:r>
      <w:r>
        <w:rPr>
          <w:color w:val="222222"/>
          <w:sz w:val="28"/>
          <w:szCs w:val="28"/>
          <w:highlight w:val="white"/>
          <w:lang w:val="ru-RU"/>
        </w:rPr>
        <w:t> </w:t>
      </w:r>
      <w:r w:rsidRPr="0028013E">
        <w:rPr>
          <w:color w:val="222222"/>
          <w:sz w:val="28"/>
          <w:szCs w:val="28"/>
          <w:highlight w:val="white"/>
          <w:lang w:val="ru-RU"/>
        </w:rPr>
        <w:t>В. Настольная книга журналиста</w:t>
      </w:r>
      <w:r>
        <w:rPr>
          <w:color w:val="222222"/>
          <w:sz w:val="28"/>
          <w:szCs w:val="28"/>
          <w:highlight w:val="white"/>
          <w:lang w:val="ru-RU"/>
        </w:rPr>
        <w:t>. М., 2016.</w:t>
      </w:r>
    </w:p>
    <w:p w:rsidR="00446DCF" w:rsidRPr="0028013E" w:rsidRDefault="00CE747D" w:rsidP="00446DCF">
      <w:pPr>
        <w:spacing w:line="360" w:lineRule="auto"/>
        <w:ind w:firstLine="720"/>
        <w:jc w:val="both"/>
        <w:rPr>
          <w:color w:val="222222"/>
          <w:sz w:val="28"/>
          <w:szCs w:val="28"/>
          <w:highlight w:val="white"/>
          <w:lang w:val="ru-RU"/>
        </w:rPr>
      </w:pPr>
      <w:r>
        <w:rPr>
          <w:color w:val="222222"/>
          <w:sz w:val="28"/>
          <w:szCs w:val="28"/>
          <w:highlight w:val="white"/>
          <w:lang w:val="ru-RU"/>
        </w:rPr>
        <w:t>4. </w:t>
      </w:r>
      <w:proofErr w:type="spellStart"/>
      <w:r w:rsidR="00446DCF" w:rsidRPr="0028013E">
        <w:rPr>
          <w:color w:val="222222"/>
          <w:sz w:val="28"/>
          <w:szCs w:val="28"/>
          <w:highlight w:val="white"/>
          <w:lang w:val="ru-RU"/>
        </w:rPr>
        <w:t>Корконосенко</w:t>
      </w:r>
      <w:proofErr w:type="spellEnd"/>
      <w:r>
        <w:rPr>
          <w:color w:val="222222"/>
          <w:sz w:val="28"/>
          <w:szCs w:val="28"/>
          <w:highlight w:val="white"/>
          <w:lang w:val="ru-RU"/>
        </w:rPr>
        <w:t> </w:t>
      </w:r>
      <w:r w:rsidR="00446DCF" w:rsidRPr="0028013E">
        <w:rPr>
          <w:color w:val="222222"/>
          <w:sz w:val="28"/>
          <w:szCs w:val="28"/>
          <w:highlight w:val="white"/>
          <w:lang w:val="ru-RU"/>
        </w:rPr>
        <w:t>С.</w:t>
      </w:r>
      <w:r>
        <w:rPr>
          <w:color w:val="222222"/>
          <w:sz w:val="28"/>
          <w:szCs w:val="28"/>
          <w:highlight w:val="white"/>
          <w:lang w:val="ru-RU"/>
        </w:rPr>
        <w:t> </w:t>
      </w:r>
      <w:r w:rsidR="00446DCF" w:rsidRPr="0028013E">
        <w:rPr>
          <w:color w:val="222222"/>
          <w:sz w:val="28"/>
          <w:szCs w:val="28"/>
          <w:highlight w:val="white"/>
          <w:lang w:val="ru-RU"/>
        </w:rPr>
        <w:t xml:space="preserve">Г. Социология журналистики. </w:t>
      </w:r>
      <w:r>
        <w:rPr>
          <w:color w:val="222222"/>
          <w:sz w:val="28"/>
          <w:szCs w:val="28"/>
          <w:highlight w:val="white"/>
          <w:lang w:val="ru-RU"/>
        </w:rPr>
        <w:t>М., 2016.</w:t>
      </w:r>
    </w:p>
    <w:p w:rsidR="00446DCF" w:rsidRPr="0028013E" w:rsidRDefault="00446DCF">
      <w:pPr>
        <w:spacing w:line="360" w:lineRule="auto"/>
        <w:ind w:firstLine="720"/>
        <w:jc w:val="both"/>
        <w:rPr>
          <w:color w:val="222222"/>
          <w:sz w:val="28"/>
          <w:szCs w:val="28"/>
          <w:lang w:val="ru-RU"/>
        </w:rPr>
      </w:pPr>
      <w:r w:rsidRPr="00446DCF">
        <w:rPr>
          <w:color w:val="222222"/>
          <w:sz w:val="28"/>
          <w:szCs w:val="28"/>
          <w:highlight w:val="white"/>
          <w:lang w:val="ru-RU"/>
        </w:rPr>
        <w:t>5</w:t>
      </w:r>
      <w:r w:rsidR="009958C7" w:rsidRPr="0028013E">
        <w:rPr>
          <w:color w:val="222222"/>
          <w:sz w:val="28"/>
          <w:szCs w:val="28"/>
          <w:highlight w:val="white"/>
          <w:lang w:val="ru-RU"/>
        </w:rPr>
        <w:t>.</w:t>
      </w:r>
      <w:r w:rsidR="00CE747D">
        <w:rPr>
          <w:color w:val="222222"/>
          <w:sz w:val="28"/>
          <w:szCs w:val="28"/>
          <w:highlight w:val="white"/>
          <w:lang w:val="ru-RU"/>
        </w:rPr>
        <w:t> </w:t>
      </w:r>
      <w:proofErr w:type="spellStart"/>
      <w:r w:rsidR="00CE747D">
        <w:rPr>
          <w:color w:val="222222"/>
          <w:sz w:val="28"/>
          <w:szCs w:val="28"/>
          <w:highlight w:val="white"/>
          <w:lang w:val="ru-RU"/>
        </w:rPr>
        <w:t>Стровский</w:t>
      </w:r>
      <w:proofErr w:type="spellEnd"/>
      <w:r w:rsidR="00CE747D">
        <w:rPr>
          <w:color w:val="222222"/>
          <w:sz w:val="28"/>
          <w:szCs w:val="28"/>
          <w:highlight w:val="white"/>
          <w:lang w:val="ru-RU"/>
        </w:rPr>
        <w:t> </w:t>
      </w:r>
      <w:r w:rsidR="009958C7" w:rsidRPr="0028013E">
        <w:rPr>
          <w:color w:val="222222"/>
          <w:sz w:val="28"/>
          <w:szCs w:val="28"/>
          <w:highlight w:val="white"/>
          <w:lang w:val="ru-RU"/>
        </w:rPr>
        <w:t>Д.</w:t>
      </w:r>
      <w:r w:rsidR="00CE747D">
        <w:rPr>
          <w:color w:val="222222"/>
          <w:sz w:val="28"/>
          <w:szCs w:val="28"/>
          <w:highlight w:val="white"/>
          <w:lang w:val="ru-RU"/>
        </w:rPr>
        <w:t> </w:t>
      </w:r>
      <w:r w:rsidR="009958C7" w:rsidRPr="0028013E">
        <w:rPr>
          <w:color w:val="222222"/>
          <w:sz w:val="28"/>
          <w:szCs w:val="28"/>
          <w:highlight w:val="white"/>
          <w:lang w:val="ru-RU"/>
        </w:rPr>
        <w:t>Л. Отечественная</w:t>
      </w:r>
      <w:r w:rsidR="00CE747D">
        <w:rPr>
          <w:color w:val="222222"/>
          <w:sz w:val="28"/>
          <w:szCs w:val="28"/>
          <w:highlight w:val="white"/>
          <w:lang w:val="ru-RU"/>
        </w:rPr>
        <w:t xml:space="preserve"> журналистика новейшего периода</w:t>
      </w:r>
      <w:r w:rsidR="009958C7" w:rsidRPr="0028013E">
        <w:rPr>
          <w:color w:val="222222"/>
          <w:sz w:val="28"/>
          <w:szCs w:val="28"/>
          <w:highlight w:val="white"/>
          <w:lang w:val="ru-RU"/>
        </w:rPr>
        <w:t xml:space="preserve">. </w:t>
      </w:r>
      <w:r w:rsidR="00CE747D">
        <w:rPr>
          <w:color w:val="222222"/>
          <w:sz w:val="28"/>
          <w:szCs w:val="28"/>
          <w:highlight w:val="white"/>
          <w:lang w:val="ru-RU"/>
        </w:rPr>
        <w:t>М.</w:t>
      </w:r>
      <w:r w:rsidR="009958C7" w:rsidRPr="0028013E">
        <w:rPr>
          <w:color w:val="222222"/>
          <w:sz w:val="28"/>
          <w:szCs w:val="28"/>
          <w:highlight w:val="white"/>
          <w:lang w:val="ru-RU"/>
        </w:rPr>
        <w:t>, 2018.</w:t>
      </w:r>
      <w:bookmarkStart w:id="1" w:name="_heading=h.dhry1iz5t9wh" w:colFirst="0" w:colLast="0"/>
      <w:bookmarkEnd w:id="1"/>
    </w:p>
    <w:sectPr w:rsidR="00446DCF" w:rsidRPr="0028013E" w:rsidSect="00893CE0">
      <w:headerReference w:type="default" r:id="rId8"/>
      <w:footerReference w:type="default" r:id="rId9"/>
      <w:pgSz w:w="11906" w:h="16838"/>
      <w:pgMar w:top="1133" w:right="850" w:bottom="1133" w:left="1700" w:header="709" w:footer="85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3E3" w:rsidRDefault="005133E3" w:rsidP="00893CE0">
      <w:r>
        <w:separator/>
      </w:r>
    </w:p>
  </w:endnote>
  <w:endnote w:type="continuationSeparator" w:id="0">
    <w:p w:rsidR="005133E3" w:rsidRDefault="005133E3" w:rsidP="00893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CE0" w:rsidRDefault="00893CE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3E3" w:rsidRDefault="005133E3" w:rsidP="00893CE0">
      <w:r>
        <w:separator/>
      </w:r>
    </w:p>
  </w:footnote>
  <w:footnote w:type="continuationSeparator" w:id="0">
    <w:p w:rsidR="005133E3" w:rsidRDefault="005133E3" w:rsidP="00893C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CE0" w:rsidRDefault="00893CE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CE0"/>
    <w:rsid w:val="0028013E"/>
    <w:rsid w:val="00446DCF"/>
    <w:rsid w:val="005133E3"/>
    <w:rsid w:val="00757AB5"/>
    <w:rsid w:val="00893CE0"/>
    <w:rsid w:val="009958C7"/>
    <w:rsid w:val="00CE747D"/>
    <w:rsid w:val="00E50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3CE0"/>
    <w:rPr>
      <w:lang w:val="en-US" w:eastAsia="en-US"/>
    </w:rPr>
  </w:style>
  <w:style w:type="paragraph" w:styleId="1">
    <w:name w:val="heading 1"/>
    <w:basedOn w:val="a"/>
    <w:next w:val="a"/>
    <w:rsid w:val="00893CE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893CE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93CE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93CE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893CE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893CE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93CE0"/>
  </w:style>
  <w:style w:type="table" w:customStyle="1" w:styleId="TableNormal">
    <w:name w:val="Table Normal"/>
    <w:rsid w:val="00893C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93CE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rsid w:val="00893CE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rsid w:val="00893CE0"/>
    <w:rPr>
      <w:u w:val="single"/>
    </w:rPr>
  </w:style>
  <w:style w:type="table" w:customStyle="1" w:styleId="TableNormal1">
    <w:name w:val="Table Normal1"/>
    <w:rsid w:val="00893C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По умолчанию"/>
    <w:rsid w:val="00893CE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ytsar-dorog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IcC+RoHAE5/FY+rUNo0fR1CY7w==">CgMxLjAyCGguZ2pkZ3hzMg5oLmRocnkxaXo1dDl3aDgAciExaVFOUmlNQ1daUWJVYThPWXFMSXBhd1BGblpYTWtBeDk=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Alexander Malyshev</cp:lastModifiedBy>
  <cp:revision>2</cp:revision>
  <dcterms:created xsi:type="dcterms:W3CDTF">2024-02-29T05:41:00Z</dcterms:created>
  <dcterms:modified xsi:type="dcterms:W3CDTF">2024-03-08T21:04:00Z</dcterms:modified>
</cp:coreProperties>
</file>