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3B" w:rsidRPr="003D3412" w:rsidRDefault="00295DCA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3D3412">
        <w:rPr>
          <w:bCs/>
          <w:sz w:val="28"/>
          <w:szCs w:val="28"/>
        </w:rPr>
        <w:t>Рузанна</w:t>
      </w:r>
      <w:proofErr w:type="spellEnd"/>
      <w:r w:rsidRPr="003D3412">
        <w:rPr>
          <w:bCs/>
          <w:sz w:val="28"/>
          <w:szCs w:val="28"/>
        </w:rPr>
        <w:t xml:space="preserve"> </w:t>
      </w:r>
      <w:proofErr w:type="spellStart"/>
      <w:r w:rsidRPr="003D3412">
        <w:rPr>
          <w:bCs/>
          <w:sz w:val="28"/>
          <w:szCs w:val="28"/>
        </w:rPr>
        <w:t>Гургеновна</w:t>
      </w:r>
      <w:proofErr w:type="spellEnd"/>
      <w:r w:rsidR="00AF3C3B" w:rsidRPr="003D3412">
        <w:rPr>
          <w:bCs/>
          <w:sz w:val="28"/>
          <w:szCs w:val="28"/>
        </w:rPr>
        <w:t xml:space="preserve"> </w:t>
      </w:r>
      <w:proofErr w:type="spellStart"/>
      <w:r w:rsidR="00AF3C3B" w:rsidRPr="003D3412">
        <w:rPr>
          <w:bCs/>
          <w:sz w:val="28"/>
          <w:szCs w:val="28"/>
        </w:rPr>
        <w:t>Иванян</w:t>
      </w:r>
      <w:proofErr w:type="spellEnd"/>
    </w:p>
    <w:p w:rsidR="003D3412" w:rsidRPr="003D3412" w:rsidRDefault="003D3412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rStyle w:val="a5"/>
          <w:i w:val="0"/>
          <w:sz w:val="28"/>
          <w:szCs w:val="28"/>
        </w:rPr>
        <w:t>Санкт</w:t>
      </w:r>
      <w:r w:rsidRPr="003D3412">
        <w:rPr>
          <w:sz w:val="28"/>
          <w:szCs w:val="28"/>
        </w:rPr>
        <w:t>-</w:t>
      </w:r>
      <w:r w:rsidRPr="003D3412">
        <w:rPr>
          <w:rStyle w:val="a5"/>
          <w:i w:val="0"/>
          <w:sz w:val="28"/>
          <w:szCs w:val="28"/>
        </w:rPr>
        <w:t>Петербургский государственный университет</w:t>
      </w:r>
      <w:r w:rsidRPr="003D3412">
        <w:rPr>
          <w:sz w:val="28"/>
          <w:szCs w:val="28"/>
        </w:rPr>
        <w:t xml:space="preserve"> промышленных </w:t>
      </w:r>
      <w:r w:rsidRPr="003D3412">
        <w:rPr>
          <w:rStyle w:val="a5"/>
          <w:i w:val="0"/>
          <w:sz w:val="28"/>
          <w:szCs w:val="28"/>
        </w:rPr>
        <w:t>технологий</w:t>
      </w:r>
      <w:r w:rsidRPr="003D3412">
        <w:rPr>
          <w:sz w:val="28"/>
          <w:szCs w:val="28"/>
        </w:rPr>
        <w:t xml:space="preserve"> и </w:t>
      </w:r>
      <w:r w:rsidRPr="003D3412">
        <w:rPr>
          <w:rStyle w:val="a5"/>
          <w:i w:val="0"/>
          <w:sz w:val="28"/>
          <w:szCs w:val="28"/>
        </w:rPr>
        <w:t>дизайна</w:t>
      </w:r>
      <w:r w:rsidRPr="003D3412">
        <w:rPr>
          <w:sz w:val="28"/>
          <w:szCs w:val="28"/>
        </w:rPr>
        <w:t xml:space="preserve"> </w:t>
      </w:r>
    </w:p>
    <w:p w:rsidR="00AF3C3B" w:rsidRPr="003D3412" w:rsidRDefault="00976D27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5" w:tgtFrame="_blank" w:history="1">
        <w:r w:rsidR="00AF3C3B" w:rsidRPr="003D3412">
          <w:rPr>
            <w:rStyle w:val="a4"/>
            <w:color w:val="1155CC"/>
            <w:sz w:val="28"/>
            <w:szCs w:val="28"/>
            <w:shd w:val="clear" w:color="auto" w:fill="FFFFFF"/>
          </w:rPr>
          <w:t>rouzanna@youthcentre.ru</w:t>
        </w:r>
      </w:hyperlink>
      <w:r w:rsidR="00AF3C3B" w:rsidRPr="003D3412">
        <w:rPr>
          <w:color w:val="222222"/>
          <w:sz w:val="28"/>
          <w:szCs w:val="28"/>
          <w:shd w:val="clear" w:color="auto" w:fill="FFFFFF"/>
        </w:rPr>
        <w:t> </w:t>
      </w:r>
    </w:p>
    <w:p w:rsidR="003D3412" w:rsidRDefault="003D3412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</w:p>
    <w:p w:rsidR="00C33029" w:rsidRPr="003D3412" w:rsidRDefault="00295DCA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D3412">
        <w:rPr>
          <w:b/>
          <w:bCs/>
          <w:sz w:val="28"/>
          <w:szCs w:val="28"/>
        </w:rPr>
        <w:t xml:space="preserve">Гуманизм действия в цифровую эпоху (на примере </w:t>
      </w:r>
      <w:proofErr w:type="spellStart"/>
      <w:r w:rsidRPr="003D3412">
        <w:rPr>
          <w:b/>
          <w:bCs/>
          <w:sz w:val="28"/>
          <w:szCs w:val="28"/>
        </w:rPr>
        <w:t>телеграм-канала</w:t>
      </w:r>
      <w:proofErr w:type="spellEnd"/>
      <w:r w:rsidRPr="003D3412">
        <w:rPr>
          <w:b/>
          <w:bCs/>
          <w:sz w:val="28"/>
          <w:szCs w:val="28"/>
        </w:rPr>
        <w:t>)</w:t>
      </w:r>
    </w:p>
    <w:p w:rsidR="003D3412" w:rsidRPr="003D3412" w:rsidRDefault="003D3412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D3412" w:rsidRPr="003D3412" w:rsidRDefault="003D3412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 xml:space="preserve">Статья раскрывает особенности гуманизма действия на примере </w:t>
      </w:r>
      <w:proofErr w:type="spellStart"/>
      <w:r w:rsidRPr="003D3412">
        <w:rPr>
          <w:sz w:val="28"/>
          <w:szCs w:val="28"/>
        </w:rPr>
        <w:t>телеграм-канала</w:t>
      </w:r>
      <w:proofErr w:type="spellEnd"/>
      <w:r w:rsidRPr="003D3412">
        <w:rPr>
          <w:sz w:val="28"/>
          <w:szCs w:val="28"/>
        </w:rPr>
        <w:t>, оказывающего помощь беженцам.</w:t>
      </w:r>
    </w:p>
    <w:p w:rsidR="00AF3C3B" w:rsidRPr="003D3412" w:rsidRDefault="00295DCA" w:rsidP="003D3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D3412">
        <w:rPr>
          <w:bCs/>
          <w:sz w:val="28"/>
          <w:szCs w:val="28"/>
        </w:rPr>
        <w:t>Ключевые слова</w:t>
      </w:r>
      <w:r w:rsidR="00AF3C3B" w:rsidRPr="003D3412">
        <w:rPr>
          <w:bCs/>
          <w:sz w:val="28"/>
          <w:szCs w:val="28"/>
        </w:rPr>
        <w:t>:</w:t>
      </w:r>
      <w:r w:rsidR="00AF3C3B" w:rsidRPr="003D3412">
        <w:rPr>
          <w:b/>
          <w:bCs/>
          <w:sz w:val="28"/>
          <w:szCs w:val="28"/>
        </w:rPr>
        <w:t xml:space="preserve"> </w:t>
      </w:r>
      <w:r w:rsidR="00AF3C3B" w:rsidRPr="003D3412">
        <w:rPr>
          <w:sz w:val="28"/>
          <w:szCs w:val="28"/>
        </w:rPr>
        <w:t xml:space="preserve">гуманизм, </w:t>
      </w:r>
      <w:proofErr w:type="spellStart"/>
      <w:r w:rsidR="00822B9F" w:rsidRPr="003D3412">
        <w:rPr>
          <w:sz w:val="28"/>
          <w:szCs w:val="28"/>
        </w:rPr>
        <w:t>т</w:t>
      </w:r>
      <w:r w:rsidR="00AF3C3B" w:rsidRPr="003D3412">
        <w:rPr>
          <w:sz w:val="28"/>
          <w:szCs w:val="28"/>
        </w:rPr>
        <w:t>елеграм</w:t>
      </w:r>
      <w:r w:rsidR="00822B9F" w:rsidRPr="003D3412">
        <w:rPr>
          <w:sz w:val="28"/>
          <w:szCs w:val="28"/>
        </w:rPr>
        <w:t>-канал</w:t>
      </w:r>
      <w:proofErr w:type="spellEnd"/>
      <w:r w:rsidR="00AF3C3B" w:rsidRPr="003D3412">
        <w:rPr>
          <w:sz w:val="28"/>
          <w:szCs w:val="28"/>
        </w:rPr>
        <w:t>, беженцы</w:t>
      </w:r>
      <w:r w:rsidR="00AF3C3B" w:rsidRPr="00FA55EC">
        <w:rPr>
          <w:bCs/>
          <w:sz w:val="28"/>
          <w:szCs w:val="28"/>
        </w:rPr>
        <w:t>.</w:t>
      </w:r>
    </w:p>
    <w:p w:rsidR="00AF3C3B" w:rsidRPr="003D3412" w:rsidRDefault="00AF3C3B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55EC" w:rsidRDefault="00295DCA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Ситуация в мире за последние несколько лет существенно изменилась. Пандемия, экономические кризисы, вооруженные конфликты отчетливо продемонстрировали хрупкость прав человека, равно как и неспособность разработанных после</w:t>
      </w:r>
      <w:proofErr w:type="gramStart"/>
      <w:r w:rsidRPr="003D3412">
        <w:rPr>
          <w:sz w:val="28"/>
          <w:szCs w:val="28"/>
        </w:rPr>
        <w:t xml:space="preserve"> В</w:t>
      </w:r>
      <w:proofErr w:type="gramEnd"/>
      <w:r w:rsidRPr="003D3412">
        <w:rPr>
          <w:sz w:val="28"/>
          <w:szCs w:val="28"/>
        </w:rPr>
        <w:t>торой мировой войны международных инструментов</w:t>
      </w:r>
      <w:r w:rsidR="00AF3C3B" w:rsidRPr="003D3412">
        <w:rPr>
          <w:sz w:val="28"/>
          <w:szCs w:val="28"/>
        </w:rPr>
        <w:t xml:space="preserve"> по предотвращению </w:t>
      </w:r>
      <w:r w:rsidRPr="003D3412">
        <w:rPr>
          <w:sz w:val="28"/>
          <w:szCs w:val="28"/>
        </w:rPr>
        <w:t>трагеди</w:t>
      </w:r>
      <w:r w:rsidR="00AF3C3B" w:rsidRPr="003D3412">
        <w:rPr>
          <w:sz w:val="28"/>
          <w:szCs w:val="28"/>
        </w:rPr>
        <w:t>й</w:t>
      </w:r>
      <w:r w:rsidRPr="003D3412">
        <w:rPr>
          <w:sz w:val="28"/>
          <w:szCs w:val="28"/>
        </w:rPr>
        <w:t>. Мы стали свидетелями того, как идеи гуманизма</w:t>
      </w:r>
      <w:r w:rsidR="00822B9F" w:rsidRPr="003D3412">
        <w:rPr>
          <w:sz w:val="28"/>
          <w:szCs w:val="28"/>
        </w:rPr>
        <w:t>,</w:t>
      </w:r>
      <w:r w:rsidRPr="003D3412">
        <w:rPr>
          <w:sz w:val="28"/>
          <w:szCs w:val="28"/>
        </w:rPr>
        <w:t xml:space="preserve"> в </w:t>
      </w:r>
      <w:r w:rsidR="00822B9F" w:rsidRPr="003D3412">
        <w:rPr>
          <w:sz w:val="28"/>
          <w:szCs w:val="28"/>
        </w:rPr>
        <w:t xml:space="preserve">их </w:t>
      </w:r>
      <w:r w:rsidRPr="003D3412">
        <w:rPr>
          <w:sz w:val="28"/>
          <w:szCs w:val="28"/>
        </w:rPr>
        <w:t>привычном понимании</w:t>
      </w:r>
      <w:r w:rsidR="00822B9F" w:rsidRPr="003D3412">
        <w:rPr>
          <w:sz w:val="28"/>
          <w:szCs w:val="28"/>
        </w:rPr>
        <w:t>,</w:t>
      </w:r>
      <w:r w:rsidR="003D3412">
        <w:rPr>
          <w:sz w:val="28"/>
          <w:szCs w:val="28"/>
        </w:rPr>
        <w:t xml:space="preserve"> оказались растоптанными.</w:t>
      </w:r>
    </w:p>
    <w:p w:rsidR="00822B9F" w:rsidRPr="003D3412" w:rsidRDefault="00822B9F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В</w:t>
      </w:r>
      <w:r w:rsidR="00295DCA" w:rsidRPr="003D3412">
        <w:rPr>
          <w:sz w:val="28"/>
          <w:szCs w:val="28"/>
        </w:rPr>
        <w:t xml:space="preserve"> то же время новые вызовы </w:t>
      </w:r>
      <w:r w:rsidRPr="003D3412">
        <w:rPr>
          <w:sz w:val="28"/>
          <w:szCs w:val="28"/>
        </w:rPr>
        <w:t>побуждают</w:t>
      </w:r>
      <w:r w:rsidR="00295DCA" w:rsidRPr="003D3412">
        <w:rPr>
          <w:sz w:val="28"/>
          <w:szCs w:val="28"/>
        </w:rPr>
        <w:t xml:space="preserve"> переосмыслять традиционные ценности и задумываться о</w:t>
      </w:r>
      <w:r w:rsidRPr="003D3412">
        <w:rPr>
          <w:sz w:val="28"/>
          <w:szCs w:val="28"/>
        </w:rPr>
        <w:t>б их</w:t>
      </w:r>
      <w:r w:rsidR="00295DCA" w:rsidRPr="003D3412">
        <w:rPr>
          <w:sz w:val="28"/>
          <w:szCs w:val="28"/>
        </w:rPr>
        <w:t xml:space="preserve"> трансформации в новых контекстах. Одн</w:t>
      </w:r>
      <w:r w:rsidRPr="003D3412">
        <w:rPr>
          <w:sz w:val="28"/>
          <w:szCs w:val="28"/>
        </w:rPr>
        <w:t>о</w:t>
      </w:r>
      <w:r w:rsidR="00295DCA" w:rsidRPr="003D3412">
        <w:rPr>
          <w:sz w:val="28"/>
          <w:szCs w:val="28"/>
        </w:rPr>
        <w:t xml:space="preserve"> из таких переосмыслений</w:t>
      </w:r>
      <w:r w:rsidRPr="003D3412">
        <w:rPr>
          <w:sz w:val="28"/>
          <w:szCs w:val="28"/>
        </w:rPr>
        <w:t xml:space="preserve"> –</w:t>
      </w:r>
      <w:r w:rsidR="00295DCA" w:rsidRPr="003D3412">
        <w:rPr>
          <w:sz w:val="28"/>
          <w:szCs w:val="28"/>
        </w:rPr>
        <w:t xml:space="preserve"> попытка придать идеям гуманизма действенный и </w:t>
      </w:r>
      <w:proofErr w:type="spellStart"/>
      <w:r w:rsidR="00295DCA" w:rsidRPr="003D3412">
        <w:rPr>
          <w:sz w:val="28"/>
          <w:szCs w:val="28"/>
        </w:rPr>
        <w:t>деятельност</w:t>
      </w:r>
      <w:r w:rsidR="00DB230E">
        <w:rPr>
          <w:sz w:val="28"/>
          <w:szCs w:val="28"/>
        </w:rPr>
        <w:t>ный</w:t>
      </w:r>
      <w:proofErr w:type="spellEnd"/>
      <w:r w:rsidR="00DB230E">
        <w:rPr>
          <w:sz w:val="28"/>
          <w:szCs w:val="28"/>
        </w:rPr>
        <w:t xml:space="preserve"> характер, воплотить их в не</w:t>
      </w:r>
      <w:r w:rsidR="00295DCA" w:rsidRPr="003D3412">
        <w:rPr>
          <w:sz w:val="28"/>
          <w:szCs w:val="28"/>
        </w:rPr>
        <w:t>больших, но конкретных шагах, улучшающих жизнь индив</w:t>
      </w:r>
      <w:r w:rsidR="00FA55EC">
        <w:rPr>
          <w:sz w:val="28"/>
          <w:szCs w:val="28"/>
        </w:rPr>
        <w:t xml:space="preserve">идов и их ближайшего окружения. </w:t>
      </w:r>
      <w:r w:rsidR="00295DCA" w:rsidRPr="003D3412">
        <w:rPr>
          <w:sz w:val="28"/>
          <w:szCs w:val="28"/>
        </w:rPr>
        <w:t xml:space="preserve">Современные социальные </w:t>
      </w:r>
      <w:proofErr w:type="spellStart"/>
      <w:r w:rsidR="00295DCA" w:rsidRPr="003D3412">
        <w:rPr>
          <w:sz w:val="28"/>
          <w:szCs w:val="28"/>
        </w:rPr>
        <w:t>медиа</w:t>
      </w:r>
      <w:proofErr w:type="spellEnd"/>
      <w:r w:rsidR="00295DCA" w:rsidRPr="003D3412">
        <w:rPr>
          <w:sz w:val="28"/>
          <w:szCs w:val="28"/>
        </w:rPr>
        <w:t xml:space="preserve"> стали частью этих процессов</w:t>
      </w:r>
      <w:r w:rsidR="00924D11">
        <w:rPr>
          <w:sz w:val="28"/>
          <w:szCs w:val="28"/>
        </w:rPr>
        <w:t xml:space="preserve"> </w:t>
      </w:r>
      <w:r w:rsidR="00924D11">
        <w:rPr>
          <w:sz w:val="28"/>
          <w:szCs w:val="28"/>
          <w:lang w:val="en-US"/>
        </w:rPr>
        <w:t>[1]</w:t>
      </w:r>
      <w:r w:rsidR="00295DCA" w:rsidRPr="003D3412">
        <w:rPr>
          <w:sz w:val="28"/>
          <w:szCs w:val="28"/>
        </w:rPr>
        <w:t>.</w:t>
      </w:r>
    </w:p>
    <w:p w:rsidR="00822B9F" w:rsidRPr="003D3412" w:rsidRDefault="00295DCA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М.</w:t>
      </w:r>
      <w:r w:rsidR="00822B9F" w:rsidRPr="003D3412">
        <w:rPr>
          <w:sz w:val="28"/>
          <w:szCs w:val="28"/>
        </w:rPr>
        <w:t> </w:t>
      </w:r>
      <w:proofErr w:type="spellStart"/>
      <w:r w:rsidRPr="003D3412">
        <w:rPr>
          <w:sz w:val="28"/>
          <w:szCs w:val="28"/>
        </w:rPr>
        <w:t>Кастельс</w:t>
      </w:r>
      <w:proofErr w:type="spellEnd"/>
      <w:r w:rsidRPr="003D3412">
        <w:rPr>
          <w:sz w:val="28"/>
          <w:szCs w:val="28"/>
        </w:rPr>
        <w:t xml:space="preserve"> писал, что общественные формы пространства и времени модифицируются и создают новую культуру «реальной виртуальности». Это применимо к разным форматам помощи и взаимопомощи, оказавшимся в цифровом сетевом пространстве. В качестве примера рассмотрим </w:t>
      </w:r>
      <w:proofErr w:type="spellStart"/>
      <w:r w:rsidRPr="003D3412">
        <w:rPr>
          <w:sz w:val="28"/>
          <w:szCs w:val="28"/>
        </w:rPr>
        <w:t>телеграм-канал</w:t>
      </w:r>
      <w:proofErr w:type="spellEnd"/>
      <w:r w:rsidRPr="003D3412">
        <w:rPr>
          <w:sz w:val="28"/>
          <w:szCs w:val="28"/>
        </w:rPr>
        <w:t>, который был создан после 24 февраля 2022 г</w:t>
      </w:r>
      <w:r w:rsidR="00DB230E">
        <w:rPr>
          <w:sz w:val="28"/>
          <w:szCs w:val="28"/>
        </w:rPr>
        <w:t>.</w:t>
      </w:r>
      <w:r w:rsidRPr="003D3412">
        <w:rPr>
          <w:sz w:val="28"/>
          <w:szCs w:val="28"/>
        </w:rPr>
        <w:t xml:space="preserve"> в рамках частной волонтерской инициативы по оказанию экстренной социальной помощи </w:t>
      </w:r>
      <w:r w:rsidRPr="003D3412">
        <w:rPr>
          <w:sz w:val="28"/>
          <w:szCs w:val="28"/>
        </w:rPr>
        <w:lastRenderedPageBreak/>
        <w:t xml:space="preserve">беженцам в Санкт-Петербурге (9840 подписчиков на 26.01.2023). Канал рассчитан на две аудитории: </w:t>
      </w:r>
      <w:r w:rsidR="00DB230E">
        <w:rPr>
          <w:sz w:val="28"/>
          <w:szCs w:val="28"/>
        </w:rPr>
        <w:t xml:space="preserve">на </w:t>
      </w:r>
      <w:r w:rsidRPr="003D3412">
        <w:rPr>
          <w:sz w:val="28"/>
          <w:szCs w:val="28"/>
        </w:rPr>
        <w:t>людей, которые оказались на территории России после 24 февраля 2022 г</w:t>
      </w:r>
      <w:r w:rsidR="00DB230E">
        <w:rPr>
          <w:sz w:val="28"/>
          <w:szCs w:val="28"/>
        </w:rPr>
        <w:t>.</w:t>
      </w:r>
      <w:r w:rsidRPr="003D3412">
        <w:rPr>
          <w:sz w:val="28"/>
          <w:szCs w:val="28"/>
        </w:rPr>
        <w:t xml:space="preserve"> в св</w:t>
      </w:r>
      <w:r w:rsidR="00DB230E">
        <w:rPr>
          <w:sz w:val="28"/>
          <w:szCs w:val="28"/>
        </w:rPr>
        <w:t>язи со спецоперацией на Украине</w:t>
      </w:r>
      <w:r w:rsidRPr="003D3412">
        <w:rPr>
          <w:sz w:val="28"/>
          <w:szCs w:val="28"/>
        </w:rPr>
        <w:t xml:space="preserve"> и которым нужна экстренн</w:t>
      </w:r>
      <w:r w:rsidR="00DB230E">
        <w:rPr>
          <w:sz w:val="28"/>
          <w:szCs w:val="28"/>
        </w:rPr>
        <w:t>ая первичная социальная помощь (</w:t>
      </w:r>
      <w:proofErr w:type="gramStart"/>
      <w:r w:rsidRPr="003D3412">
        <w:rPr>
          <w:sz w:val="28"/>
          <w:szCs w:val="28"/>
        </w:rPr>
        <w:t>при том</w:t>
      </w:r>
      <w:proofErr w:type="gramEnd"/>
      <w:r w:rsidRPr="003D3412">
        <w:rPr>
          <w:sz w:val="28"/>
          <w:szCs w:val="28"/>
        </w:rPr>
        <w:t>, что они сами сформулировали на нее свой запрос</w:t>
      </w:r>
      <w:r w:rsidR="00DB230E">
        <w:rPr>
          <w:sz w:val="28"/>
          <w:szCs w:val="28"/>
        </w:rPr>
        <w:t>)</w:t>
      </w:r>
      <w:r w:rsidRPr="003D3412">
        <w:rPr>
          <w:sz w:val="28"/>
          <w:szCs w:val="28"/>
        </w:rPr>
        <w:t xml:space="preserve">, и </w:t>
      </w:r>
      <w:r w:rsidR="00DB230E">
        <w:rPr>
          <w:sz w:val="28"/>
          <w:szCs w:val="28"/>
        </w:rPr>
        <w:t xml:space="preserve">на </w:t>
      </w:r>
      <w:r w:rsidRPr="003D3412">
        <w:rPr>
          <w:sz w:val="28"/>
          <w:szCs w:val="28"/>
        </w:rPr>
        <w:t>тех, кто ее может оказать. За кулисами канала предоставляются консультации, оказывается помощь с предметами первой необходимости, жизненно важными лекарствами, продуктами питания.</w:t>
      </w:r>
    </w:p>
    <w:p w:rsidR="00BE6833" w:rsidRPr="003D3412" w:rsidRDefault="00295DCA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 xml:space="preserve">Канал деполитизирован, здесь запрещены обсуждения и комментарии политики. Под запретом любые сборы денег, кроме тех, которые проводят координаторы на конкретные нужды по заявкам. У канала горизонтальная структура, несколько узлов, несколько администраторов, работающих в едином ключе, но индивидуально. Должностные обязанности волонтеров, координаторов, кураторов строго </w:t>
      </w:r>
      <w:r w:rsidR="00822B9F" w:rsidRPr="003D3412">
        <w:rPr>
          <w:sz w:val="28"/>
          <w:szCs w:val="28"/>
        </w:rPr>
        <w:t>определены; при этом</w:t>
      </w:r>
      <w:r w:rsidRPr="003D3412">
        <w:rPr>
          <w:sz w:val="28"/>
          <w:szCs w:val="28"/>
        </w:rPr>
        <w:t xml:space="preserve"> координаторы </w:t>
      </w:r>
      <w:proofErr w:type="spellStart"/>
      <w:r w:rsidRPr="003D3412">
        <w:rPr>
          <w:sz w:val="28"/>
          <w:szCs w:val="28"/>
        </w:rPr>
        <w:t>деперсонифицированы</w:t>
      </w:r>
      <w:proofErr w:type="spellEnd"/>
      <w:r w:rsidR="00FA3D9C" w:rsidRPr="003D3412">
        <w:rPr>
          <w:sz w:val="28"/>
          <w:szCs w:val="28"/>
        </w:rPr>
        <w:t>.</w:t>
      </w:r>
      <w:r w:rsidR="00822B9F" w:rsidRPr="003D3412">
        <w:rPr>
          <w:sz w:val="28"/>
          <w:szCs w:val="28"/>
        </w:rPr>
        <w:t xml:space="preserve"> Они</w:t>
      </w:r>
      <w:r w:rsidRPr="003D3412">
        <w:rPr>
          <w:sz w:val="28"/>
          <w:szCs w:val="28"/>
        </w:rPr>
        <w:t xml:space="preserve"> обновляют сообщения канала</w:t>
      </w:r>
      <w:r w:rsidR="00822B9F" w:rsidRPr="003D3412">
        <w:rPr>
          <w:sz w:val="28"/>
          <w:szCs w:val="28"/>
        </w:rPr>
        <w:t>,</w:t>
      </w:r>
      <w:r w:rsidRPr="003D3412">
        <w:rPr>
          <w:sz w:val="28"/>
          <w:szCs w:val="28"/>
        </w:rPr>
        <w:t xml:space="preserve"> вычеркивают или обозначают</w:t>
      </w:r>
      <w:r w:rsidR="00822B9F" w:rsidRPr="003D3412">
        <w:rPr>
          <w:sz w:val="28"/>
          <w:szCs w:val="28"/>
        </w:rPr>
        <w:t xml:space="preserve"> те</w:t>
      </w:r>
      <w:r w:rsidRPr="003D3412">
        <w:rPr>
          <w:sz w:val="28"/>
          <w:szCs w:val="28"/>
        </w:rPr>
        <w:t>,</w:t>
      </w:r>
      <w:r w:rsidR="00822B9F" w:rsidRPr="003D3412">
        <w:rPr>
          <w:sz w:val="28"/>
          <w:szCs w:val="28"/>
        </w:rPr>
        <w:t xml:space="preserve"> в которых обозначенная в них задача</w:t>
      </w:r>
      <w:r w:rsidRPr="003D3412">
        <w:rPr>
          <w:sz w:val="28"/>
          <w:szCs w:val="28"/>
        </w:rPr>
        <w:t xml:space="preserve"> выполнен</w:t>
      </w:r>
      <w:r w:rsidR="00822B9F" w:rsidRPr="003D3412">
        <w:rPr>
          <w:sz w:val="28"/>
          <w:szCs w:val="28"/>
        </w:rPr>
        <w:t>а</w:t>
      </w:r>
      <w:r w:rsidRPr="003D3412">
        <w:rPr>
          <w:sz w:val="28"/>
          <w:szCs w:val="28"/>
        </w:rPr>
        <w:t>, напоминают о тех,</w:t>
      </w:r>
      <w:r w:rsidR="00822B9F" w:rsidRPr="003D3412">
        <w:rPr>
          <w:sz w:val="28"/>
          <w:szCs w:val="28"/>
        </w:rPr>
        <w:t xml:space="preserve"> в которых</w:t>
      </w:r>
      <w:r w:rsidRPr="003D3412">
        <w:rPr>
          <w:sz w:val="28"/>
          <w:szCs w:val="28"/>
        </w:rPr>
        <w:t xml:space="preserve"> </w:t>
      </w:r>
      <w:r w:rsidR="00822B9F" w:rsidRPr="003D3412">
        <w:rPr>
          <w:sz w:val="28"/>
          <w:szCs w:val="28"/>
        </w:rPr>
        <w:t>задачи</w:t>
      </w:r>
      <w:r w:rsidRPr="003D3412">
        <w:rPr>
          <w:sz w:val="28"/>
          <w:szCs w:val="28"/>
        </w:rPr>
        <w:t xml:space="preserve"> еще </w:t>
      </w:r>
      <w:r w:rsidR="00822B9F" w:rsidRPr="003D3412">
        <w:rPr>
          <w:sz w:val="28"/>
          <w:szCs w:val="28"/>
        </w:rPr>
        <w:t>решаются</w:t>
      </w:r>
      <w:r w:rsidRPr="003D3412">
        <w:rPr>
          <w:sz w:val="28"/>
          <w:szCs w:val="28"/>
        </w:rPr>
        <w:t xml:space="preserve">. </w:t>
      </w:r>
      <w:r w:rsidR="00822B9F" w:rsidRPr="003D3412">
        <w:rPr>
          <w:sz w:val="28"/>
          <w:szCs w:val="28"/>
        </w:rPr>
        <w:t>Т</w:t>
      </w:r>
      <w:r w:rsidRPr="003D3412">
        <w:rPr>
          <w:sz w:val="28"/>
          <w:szCs w:val="28"/>
        </w:rPr>
        <w:t>акже</w:t>
      </w:r>
      <w:r w:rsidR="00822B9F" w:rsidRPr="003D3412">
        <w:rPr>
          <w:sz w:val="28"/>
          <w:szCs w:val="28"/>
        </w:rPr>
        <w:t xml:space="preserve"> в канале</w:t>
      </w:r>
      <w:r w:rsidRPr="003D3412">
        <w:rPr>
          <w:sz w:val="28"/>
          <w:szCs w:val="28"/>
        </w:rPr>
        <w:t xml:space="preserve"> запустили несколько специализированных ботов, куда </w:t>
      </w:r>
      <w:r w:rsidR="00822B9F" w:rsidRPr="003D3412">
        <w:rPr>
          <w:sz w:val="28"/>
          <w:szCs w:val="28"/>
        </w:rPr>
        <w:t>можно</w:t>
      </w:r>
      <w:r w:rsidRPr="003D3412">
        <w:rPr>
          <w:sz w:val="28"/>
          <w:szCs w:val="28"/>
        </w:rPr>
        <w:t xml:space="preserve"> сформулировать запрос на помощь, где проверяется информация, набираются волонтеры и кураторы. Отдельные боты предназначены для коммуникации с благотворителями, </w:t>
      </w:r>
      <w:r w:rsidR="00DB230E">
        <w:rPr>
          <w:sz w:val="28"/>
          <w:szCs w:val="28"/>
        </w:rPr>
        <w:t xml:space="preserve">с </w:t>
      </w:r>
      <w:r w:rsidRPr="003D3412">
        <w:rPr>
          <w:sz w:val="28"/>
          <w:szCs w:val="28"/>
        </w:rPr>
        <w:t xml:space="preserve">теми, кто готов предоставить </w:t>
      </w:r>
      <w:r w:rsidR="00BE6833" w:rsidRPr="003D3412">
        <w:rPr>
          <w:sz w:val="28"/>
          <w:szCs w:val="28"/>
        </w:rPr>
        <w:t>реальную</w:t>
      </w:r>
      <w:r w:rsidRPr="003D3412">
        <w:rPr>
          <w:sz w:val="28"/>
          <w:szCs w:val="28"/>
        </w:rPr>
        <w:t xml:space="preserve"> помощь – ночлег, питание, предметы первой необходимости, одежду и т. д.</w:t>
      </w:r>
      <w:r w:rsidR="00BE6833" w:rsidRPr="003D3412">
        <w:rPr>
          <w:sz w:val="28"/>
          <w:szCs w:val="28"/>
        </w:rPr>
        <w:t xml:space="preserve"> </w:t>
      </w:r>
      <w:r w:rsidRPr="003D3412">
        <w:rPr>
          <w:sz w:val="28"/>
          <w:szCs w:val="28"/>
        </w:rPr>
        <w:t xml:space="preserve">Визуальный ряд практически отсутствует, все </w:t>
      </w:r>
      <w:proofErr w:type="spellStart"/>
      <w:r w:rsidRPr="003D3412">
        <w:rPr>
          <w:sz w:val="28"/>
          <w:szCs w:val="28"/>
        </w:rPr>
        <w:t>контентные</w:t>
      </w:r>
      <w:proofErr w:type="spellEnd"/>
      <w:r w:rsidRPr="003D3412">
        <w:rPr>
          <w:sz w:val="28"/>
          <w:szCs w:val="28"/>
        </w:rPr>
        <w:t xml:space="preserve"> сообщения могут быть разделены на несколько видов:</w:t>
      </w:r>
    </w:p>
    <w:p w:rsidR="00BE6833" w:rsidRPr="003D3412" w:rsidRDefault="00295DCA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 xml:space="preserve">информация консультационного характера для волонтеров, благотворителей, </w:t>
      </w:r>
      <w:proofErr w:type="spellStart"/>
      <w:r w:rsidRPr="003D3412">
        <w:rPr>
          <w:sz w:val="28"/>
          <w:szCs w:val="28"/>
        </w:rPr>
        <w:t>благополучателей</w:t>
      </w:r>
      <w:proofErr w:type="spellEnd"/>
      <w:r w:rsidRPr="003D3412">
        <w:rPr>
          <w:sz w:val="28"/>
          <w:szCs w:val="28"/>
        </w:rPr>
        <w:t>;</w:t>
      </w:r>
    </w:p>
    <w:p w:rsidR="00BE6833" w:rsidRPr="003D3412" w:rsidRDefault="00295DCA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запросы от подписчиков о необходимости помощи для себя или других;</w:t>
      </w:r>
    </w:p>
    <w:p w:rsidR="00BE6833" w:rsidRPr="003D3412" w:rsidRDefault="00BE6833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з</w:t>
      </w:r>
      <w:r w:rsidR="00295DCA" w:rsidRPr="003D3412">
        <w:rPr>
          <w:sz w:val="28"/>
          <w:szCs w:val="28"/>
        </w:rPr>
        <w:t>апросы, сформулированные</w:t>
      </w:r>
      <w:r w:rsidR="00FA55EC">
        <w:rPr>
          <w:sz w:val="28"/>
          <w:szCs w:val="28"/>
        </w:rPr>
        <w:t xml:space="preserve"> в виде задач от координаторов; </w:t>
      </w:r>
      <w:r w:rsidR="00295DCA" w:rsidRPr="003D3412">
        <w:rPr>
          <w:sz w:val="28"/>
          <w:szCs w:val="28"/>
        </w:rPr>
        <w:t>предложения бесплатных услуг, помощи или предметов первой необходимости</w:t>
      </w:r>
      <w:r w:rsidR="00FA3D9C" w:rsidRPr="003D3412">
        <w:rPr>
          <w:sz w:val="28"/>
          <w:szCs w:val="28"/>
        </w:rPr>
        <w:t>;</w:t>
      </w:r>
    </w:p>
    <w:p w:rsidR="00BE6833" w:rsidRPr="003D3412" w:rsidRDefault="00BE6833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lastRenderedPageBreak/>
        <w:t>о</w:t>
      </w:r>
      <w:r w:rsidR="00295DCA" w:rsidRPr="003D3412">
        <w:rPr>
          <w:sz w:val="28"/>
          <w:szCs w:val="28"/>
        </w:rPr>
        <w:t>тчетные сообщения, раскрывающие «кухню» оказания практической помощи</w:t>
      </w:r>
      <w:r w:rsidR="00FA3D9C" w:rsidRPr="003D3412">
        <w:rPr>
          <w:sz w:val="28"/>
          <w:szCs w:val="28"/>
        </w:rPr>
        <w:t>;</w:t>
      </w:r>
    </w:p>
    <w:p w:rsidR="00BE6833" w:rsidRPr="003D3412" w:rsidRDefault="00295DCA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поиск спонсоров на конкретные запросы</w:t>
      </w:r>
      <w:r w:rsidR="00FA3D9C" w:rsidRPr="003D3412">
        <w:rPr>
          <w:sz w:val="28"/>
          <w:szCs w:val="28"/>
        </w:rPr>
        <w:t>;</w:t>
      </w:r>
    </w:p>
    <w:p w:rsidR="00BE6833" w:rsidRPr="003D3412" w:rsidRDefault="00295DCA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позитивные истории (о конкретных людях, которым помогли подписчики канала)</w:t>
      </w:r>
      <w:r w:rsidR="00FA3D9C" w:rsidRPr="003D3412">
        <w:rPr>
          <w:sz w:val="28"/>
          <w:szCs w:val="28"/>
        </w:rPr>
        <w:t>;</w:t>
      </w:r>
    </w:p>
    <w:p w:rsidR="00BE6833" w:rsidRPr="003D3412" w:rsidRDefault="00295DCA" w:rsidP="003D3412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посты с благодарностями</w:t>
      </w:r>
      <w:r w:rsidR="00FA3D9C" w:rsidRPr="003D3412">
        <w:rPr>
          <w:sz w:val="28"/>
          <w:szCs w:val="28"/>
        </w:rPr>
        <w:t>.</w:t>
      </w:r>
    </w:p>
    <w:p w:rsidR="00BE6833" w:rsidRPr="003D3412" w:rsidRDefault="00295DCA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Канал формирует чувство сопричастности, привлекая широкую аудитори</w:t>
      </w:r>
      <w:r w:rsidR="00BE6833" w:rsidRPr="003D3412">
        <w:rPr>
          <w:sz w:val="28"/>
          <w:szCs w:val="28"/>
        </w:rPr>
        <w:t>ю</w:t>
      </w:r>
      <w:r w:rsidRPr="003D3412">
        <w:rPr>
          <w:sz w:val="28"/>
          <w:szCs w:val="28"/>
        </w:rPr>
        <w:t xml:space="preserve"> к выполнению небольших, но реалистичных и значимых позитивных действий во благо уязвимых граждан. Весь </w:t>
      </w:r>
      <w:proofErr w:type="spellStart"/>
      <w:r w:rsidRPr="003D3412">
        <w:rPr>
          <w:sz w:val="28"/>
          <w:szCs w:val="28"/>
        </w:rPr>
        <w:t>контент</w:t>
      </w:r>
      <w:proofErr w:type="spellEnd"/>
      <w:r w:rsidRPr="003D3412">
        <w:rPr>
          <w:sz w:val="28"/>
          <w:szCs w:val="28"/>
        </w:rPr>
        <w:t xml:space="preserve"> канала выстраивается таким образом, чтобы эта деятельность была </w:t>
      </w:r>
      <w:proofErr w:type="spellStart"/>
      <w:r w:rsidRPr="003D3412">
        <w:rPr>
          <w:sz w:val="28"/>
          <w:szCs w:val="28"/>
        </w:rPr>
        <w:t>низкопороговой</w:t>
      </w:r>
      <w:proofErr w:type="spellEnd"/>
      <w:r w:rsidRPr="003D3412">
        <w:rPr>
          <w:sz w:val="28"/>
          <w:szCs w:val="28"/>
        </w:rPr>
        <w:t>, легко выполняемой. Разнообразие запросов позволяет выбрать именно тот формат вовлечения, который наиболее удобен и возможен индивидуально для каждого подписчика.</w:t>
      </w:r>
    </w:p>
    <w:p w:rsidR="00295DCA" w:rsidRPr="003D3412" w:rsidRDefault="00295DCA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Добровольная вовлеченность, затрачивание своих ресурсов (временных, материальных и др.) в интересах незнакомого человека позволяет нам увидеть трансформацию идеи гуманизма в конкретную практическую деятельность с четкими индикаторами успеха, реалистичными задачами, критериями качества.</w:t>
      </w:r>
    </w:p>
    <w:p w:rsidR="00FA55EC" w:rsidRDefault="00FA55EC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1D6A78" w:rsidRPr="00FA55EC" w:rsidRDefault="001D6A78" w:rsidP="003D341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A55EC">
        <w:rPr>
          <w:bCs/>
          <w:sz w:val="28"/>
          <w:szCs w:val="28"/>
        </w:rPr>
        <w:t>Литература</w:t>
      </w:r>
    </w:p>
    <w:p w:rsidR="00137FE2" w:rsidRPr="003D3412" w:rsidRDefault="00FA55EC" w:rsidP="00FA55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A55EC">
        <w:rPr>
          <w:sz w:val="28"/>
          <w:szCs w:val="28"/>
          <w:lang w:val="en-US"/>
        </w:rPr>
        <w:t>1. </w:t>
      </w:r>
      <w:r w:rsidR="00295DCA" w:rsidRPr="003D3412">
        <w:rPr>
          <w:sz w:val="28"/>
          <w:szCs w:val="28"/>
          <w:lang w:val="en-US"/>
        </w:rPr>
        <w:t xml:space="preserve">Marshall </w:t>
      </w:r>
      <w:r>
        <w:rPr>
          <w:sz w:val="28"/>
          <w:szCs w:val="28"/>
          <w:lang w:val="en-US"/>
        </w:rPr>
        <w:t xml:space="preserve">P. </w:t>
      </w:r>
      <w:proofErr w:type="gramStart"/>
      <w:r>
        <w:rPr>
          <w:sz w:val="28"/>
          <w:szCs w:val="28"/>
          <w:lang w:val="en-US"/>
        </w:rPr>
        <w:t>New Media Cultures.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New York</w:t>
      </w:r>
      <w:r w:rsidR="00295DCA" w:rsidRPr="003D3412">
        <w:rPr>
          <w:sz w:val="28"/>
          <w:szCs w:val="28"/>
          <w:lang w:val="en-US"/>
        </w:rPr>
        <w:t>, 2004.</w:t>
      </w:r>
      <w:proofErr w:type="gramEnd"/>
    </w:p>
    <w:sectPr w:rsidR="00137FE2" w:rsidRPr="003D3412" w:rsidSect="0066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570"/>
    <w:multiLevelType w:val="hybridMultilevel"/>
    <w:tmpl w:val="B6F0C0E0"/>
    <w:lvl w:ilvl="0" w:tplc="10E8EEC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E2"/>
    <w:rsid w:val="00137FE2"/>
    <w:rsid w:val="001D6A78"/>
    <w:rsid w:val="00295DCA"/>
    <w:rsid w:val="003D3412"/>
    <w:rsid w:val="0064636B"/>
    <w:rsid w:val="00667391"/>
    <w:rsid w:val="007B5763"/>
    <w:rsid w:val="00822B9F"/>
    <w:rsid w:val="00924D11"/>
    <w:rsid w:val="00976D27"/>
    <w:rsid w:val="00A2664F"/>
    <w:rsid w:val="00AF3C3B"/>
    <w:rsid w:val="00BE6833"/>
    <w:rsid w:val="00C33029"/>
    <w:rsid w:val="00DB230E"/>
    <w:rsid w:val="00F848D5"/>
    <w:rsid w:val="00FA3D9C"/>
    <w:rsid w:val="00FA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C3B"/>
    <w:rPr>
      <w:color w:val="0000FF"/>
      <w:u w:val="single"/>
    </w:rPr>
  </w:style>
  <w:style w:type="character" w:styleId="a5">
    <w:name w:val="Emphasis"/>
    <w:basedOn w:val="a0"/>
    <w:uiPriority w:val="20"/>
    <w:qFormat/>
    <w:rsid w:val="003D3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zanna@youth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13</cp:revision>
  <dcterms:created xsi:type="dcterms:W3CDTF">2023-01-26T08:12:00Z</dcterms:created>
  <dcterms:modified xsi:type="dcterms:W3CDTF">2023-01-30T08:39:00Z</dcterms:modified>
</cp:coreProperties>
</file>