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4" w:rsidRPr="00043BA1" w:rsidRDefault="00933D60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BA1">
        <w:rPr>
          <w:rFonts w:ascii="Times New Roman" w:hAnsi="Times New Roman" w:cs="Times New Roman"/>
          <w:sz w:val="28"/>
          <w:szCs w:val="28"/>
        </w:rPr>
        <w:t>Яньянь</w:t>
      </w:r>
      <w:proofErr w:type="spellEnd"/>
      <w:r w:rsidRPr="0004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A1">
        <w:rPr>
          <w:rFonts w:ascii="Times New Roman" w:hAnsi="Times New Roman" w:cs="Times New Roman"/>
          <w:sz w:val="28"/>
          <w:szCs w:val="28"/>
        </w:rPr>
        <w:t>Чжан</w:t>
      </w:r>
      <w:proofErr w:type="spellEnd"/>
    </w:p>
    <w:p w:rsidR="00043BA1" w:rsidRDefault="00933D60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227DC" w:rsidRPr="00043BA1" w:rsidRDefault="00043BA1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F5A05">
          <w:rPr>
            <w:rStyle w:val="a3"/>
            <w:rFonts w:ascii="Times New Roman" w:hAnsi="Times New Roman" w:cs="Times New Roman"/>
            <w:sz w:val="28"/>
            <w:szCs w:val="28"/>
          </w:rPr>
          <w:t>Zyan970721@gmail.com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A1" w:rsidRDefault="00043BA1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A8" w:rsidRPr="00043BA1" w:rsidRDefault="00933D60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BA1">
        <w:rPr>
          <w:rFonts w:ascii="Times New Roman" w:hAnsi="Times New Roman" w:cs="Times New Roman"/>
          <w:b/>
          <w:sz w:val="28"/>
          <w:szCs w:val="28"/>
        </w:rPr>
        <w:t>Возникновение и развитие общественной журналистики в Китае</w:t>
      </w:r>
    </w:p>
    <w:p w:rsidR="00043BA1" w:rsidRDefault="00043BA1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7DC" w:rsidRPr="00043BA1" w:rsidRDefault="002B2DC3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общественная журналистика стала одной из форм </w:t>
      </w:r>
      <w:r w:rsidRPr="00043BA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33D60" w:rsidRPr="00043BA1">
        <w:rPr>
          <w:rFonts w:ascii="Times New Roman" w:hAnsi="Times New Roman" w:cs="Times New Roman"/>
          <w:sz w:val="28"/>
          <w:szCs w:val="28"/>
        </w:rPr>
        <w:t>журналистики в Китае. Основная идея теории публичной журналистики заключается в том, чтобы культивировать и направлять аудиторию в процессе распространения информации и способ</w:t>
      </w:r>
      <w:r w:rsidRPr="00043BA1">
        <w:rPr>
          <w:rFonts w:ascii="Times New Roman" w:hAnsi="Times New Roman" w:cs="Times New Roman"/>
          <w:sz w:val="28"/>
          <w:szCs w:val="28"/>
        </w:rPr>
        <w:t>ствовать  пониманию социальной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 реальност</w:t>
      </w:r>
      <w:r w:rsidRPr="00043BA1">
        <w:rPr>
          <w:rFonts w:ascii="Times New Roman" w:hAnsi="Times New Roman" w:cs="Times New Roman"/>
          <w:sz w:val="28"/>
          <w:szCs w:val="28"/>
        </w:rPr>
        <w:t>и</w:t>
      </w:r>
      <w:r w:rsidR="00933D60" w:rsidRPr="00043BA1">
        <w:rPr>
          <w:rFonts w:ascii="Times New Roman" w:hAnsi="Times New Roman" w:cs="Times New Roman"/>
          <w:sz w:val="28"/>
          <w:szCs w:val="28"/>
        </w:rPr>
        <w:t>.</w:t>
      </w:r>
    </w:p>
    <w:p w:rsidR="005227DC" w:rsidRPr="00043BA1" w:rsidRDefault="005227DC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043BA1">
        <w:rPr>
          <w:rFonts w:ascii="Times New Roman" w:hAnsi="Times New Roman" w:cs="Times New Roman"/>
          <w:sz w:val="28"/>
          <w:szCs w:val="28"/>
        </w:rPr>
        <w:t>народные новости,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 общественные новости</w:t>
      </w:r>
      <w:r w:rsidR="00043BA1">
        <w:rPr>
          <w:rFonts w:ascii="Times New Roman" w:hAnsi="Times New Roman" w:cs="Times New Roman"/>
          <w:sz w:val="28"/>
          <w:szCs w:val="28"/>
        </w:rPr>
        <w:t>,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 общественная журналистика</w:t>
      </w:r>
      <w:r w:rsidR="00043BA1">
        <w:rPr>
          <w:rFonts w:ascii="Times New Roman" w:hAnsi="Times New Roman" w:cs="Times New Roman"/>
          <w:sz w:val="28"/>
          <w:szCs w:val="28"/>
        </w:rPr>
        <w:t>,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 общественная сфера.</w:t>
      </w:r>
    </w:p>
    <w:p w:rsidR="00043BA1" w:rsidRDefault="00043BA1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D60" w:rsidRPr="00043BA1" w:rsidRDefault="00933D60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t xml:space="preserve">В последние годы мы видим, что по мере урбанизации китайского общества постепенно проявляется сервисный и общественный характер новостных СМИ. </w:t>
      </w:r>
      <w:r w:rsidR="00DF6497" w:rsidRPr="00043BA1">
        <w:rPr>
          <w:rFonts w:ascii="Times New Roman" w:hAnsi="Times New Roman" w:cs="Times New Roman"/>
          <w:sz w:val="28"/>
          <w:szCs w:val="28"/>
        </w:rPr>
        <w:t xml:space="preserve">Это </w:t>
      </w:r>
      <w:r w:rsidRPr="00043BA1">
        <w:rPr>
          <w:rFonts w:ascii="Times New Roman" w:hAnsi="Times New Roman" w:cs="Times New Roman"/>
          <w:sz w:val="28"/>
          <w:szCs w:val="28"/>
        </w:rPr>
        <w:t>привел</w:t>
      </w:r>
      <w:r w:rsidR="00DF6497" w:rsidRPr="00043BA1">
        <w:rPr>
          <w:rFonts w:ascii="Times New Roman" w:hAnsi="Times New Roman" w:cs="Times New Roman"/>
          <w:sz w:val="28"/>
          <w:szCs w:val="28"/>
        </w:rPr>
        <w:t>о</w:t>
      </w:r>
      <w:r w:rsidRPr="00043BA1">
        <w:rPr>
          <w:rFonts w:ascii="Times New Roman" w:hAnsi="Times New Roman" w:cs="Times New Roman"/>
          <w:sz w:val="28"/>
          <w:szCs w:val="28"/>
        </w:rPr>
        <w:t xml:space="preserve"> к появлению городских СМИ, которые занимаются вопросами жизнеобеспечения людей и близки к их жизни. Также </w:t>
      </w:r>
      <w:r w:rsidR="00DF6497" w:rsidRPr="00043BA1">
        <w:rPr>
          <w:rFonts w:ascii="Times New Roman" w:hAnsi="Times New Roman" w:cs="Times New Roman"/>
          <w:sz w:val="28"/>
          <w:szCs w:val="28"/>
        </w:rPr>
        <w:t xml:space="preserve"> это </w:t>
      </w:r>
      <w:r w:rsidRPr="00043BA1">
        <w:rPr>
          <w:rFonts w:ascii="Times New Roman" w:hAnsi="Times New Roman" w:cs="Times New Roman"/>
          <w:sz w:val="28"/>
          <w:szCs w:val="28"/>
        </w:rPr>
        <w:t>привел</w:t>
      </w:r>
      <w:r w:rsidR="00DF6497" w:rsidRPr="00043BA1">
        <w:rPr>
          <w:rFonts w:ascii="Times New Roman" w:hAnsi="Times New Roman" w:cs="Times New Roman"/>
          <w:sz w:val="28"/>
          <w:szCs w:val="28"/>
        </w:rPr>
        <w:t>о</w:t>
      </w:r>
      <w:r w:rsidRPr="00043BA1">
        <w:rPr>
          <w:rFonts w:ascii="Times New Roman" w:hAnsi="Times New Roman" w:cs="Times New Roman"/>
          <w:sz w:val="28"/>
          <w:szCs w:val="28"/>
        </w:rPr>
        <w:t xml:space="preserve"> к появлению городских телевизионных новостных программ, которые сосредоточены на средствах существования людей и близки к их жизни.</w:t>
      </w:r>
    </w:p>
    <w:p w:rsidR="00933D60" w:rsidRPr="00043BA1" w:rsidRDefault="00933D60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t>Однако, несм</w:t>
      </w:r>
      <w:r w:rsidR="00DF6497" w:rsidRPr="00043BA1">
        <w:rPr>
          <w:rFonts w:ascii="Times New Roman" w:hAnsi="Times New Roman" w:cs="Times New Roman"/>
          <w:sz w:val="28"/>
          <w:szCs w:val="28"/>
        </w:rPr>
        <w:t>отря на рост количества новостных программ</w:t>
      </w:r>
      <w:r w:rsidRPr="00043BA1">
        <w:rPr>
          <w:rFonts w:ascii="Times New Roman" w:hAnsi="Times New Roman" w:cs="Times New Roman"/>
          <w:sz w:val="28"/>
          <w:szCs w:val="28"/>
        </w:rPr>
        <w:t>, у них был ряд недостатков. Прежде всего, они были полны вульгарного новостного контента, удовлетворяющего любопытство простых</w:t>
      </w:r>
      <w:r w:rsidR="00DF6497" w:rsidRPr="00043BA1">
        <w:rPr>
          <w:rFonts w:ascii="Times New Roman" w:hAnsi="Times New Roman" w:cs="Times New Roman"/>
          <w:sz w:val="28"/>
          <w:szCs w:val="28"/>
        </w:rPr>
        <w:t xml:space="preserve"> горожан. Новости предполагают «историю самих людей»</w:t>
      </w:r>
      <w:r w:rsidRPr="00043BA1">
        <w:rPr>
          <w:rFonts w:ascii="Times New Roman" w:hAnsi="Times New Roman" w:cs="Times New Roman"/>
          <w:sz w:val="28"/>
          <w:szCs w:val="28"/>
        </w:rPr>
        <w:t>, но в настоящее время вульгаризация новостей становится все более серьезной, что делает новостные программы тривиальными, лишенными глубины и удовлетворяющими в основном любопытств</w:t>
      </w:r>
      <w:r w:rsidR="00DF6497" w:rsidRPr="00043BA1">
        <w:rPr>
          <w:rFonts w:ascii="Times New Roman" w:hAnsi="Times New Roman" w:cs="Times New Roman"/>
          <w:sz w:val="28"/>
          <w:szCs w:val="28"/>
        </w:rPr>
        <w:t>о граждан низко</w:t>
      </w:r>
      <w:r w:rsidRPr="00043BA1">
        <w:rPr>
          <w:rFonts w:ascii="Times New Roman" w:hAnsi="Times New Roman" w:cs="Times New Roman"/>
          <w:sz w:val="28"/>
          <w:szCs w:val="28"/>
        </w:rPr>
        <w:t>го уровня</w:t>
      </w:r>
      <w:r w:rsidR="00DF6497" w:rsidRPr="00043BA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43BA1">
        <w:rPr>
          <w:rFonts w:ascii="Times New Roman" w:hAnsi="Times New Roman" w:cs="Times New Roman"/>
          <w:sz w:val="28"/>
          <w:szCs w:val="28"/>
        </w:rPr>
        <w:t>. Содержанию таких программ не хватает глубины.</w:t>
      </w:r>
    </w:p>
    <w:p w:rsidR="00933D60" w:rsidRPr="00043BA1" w:rsidRDefault="00DF6497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933D60" w:rsidRPr="00043BA1">
        <w:rPr>
          <w:rFonts w:ascii="Times New Roman" w:hAnsi="Times New Roman" w:cs="Times New Roman"/>
          <w:sz w:val="28"/>
          <w:szCs w:val="28"/>
        </w:rPr>
        <w:t>, СМИ</w:t>
      </w:r>
      <w:r w:rsidRPr="00043BA1">
        <w:rPr>
          <w:rFonts w:ascii="Times New Roman" w:hAnsi="Times New Roman" w:cs="Times New Roman"/>
          <w:sz w:val="28"/>
          <w:szCs w:val="28"/>
        </w:rPr>
        <w:t>, используя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D60" w:rsidRPr="00043BA1">
        <w:rPr>
          <w:rFonts w:ascii="Times New Roman" w:hAnsi="Times New Roman" w:cs="Times New Roman"/>
          <w:sz w:val="28"/>
          <w:szCs w:val="28"/>
        </w:rPr>
        <w:t>дискурс</w:t>
      </w:r>
      <w:r w:rsidRPr="00043BA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43BA1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 при освещении новостей о средствах к существованию</w:t>
      </w:r>
      <w:r w:rsidRPr="00043BA1">
        <w:rPr>
          <w:rFonts w:ascii="Times New Roman" w:hAnsi="Times New Roman" w:cs="Times New Roman"/>
          <w:sz w:val="28"/>
          <w:szCs w:val="28"/>
        </w:rPr>
        <w:t>,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 чре</w:t>
      </w:r>
      <w:r w:rsidRPr="00043BA1">
        <w:rPr>
          <w:rFonts w:ascii="Times New Roman" w:hAnsi="Times New Roman" w:cs="Times New Roman"/>
          <w:sz w:val="28"/>
          <w:szCs w:val="28"/>
        </w:rPr>
        <w:t>змерного сужают их</w:t>
      </w:r>
      <w:r w:rsidR="00CC334F" w:rsidRPr="00043BA1">
        <w:rPr>
          <w:rFonts w:ascii="Times New Roman" w:hAnsi="Times New Roman" w:cs="Times New Roman"/>
          <w:sz w:val="28"/>
          <w:szCs w:val="28"/>
        </w:rPr>
        <w:t xml:space="preserve"> тематическое разнообразие и общественную действенность</w:t>
      </w:r>
      <w:r w:rsidRPr="00043BA1">
        <w:rPr>
          <w:rFonts w:ascii="Times New Roman" w:hAnsi="Times New Roman" w:cs="Times New Roman"/>
          <w:sz w:val="28"/>
          <w:szCs w:val="28"/>
        </w:rPr>
        <w:t>. Но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 когда люди сталкиваются с проблемами, они всегда хотят обратиться к СМИ, пытаясь использовать их влияние для </w:t>
      </w:r>
      <w:r w:rsidRPr="00043BA1">
        <w:rPr>
          <w:rFonts w:ascii="Times New Roman" w:hAnsi="Times New Roman" w:cs="Times New Roman"/>
          <w:sz w:val="28"/>
          <w:szCs w:val="28"/>
        </w:rPr>
        <w:t>достижени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я эффективного решения своих проблем. </w:t>
      </w:r>
      <w:r w:rsidR="00CC334F" w:rsidRPr="00043BA1">
        <w:rPr>
          <w:rFonts w:ascii="Times New Roman" w:hAnsi="Times New Roman" w:cs="Times New Roman"/>
          <w:sz w:val="28"/>
          <w:szCs w:val="28"/>
        </w:rPr>
        <w:t>Э</w:t>
      </w:r>
      <w:r w:rsidR="00933D60" w:rsidRPr="00043BA1">
        <w:rPr>
          <w:rFonts w:ascii="Times New Roman" w:hAnsi="Times New Roman" w:cs="Times New Roman"/>
          <w:sz w:val="28"/>
          <w:szCs w:val="28"/>
        </w:rPr>
        <w:t>то</w:t>
      </w:r>
      <w:r w:rsidR="00CC334F" w:rsidRPr="00043BA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CC334F" w:rsidRPr="00043BA1">
        <w:rPr>
          <w:rFonts w:ascii="Times New Roman" w:hAnsi="Times New Roman" w:cs="Times New Roman"/>
          <w:sz w:val="28"/>
          <w:szCs w:val="28"/>
        </w:rPr>
        <w:t>овать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CC334F" w:rsidRPr="00043BA1">
        <w:rPr>
          <w:rFonts w:ascii="Times New Roman" w:hAnsi="Times New Roman" w:cs="Times New Roman"/>
          <w:sz w:val="28"/>
          <w:szCs w:val="28"/>
        </w:rPr>
        <w:t>ию психологического стереотипа «СМИ – судья»</w:t>
      </w:r>
      <w:r w:rsidR="00933D60" w:rsidRPr="00043BA1">
        <w:rPr>
          <w:rFonts w:ascii="Times New Roman" w:hAnsi="Times New Roman" w:cs="Times New Roman"/>
          <w:sz w:val="28"/>
          <w:szCs w:val="28"/>
        </w:rPr>
        <w:t>, что приводит к тому, что СМИ берут на себя роль судьи, используя силу дискурса. Такой перекос наносит ущерб обществу и развитию самих СМИ.</w:t>
      </w:r>
    </w:p>
    <w:p w:rsidR="00933D60" w:rsidRPr="00621CEB" w:rsidRDefault="00933D60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t>С</w:t>
      </w:r>
      <w:r w:rsidR="00CC334F" w:rsidRPr="00043BA1">
        <w:rPr>
          <w:rFonts w:ascii="Times New Roman" w:hAnsi="Times New Roman" w:cs="Times New Roman"/>
          <w:sz w:val="28"/>
          <w:szCs w:val="28"/>
        </w:rPr>
        <w:t>тановится все более очевидным, что с</w:t>
      </w:r>
      <w:r w:rsidRPr="00043BA1">
        <w:rPr>
          <w:rFonts w:ascii="Times New Roman" w:hAnsi="Times New Roman" w:cs="Times New Roman"/>
          <w:sz w:val="28"/>
          <w:szCs w:val="28"/>
        </w:rPr>
        <w:t xml:space="preserve">оциальное развитие Китая нуждается </w:t>
      </w:r>
      <w:r w:rsidRPr="00621CEB">
        <w:rPr>
          <w:rFonts w:ascii="Times New Roman" w:hAnsi="Times New Roman" w:cs="Times New Roman"/>
          <w:sz w:val="28"/>
          <w:szCs w:val="28"/>
        </w:rPr>
        <w:t>в общественной журналистике</w:t>
      </w:r>
      <w:r w:rsidR="00CC334F" w:rsidRPr="00621CEB">
        <w:rPr>
          <w:rFonts w:ascii="Times New Roman" w:hAnsi="Times New Roman" w:cs="Times New Roman"/>
          <w:sz w:val="28"/>
          <w:szCs w:val="28"/>
        </w:rPr>
        <w:t xml:space="preserve">. </w:t>
      </w:r>
      <w:r w:rsidR="00347076" w:rsidRPr="00621CEB">
        <w:rPr>
          <w:rFonts w:ascii="Times New Roman" w:hAnsi="Times New Roman" w:cs="Times New Roman"/>
          <w:sz w:val="28"/>
          <w:szCs w:val="28"/>
        </w:rPr>
        <w:t>В 1960-е</w:t>
      </w:r>
      <w:r w:rsidR="00621CEB">
        <w:rPr>
          <w:rFonts w:ascii="Times New Roman" w:hAnsi="Times New Roman" w:cs="Times New Roman"/>
          <w:sz w:val="28"/>
          <w:szCs w:val="28"/>
        </w:rPr>
        <w:t> </w:t>
      </w:r>
      <w:r w:rsidR="00347076" w:rsidRPr="00621CEB">
        <w:rPr>
          <w:rFonts w:ascii="Times New Roman" w:hAnsi="Times New Roman" w:cs="Times New Roman"/>
          <w:sz w:val="28"/>
          <w:szCs w:val="28"/>
        </w:rPr>
        <w:t>г</w:t>
      </w:r>
      <w:r w:rsidR="00621CEB" w:rsidRPr="00621CEB">
        <w:rPr>
          <w:rFonts w:ascii="Times New Roman" w:hAnsi="Times New Roman" w:cs="Times New Roman"/>
          <w:sz w:val="28"/>
          <w:szCs w:val="28"/>
        </w:rPr>
        <w:t>г.</w:t>
      </w:r>
      <w:r w:rsidRPr="00621CEB">
        <w:rPr>
          <w:rFonts w:ascii="Times New Roman" w:hAnsi="Times New Roman" w:cs="Times New Roman"/>
          <w:sz w:val="28"/>
          <w:szCs w:val="28"/>
        </w:rPr>
        <w:t xml:space="preserve"> </w:t>
      </w:r>
      <w:r w:rsidR="00347076" w:rsidRPr="00621CEB">
        <w:rPr>
          <w:rFonts w:ascii="Times New Roman" w:hAnsi="Times New Roman" w:cs="Times New Roman"/>
          <w:sz w:val="28"/>
          <w:szCs w:val="28"/>
        </w:rPr>
        <w:t>Ю.</w:t>
      </w:r>
      <w:r w:rsidR="00621CEB" w:rsidRPr="00621C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21CEB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621CEB">
        <w:rPr>
          <w:rFonts w:ascii="Times New Roman" w:hAnsi="Times New Roman" w:cs="Times New Roman"/>
          <w:sz w:val="28"/>
          <w:szCs w:val="28"/>
        </w:rPr>
        <w:t xml:space="preserve">, </w:t>
      </w:r>
      <w:r w:rsidR="00347076" w:rsidRPr="00621CEB">
        <w:rPr>
          <w:rFonts w:ascii="Times New Roman" w:hAnsi="Times New Roman" w:cs="Times New Roman"/>
          <w:sz w:val="28"/>
          <w:szCs w:val="28"/>
        </w:rPr>
        <w:t xml:space="preserve">крупнейший </w:t>
      </w:r>
      <w:r w:rsidRPr="00621CEB">
        <w:rPr>
          <w:rFonts w:ascii="Times New Roman" w:hAnsi="Times New Roman" w:cs="Times New Roman"/>
          <w:sz w:val="28"/>
          <w:szCs w:val="28"/>
        </w:rPr>
        <w:t xml:space="preserve">теоретик </w:t>
      </w:r>
      <w:proofErr w:type="spellStart"/>
      <w:r w:rsidRPr="00621CEB">
        <w:rPr>
          <w:rFonts w:ascii="Times New Roman" w:hAnsi="Times New Roman" w:cs="Times New Roman"/>
          <w:sz w:val="28"/>
          <w:szCs w:val="28"/>
        </w:rPr>
        <w:t>Франкфуртской</w:t>
      </w:r>
      <w:proofErr w:type="spellEnd"/>
      <w:r w:rsidRPr="00621CEB">
        <w:rPr>
          <w:rFonts w:ascii="Times New Roman" w:hAnsi="Times New Roman" w:cs="Times New Roman"/>
          <w:sz w:val="28"/>
          <w:szCs w:val="28"/>
        </w:rPr>
        <w:t xml:space="preserve"> </w:t>
      </w:r>
      <w:r w:rsidR="00CC334F" w:rsidRPr="00621CEB">
        <w:rPr>
          <w:rFonts w:ascii="Times New Roman" w:hAnsi="Times New Roman" w:cs="Times New Roman"/>
          <w:sz w:val="28"/>
          <w:szCs w:val="28"/>
        </w:rPr>
        <w:t>школы, впервые ввел понятие «публичной сферы»</w:t>
      </w:r>
      <w:r w:rsidR="00314F5E" w:rsidRPr="00621CEB">
        <w:rPr>
          <w:rFonts w:ascii="Times New Roman" w:hAnsi="Times New Roman" w:cs="Times New Roman"/>
          <w:sz w:val="28"/>
          <w:szCs w:val="28"/>
        </w:rPr>
        <w:t xml:space="preserve"> в книге «</w:t>
      </w:r>
      <w:r w:rsidR="00347076" w:rsidRPr="00621CEB">
        <w:rPr>
          <w:rFonts w:ascii="Times New Roman" w:hAnsi="Times New Roman" w:cs="Times New Roman"/>
          <w:sz w:val="28"/>
          <w:szCs w:val="28"/>
        </w:rPr>
        <w:t>Структурная трансформация публичной сферы. Исследование категории буржуазного общества</w:t>
      </w:r>
      <w:r w:rsidR="00314F5E" w:rsidRPr="00621CEB">
        <w:rPr>
          <w:rFonts w:ascii="Times New Roman" w:hAnsi="Times New Roman" w:cs="Times New Roman"/>
          <w:sz w:val="28"/>
          <w:szCs w:val="28"/>
        </w:rPr>
        <w:t>»</w:t>
      </w:r>
      <w:r w:rsidRPr="00621CEB">
        <w:rPr>
          <w:rFonts w:ascii="Times New Roman" w:hAnsi="Times New Roman" w:cs="Times New Roman"/>
          <w:sz w:val="28"/>
          <w:szCs w:val="28"/>
        </w:rPr>
        <w:t>.</w:t>
      </w:r>
    </w:p>
    <w:p w:rsidR="00347076" w:rsidRPr="00043BA1" w:rsidRDefault="00933D60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BA1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043BA1">
        <w:rPr>
          <w:rFonts w:ascii="Times New Roman" w:hAnsi="Times New Roman" w:cs="Times New Roman"/>
          <w:sz w:val="28"/>
          <w:szCs w:val="28"/>
        </w:rPr>
        <w:t xml:space="preserve"> утверждал, что между государством и обществом может существовать публичное пространство, в котором граждане предположительно могут свободно говорить без вмешательства</w:t>
      </w:r>
      <w:r w:rsidR="00347076" w:rsidRPr="00043BA1">
        <w:rPr>
          <w:rFonts w:ascii="Times New Roman" w:hAnsi="Times New Roman" w:cs="Times New Roman"/>
          <w:sz w:val="28"/>
          <w:szCs w:val="28"/>
        </w:rPr>
        <w:t xml:space="preserve"> государства, и что это и есть «публичная сфера». По его мнению, «публичная сфера»</w:t>
      </w:r>
      <w:r w:rsidRPr="00043BA1">
        <w:rPr>
          <w:rFonts w:ascii="Times New Roman" w:hAnsi="Times New Roman" w:cs="Times New Roman"/>
          <w:sz w:val="28"/>
          <w:szCs w:val="28"/>
        </w:rPr>
        <w:t xml:space="preserve"> </w:t>
      </w:r>
      <w:r w:rsidR="00347076" w:rsidRPr="00043BA1">
        <w:rPr>
          <w:rFonts w:ascii="Times New Roman" w:hAnsi="Times New Roman" w:cs="Times New Roman"/>
          <w:sz w:val="28"/>
          <w:szCs w:val="28"/>
        </w:rPr>
        <w:t>–</w:t>
      </w:r>
      <w:r w:rsidRPr="00043BA1">
        <w:rPr>
          <w:rFonts w:ascii="Times New Roman" w:hAnsi="Times New Roman" w:cs="Times New Roman"/>
          <w:sz w:val="28"/>
          <w:szCs w:val="28"/>
        </w:rPr>
        <w:t xml:space="preserve"> это одно из пространств, в котором действуют СМИ, и СМИ сами являются частью публичной сферы.</w:t>
      </w:r>
      <w:r w:rsidR="00347076" w:rsidRPr="00043BA1">
        <w:rPr>
          <w:rFonts w:ascii="Times New Roman" w:hAnsi="Times New Roman" w:cs="Times New Roman"/>
          <w:sz w:val="28"/>
          <w:szCs w:val="28"/>
        </w:rPr>
        <w:t xml:space="preserve"> Представляется важным следующее замечание: «</w:t>
      </w:r>
      <w:r w:rsidR="00347076" w:rsidRPr="00043BA1">
        <w:rPr>
          <w:rStyle w:val="markedcontent"/>
          <w:rFonts w:ascii="Times New Roman" w:hAnsi="Times New Roman" w:cs="Times New Roman"/>
          <w:sz w:val="28"/>
          <w:szCs w:val="28"/>
        </w:rPr>
        <w:t xml:space="preserve">Определяющей чертой развития публичной сферы на этапе информационного общества, считает Ю. </w:t>
      </w:r>
      <w:proofErr w:type="spellStart"/>
      <w:r w:rsidR="00347076" w:rsidRPr="00043BA1">
        <w:rPr>
          <w:rStyle w:val="markedcontent"/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="00347076" w:rsidRPr="00043BA1">
        <w:rPr>
          <w:rStyle w:val="markedcontent"/>
          <w:rFonts w:ascii="Times New Roman" w:hAnsi="Times New Roman" w:cs="Times New Roman"/>
          <w:sz w:val="28"/>
          <w:szCs w:val="28"/>
        </w:rPr>
        <w:t>, является господство инструментального знания и технократического мышления в ущерб критическому знанию</w:t>
      </w:r>
      <w:r w:rsidR="00347076" w:rsidRPr="00043BA1">
        <w:rPr>
          <w:rFonts w:ascii="Times New Roman" w:hAnsi="Times New Roman" w:cs="Times New Roman"/>
          <w:sz w:val="28"/>
          <w:szCs w:val="28"/>
        </w:rPr>
        <w:t>»</w:t>
      </w:r>
      <w:r w:rsidR="007050DD" w:rsidRPr="00043BA1">
        <w:rPr>
          <w:rFonts w:ascii="Times New Roman" w:hAnsi="Times New Roman" w:cs="Times New Roman"/>
          <w:sz w:val="28"/>
          <w:szCs w:val="28"/>
        </w:rPr>
        <w:t xml:space="preserve"> [</w:t>
      </w:r>
      <w:r w:rsidR="00942049" w:rsidRPr="00043BA1">
        <w:rPr>
          <w:rFonts w:ascii="Times New Roman" w:hAnsi="Times New Roman" w:cs="Times New Roman"/>
          <w:sz w:val="28"/>
          <w:szCs w:val="28"/>
        </w:rPr>
        <w:t>1:</w:t>
      </w:r>
      <w:r w:rsidR="00621CEB">
        <w:rPr>
          <w:rFonts w:ascii="Times New Roman" w:hAnsi="Times New Roman" w:cs="Times New Roman"/>
          <w:sz w:val="28"/>
          <w:szCs w:val="28"/>
        </w:rPr>
        <w:t> </w:t>
      </w:r>
      <w:r w:rsidR="00942049" w:rsidRPr="00043BA1">
        <w:rPr>
          <w:rFonts w:ascii="Times New Roman" w:hAnsi="Times New Roman" w:cs="Times New Roman"/>
          <w:sz w:val="28"/>
          <w:szCs w:val="28"/>
        </w:rPr>
        <w:t>100</w:t>
      </w:r>
      <w:r w:rsidR="007050DD" w:rsidRPr="00043BA1">
        <w:rPr>
          <w:rFonts w:ascii="Times New Roman" w:hAnsi="Times New Roman" w:cs="Times New Roman"/>
          <w:sz w:val="28"/>
          <w:szCs w:val="28"/>
        </w:rPr>
        <w:t>].</w:t>
      </w:r>
      <w:r w:rsidRPr="00043BA1">
        <w:rPr>
          <w:rFonts w:ascii="Times New Roman" w:hAnsi="Times New Roman" w:cs="Times New Roman"/>
          <w:sz w:val="28"/>
          <w:szCs w:val="28"/>
        </w:rPr>
        <w:t xml:space="preserve"> </w:t>
      </w:r>
      <w:r w:rsidR="00347076" w:rsidRPr="00043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67" w:rsidRPr="00043BA1" w:rsidRDefault="00621CEB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о утверждению </w:t>
      </w:r>
      <w:r w:rsidR="007050DD" w:rsidRPr="00043B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33D60" w:rsidRPr="00043BA1">
        <w:rPr>
          <w:rFonts w:ascii="Times New Roman" w:hAnsi="Times New Roman" w:cs="Times New Roman"/>
          <w:sz w:val="28"/>
          <w:szCs w:val="28"/>
        </w:rPr>
        <w:t>Морли</w:t>
      </w:r>
      <w:proofErr w:type="spellEnd"/>
      <w:r w:rsidR="00933D60" w:rsidRPr="00043BA1">
        <w:rPr>
          <w:rFonts w:ascii="Times New Roman" w:hAnsi="Times New Roman" w:cs="Times New Roman"/>
          <w:sz w:val="28"/>
          <w:szCs w:val="28"/>
        </w:rPr>
        <w:t>, институт публичной сферы в своей основе состоит из газет и сети коммуникации, которую СМИ впоследствии усиливают.</w:t>
      </w:r>
      <w:r w:rsidR="007050DD" w:rsidRPr="0004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DD" w:rsidRPr="00043BA1">
        <w:rPr>
          <w:rFonts w:ascii="Times New Roman" w:hAnsi="Times New Roman" w:cs="Times New Roman"/>
          <w:sz w:val="28"/>
          <w:szCs w:val="28"/>
        </w:rPr>
        <w:t>Морли</w:t>
      </w:r>
      <w:proofErr w:type="spellEnd"/>
      <w:r w:rsidR="007050DD" w:rsidRPr="00043BA1">
        <w:rPr>
          <w:rFonts w:ascii="Times New Roman" w:hAnsi="Times New Roman" w:cs="Times New Roman"/>
          <w:sz w:val="28"/>
          <w:szCs w:val="28"/>
        </w:rPr>
        <w:t xml:space="preserve"> – известный британский художник, дизайнер и критик, который жил во Франции, а позже переехал в Корею. Занимаясь проблемами культурологии, он выступает за аутентичность гуманитарных творческих интенций, приоритетным считает авторское творчество индивида, </w:t>
      </w:r>
      <w:r w:rsidR="00DE1967" w:rsidRPr="00043BA1">
        <w:rPr>
          <w:rFonts w:ascii="Times New Roman" w:hAnsi="Times New Roman" w:cs="Times New Roman"/>
          <w:sz w:val="28"/>
          <w:szCs w:val="28"/>
        </w:rPr>
        <w:t xml:space="preserve">отдает </w:t>
      </w:r>
      <w:r w:rsidR="00DE1967" w:rsidRPr="00043BA1">
        <w:rPr>
          <w:rFonts w:ascii="Times New Roman" w:hAnsi="Times New Roman" w:cs="Times New Roman"/>
          <w:sz w:val="28"/>
          <w:szCs w:val="28"/>
        </w:rPr>
        <w:lastRenderedPageBreak/>
        <w:t xml:space="preserve">предпочтение результатам «ручной работы», поскольку «запись серии ручных действий… </w:t>
      </w:r>
      <w:r w:rsidR="00DE1967" w:rsidRPr="00043BA1">
        <w:rPr>
          <w:rFonts w:ascii="Times New Roman" w:hAnsi="Times New Roman" w:cs="Times New Roman"/>
          <w:color w:val="000000"/>
          <w:sz w:val="28"/>
          <w:szCs w:val="28"/>
        </w:rPr>
        <w:t>сильно отличается от гладких поверхностей, созданных механическим способом с помощью технологии цифрового экрана, которые просто генерируются электронным способом»</w:t>
      </w:r>
      <w:r w:rsidR="00DE1967" w:rsidRPr="00043BA1">
        <w:rPr>
          <w:rFonts w:ascii="Times New Roman" w:hAnsi="Times New Roman" w:cs="Times New Roman"/>
          <w:sz w:val="28"/>
          <w:szCs w:val="28"/>
        </w:rPr>
        <w:t xml:space="preserve"> [</w:t>
      </w:r>
      <w:r w:rsidR="00942049" w:rsidRPr="00043BA1">
        <w:rPr>
          <w:rFonts w:ascii="Times New Roman" w:hAnsi="Times New Roman" w:cs="Times New Roman"/>
          <w:sz w:val="28"/>
          <w:szCs w:val="28"/>
        </w:rPr>
        <w:t>2: 3</w:t>
      </w:r>
      <w:r w:rsidR="00DE1967" w:rsidRPr="00043BA1">
        <w:rPr>
          <w:rFonts w:ascii="Times New Roman" w:hAnsi="Times New Roman" w:cs="Times New Roman"/>
          <w:sz w:val="28"/>
          <w:szCs w:val="28"/>
        </w:rPr>
        <w:t>].</w:t>
      </w:r>
      <w:r w:rsidR="00942049" w:rsidRPr="00043BA1">
        <w:rPr>
          <w:rFonts w:ascii="Times New Roman" w:hAnsi="Times New Roman" w:cs="Times New Roman"/>
          <w:sz w:val="28"/>
          <w:szCs w:val="28"/>
        </w:rPr>
        <w:t xml:space="preserve"> Естественное развитие имманентно и обществу.</w:t>
      </w:r>
      <w:r w:rsidR="00DE1967" w:rsidRPr="00043B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D60" w:rsidRPr="00043BA1" w:rsidRDefault="007050DD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t xml:space="preserve"> </w:t>
      </w:r>
      <w:r w:rsidR="00933D60" w:rsidRPr="00043BA1">
        <w:rPr>
          <w:rFonts w:ascii="Times New Roman" w:hAnsi="Times New Roman" w:cs="Times New Roman"/>
          <w:sz w:val="28"/>
          <w:szCs w:val="28"/>
        </w:rPr>
        <w:t xml:space="preserve">Другими словами, СМИ должны функционировать как платформа для общественной коммуникации, где они не контролируются государством и не управляются отдельными монополиями, а являются </w:t>
      </w:r>
      <w:proofErr w:type="gramStart"/>
      <w:r w:rsidR="00933D60" w:rsidRPr="00043BA1">
        <w:rPr>
          <w:rFonts w:ascii="Times New Roman" w:hAnsi="Times New Roman" w:cs="Times New Roman"/>
          <w:sz w:val="28"/>
          <w:szCs w:val="28"/>
        </w:rPr>
        <w:t>в высшей степени идеализированной</w:t>
      </w:r>
      <w:proofErr w:type="gramEnd"/>
      <w:r w:rsidR="00933D60" w:rsidRPr="00043BA1">
        <w:rPr>
          <w:rFonts w:ascii="Times New Roman" w:hAnsi="Times New Roman" w:cs="Times New Roman"/>
          <w:sz w:val="28"/>
          <w:szCs w:val="28"/>
        </w:rPr>
        <w:t xml:space="preserve"> посреднической силой. </w:t>
      </w:r>
      <w:proofErr w:type="gramStart"/>
      <w:r w:rsidR="00933D60" w:rsidRPr="00043BA1">
        <w:rPr>
          <w:rFonts w:ascii="Times New Roman" w:hAnsi="Times New Roman" w:cs="Times New Roman"/>
          <w:sz w:val="28"/>
          <w:szCs w:val="28"/>
        </w:rPr>
        <w:t>Общественная журналистика требует от журналистов видеть людей как граждан, потенциальных участников общественных дел, а не сторонних наблюдателей, или тех, на кого СМИ действует отриц</w:t>
      </w:r>
      <w:r w:rsidR="00942049" w:rsidRPr="00043BA1">
        <w:rPr>
          <w:rFonts w:ascii="Times New Roman" w:hAnsi="Times New Roman" w:cs="Times New Roman"/>
          <w:sz w:val="28"/>
          <w:szCs w:val="28"/>
        </w:rPr>
        <w:t>ательно</w:t>
      </w:r>
      <w:r w:rsidR="00933D60" w:rsidRPr="00043BA1">
        <w:rPr>
          <w:rFonts w:ascii="Times New Roman" w:hAnsi="Times New Roman" w:cs="Times New Roman"/>
          <w:sz w:val="28"/>
          <w:szCs w:val="28"/>
        </w:rPr>
        <w:t>; помогать политическим сообществам дей</w:t>
      </w:r>
      <w:r w:rsidR="00942049" w:rsidRPr="00043BA1">
        <w:rPr>
          <w:rFonts w:ascii="Times New Roman" w:hAnsi="Times New Roman" w:cs="Times New Roman"/>
          <w:sz w:val="28"/>
          <w:szCs w:val="28"/>
        </w:rPr>
        <w:t xml:space="preserve">ствовать в решении проблем; </w:t>
      </w:r>
      <w:r w:rsidR="00933D60" w:rsidRPr="00043BA1">
        <w:rPr>
          <w:rFonts w:ascii="Times New Roman" w:hAnsi="Times New Roman" w:cs="Times New Roman"/>
          <w:sz w:val="28"/>
          <w:szCs w:val="28"/>
        </w:rPr>
        <w:t>улучшать среду для общественных дискуссий, а не просто н</w:t>
      </w:r>
      <w:r w:rsidR="00942049" w:rsidRPr="00043BA1">
        <w:rPr>
          <w:rFonts w:ascii="Times New Roman" w:hAnsi="Times New Roman" w:cs="Times New Roman"/>
          <w:sz w:val="28"/>
          <w:szCs w:val="28"/>
        </w:rPr>
        <w:t xml:space="preserve">аблюдать за ее разрушением; </w:t>
      </w:r>
      <w:r w:rsidR="00933D60" w:rsidRPr="00043BA1">
        <w:rPr>
          <w:rFonts w:ascii="Times New Roman" w:hAnsi="Times New Roman" w:cs="Times New Roman"/>
          <w:sz w:val="28"/>
          <w:szCs w:val="28"/>
        </w:rPr>
        <w:t>помогать улучшать общественную жизнь, делая ее достойной внимания людей.</w:t>
      </w:r>
      <w:proofErr w:type="gramEnd"/>
    </w:p>
    <w:p w:rsidR="00933D60" w:rsidRPr="00043BA1" w:rsidRDefault="00933D60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t>Для создания общественных новостей и их реального влияния на общество необходимо сотрудничество СМИ, правительства и аудитории. В настоящее время условия для производства общественных новостей еще предстоит улучшить.</w:t>
      </w:r>
    </w:p>
    <w:p w:rsidR="00933D60" w:rsidRPr="00043BA1" w:rsidRDefault="00933D60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t xml:space="preserve">Для новостных СМИ реализовать идеал общественной журналистики непросто. Но на оперативном уровне способность своевременно уловить мнения и потребности общества и создать публичное пространство для участия общественности требует высокой степени журналистской чувствительности, большого количества исследований общественного мнения. </w:t>
      </w:r>
    </w:p>
    <w:p w:rsidR="00621CEB" w:rsidRDefault="00621CEB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D60" w:rsidRPr="00043BA1" w:rsidRDefault="00314F5E" w:rsidP="00043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t>Литература</w:t>
      </w:r>
    </w:p>
    <w:p w:rsidR="00DE1967" w:rsidRPr="00043BA1" w:rsidRDefault="00314F5E" w:rsidP="00043BA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A1">
        <w:rPr>
          <w:rFonts w:ascii="Times New Roman" w:hAnsi="Times New Roman" w:cs="Times New Roman"/>
          <w:sz w:val="28"/>
          <w:szCs w:val="28"/>
        </w:rPr>
        <w:t>Макаревич</w:t>
      </w:r>
      <w:r w:rsidR="002807FC">
        <w:rPr>
          <w:rFonts w:ascii="Times New Roman" w:hAnsi="Times New Roman" w:cs="Times New Roman"/>
          <w:sz w:val="28"/>
          <w:szCs w:val="28"/>
        </w:rPr>
        <w:t> </w:t>
      </w:r>
      <w:r w:rsidRPr="00043BA1">
        <w:rPr>
          <w:rFonts w:ascii="Times New Roman" w:hAnsi="Times New Roman" w:cs="Times New Roman"/>
          <w:sz w:val="28"/>
          <w:szCs w:val="28"/>
        </w:rPr>
        <w:t>Э.</w:t>
      </w:r>
      <w:r w:rsidR="002807FC">
        <w:rPr>
          <w:rFonts w:ascii="Times New Roman" w:hAnsi="Times New Roman" w:cs="Times New Roman"/>
          <w:sz w:val="28"/>
          <w:szCs w:val="28"/>
        </w:rPr>
        <w:t> </w:t>
      </w:r>
      <w:r w:rsidRPr="00043BA1">
        <w:rPr>
          <w:rFonts w:ascii="Times New Roman" w:hAnsi="Times New Roman" w:cs="Times New Roman"/>
          <w:sz w:val="28"/>
          <w:szCs w:val="28"/>
        </w:rPr>
        <w:t>Ф. Концепция публичной сферы Ю.</w:t>
      </w:r>
      <w:r w:rsidR="002807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3BA1">
        <w:rPr>
          <w:rFonts w:ascii="Times New Roman" w:hAnsi="Times New Roman" w:cs="Times New Roman"/>
          <w:sz w:val="28"/>
          <w:szCs w:val="28"/>
        </w:rPr>
        <w:t>Хабермаса</w:t>
      </w:r>
      <w:proofErr w:type="spellEnd"/>
      <w:r w:rsidRPr="00043BA1">
        <w:rPr>
          <w:rFonts w:ascii="Times New Roman" w:hAnsi="Times New Roman" w:cs="Times New Roman"/>
          <w:sz w:val="28"/>
          <w:szCs w:val="28"/>
        </w:rPr>
        <w:t xml:space="preserve"> как модель </w:t>
      </w:r>
      <w:proofErr w:type="spellStart"/>
      <w:r w:rsidRPr="00043BA1">
        <w:rPr>
          <w:rFonts w:ascii="Times New Roman" w:hAnsi="Times New Roman" w:cs="Times New Roman"/>
          <w:sz w:val="28"/>
          <w:szCs w:val="28"/>
        </w:rPr>
        <w:t>медиа-влияния</w:t>
      </w:r>
      <w:proofErr w:type="spellEnd"/>
      <w:r w:rsidRPr="00043BA1">
        <w:rPr>
          <w:rFonts w:ascii="Times New Roman" w:hAnsi="Times New Roman" w:cs="Times New Roman"/>
          <w:sz w:val="28"/>
          <w:szCs w:val="28"/>
        </w:rPr>
        <w:t xml:space="preserve"> в новой реальности // </w:t>
      </w:r>
      <w:proofErr w:type="spellStart"/>
      <w:r w:rsidRPr="00043BA1">
        <w:rPr>
          <w:rFonts w:ascii="Times New Roman" w:hAnsi="Times New Roman" w:cs="Times New Roman"/>
          <w:sz w:val="28"/>
          <w:szCs w:val="28"/>
        </w:rPr>
        <w:t>PolitBook</w:t>
      </w:r>
      <w:proofErr w:type="spellEnd"/>
      <w:r w:rsidRPr="00043BA1">
        <w:rPr>
          <w:rFonts w:ascii="Times New Roman" w:hAnsi="Times New Roman" w:cs="Times New Roman"/>
          <w:sz w:val="28"/>
          <w:szCs w:val="28"/>
        </w:rPr>
        <w:t>. 2020. № 3. С. 98–119.</w:t>
      </w:r>
    </w:p>
    <w:p w:rsidR="0002377C" w:rsidRPr="002807FC" w:rsidRDefault="002807FC" w:rsidP="00043BA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07FC">
        <w:rPr>
          <w:rFonts w:ascii="Times New Roman" w:hAnsi="Times New Roman" w:cs="Times New Roman"/>
          <w:sz w:val="28"/>
          <w:szCs w:val="28"/>
          <w:lang w:val="en-US"/>
        </w:rPr>
        <w:lastRenderedPageBreak/>
        <w:t>Morley </w:t>
      </w:r>
      <w:r w:rsidR="00DE1967" w:rsidRPr="002807FC">
        <w:rPr>
          <w:rFonts w:ascii="Times New Roman" w:hAnsi="Times New Roman" w:cs="Times New Roman"/>
          <w:sz w:val="28"/>
          <w:szCs w:val="28"/>
          <w:lang w:val="en-US"/>
        </w:rPr>
        <w:t xml:space="preserve">S. The brain is wider than the sky // </w:t>
      </w:r>
      <w:r w:rsidR="00AD4A7B" w:rsidRPr="002807FC">
        <w:rPr>
          <w:rFonts w:ascii="Times New Roman" w:hAnsi="Times New Roman" w:cs="Times New Roman"/>
          <w:sz w:val="28"/>
          <w:szCs w:val="28"/>
          <w:lang w:val="en-US"/>
        </w:rPr>
        <w:t xml:space="preserve">Catalogue essay for </w:t>
      </w:r>
      <w:r w:rsidR="00AD4A7B" w:rsidRPr="002807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"</w:t>
      </w:r>
      <w:r w:rsidR="00AD4A7B" w:rsidRPr="002807FC">
        <w:rPr>
          <w:rFonts w:ascii="Times New Roman" w:hAnsi="Times New Roman" w:cs="Times New Roman"/>
          <w:sz w:val="28"/>
          <w:szCs w:val="28"/>
          <w:lang w:val="en-US"/>
        </w:rPr>
        <w:t>Chaos and Awe: Painting for the 21st</w:t>
      </w:r>
      <w:r w:rsidR="00AD4A7B" w:rsidRPr="002807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". 2018.</w:t>
      </w:r>
      <w:r w:rsidR="00AD4A7B" w:rsidRPr="002807FC">
        <w:rPr>
          <w:rFonts w:ascii="Times New Roman" w:hAnsi="Times New Roman" w:cs="Times New Roman"/>
          <w:sz w:val="28"/>
          <w:szCs w:val="28"/>
          <w:lang w:val="en-US"/>
        </w:rPr>
        <w:t xml:space="preserve"> June-September.</w:t>
      </w:r>
      <w:r w:rsidR="00942049" w:rsidRPr="00280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049" w:rsidRPr="002807FC">
        <w:rPr>
          <w:rFonts w:ascii="Times New Roman" w:hAnsi="Times New Roman" w:cs="Times New Roman"/>
          <w:sz w:val="28"/>
          <w:szCs w:val="28"/>
        </w:rPr>
        <w:t>Р</w:t>
      </w:r>
      <w:r w:rsidR="00831685" w:rsidRPr="002807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4A7B" w:rsidRPr="00280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1685" w:rsidRPr="002807FC">
        <w:rPr>
          <w:rFonts w:ascii="Times New Roman" w:hAnsi="Times New Roman" w:cs="Times New Roman"/>
          <w:sz w:val="28"/>
          <w:szCs w:val="28"/>
          <w:lang w:val="en-US"/>
        </w:rPr>
        <w:t>1–</w:t>
      </w:r>
      <w:bookmarkStart w:id="0" w:name="_GoBack"/>
      <w:bookmarkEnd w:id="0"/>
      <w:r w:rsidR="00831685" w:rsidRPr="002807FC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AD4A7B" w:rsidRPr="002807FC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2807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https://www.academia.edu/29378645/Chaos_and_Awe_Painting_for_the_21st_Century_Catalogue_essay</w:t>
        </w:r>
      </w:hyperlink>
      <w:r w:rsidRPr="002807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02377C" w:rsidRPr="002807FC" w:rsidSect="004A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0B2"/>
    <w:multiLevelType w:val="hybridMultilevel"/>
    <w:tmpl w:val="6AFE31A2"/>
    <w:lvl w:ilvl="0" w:tplc="6804E1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043BA1"/>
    <w:rsid w:val="001A1C9E"/>
    <w:rsid w:val="001F15A8"/>
    <w:rsid w:val="0022047B"/>
    <w:rsid w:val="00236BED"/>
    <w:rsid w:val="00260E19"/>
    <w:rsid w:val="002807FC"/>
    <w:rsid w:val="002B2DC3"/>
    <w:rsid w:val="00314F5E"/>
    <w:rsid w:val="00347076"/>
    <w:rsid w:val="003D0D52"/>
    <w:rsid w:val="00477938"/>
    <w:rsid w:val="004A758B"/>
    <w:rsid w:val="005227DC"/>
    <w:rsid w:val="006043F2"/>
    <w:rsid w:val="00621CEB"/>
    <w:rsid w:val="006F6E7A"/>
    <w:rsid w:val="007050DD"/>
    <w:rsid w:val="007D2354"/>
    <w:rsid w:val="007E1411"/>
    <w:rsid w:val="0080462F"/>
    <w:rsid w:val="00831685"/>
    <w:rsid w:val="008720C8"/>
    <w:rsid w:val="008E7743"/>
    <w:rsid w:val="00933D60"/>
    <w:rsid w:val="00942049"/>
    <w:rsid w:val="00AD4A7B"/>
    <w:rsid w:val="00B47A59"/>
    <w:rsid w:val="00C10F90"/>
    <w:rsid w:val="00C80D4F"/>
    <w:rsid w:val="00CC334F"/>
    <w:rsid w:val="00D9476E"/>
    <w:rsid w:val="00DE1967"/>
    <w:rsid w:val="00DE4C13"/>
    <w:rsid w:val="00D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314F5E"/>
  </w:style>
  <w:style w:type="paragraph" w:styleId="a4">
    <w:name w:val="List Paragraph"/>
    <w:basedOn w:val="a"/>
    <w:uiPriority w:val="34"/>
    <w:qFormat/>
    <w:rsid w:val="0094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314F5E"/>
  </w:style>
  <w:style w:type="paragraph" w:styleId="a4">
    <w:name w:val="List Paragraph"/>
    <w:basedOn w:val="a"/>
    <w:uiPriority w:val="34"/>
    <w:qFormat/>
    <w:rsid w:val="00942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29378645/Chaos_and_Awe_Painting_for_the_21st_Century_Catalogue_essay" TargetMode="External"/><Relationship Id="rId5" Type="http://schemas.openxmlformats.org/officeDocument/2006/relationships/hyperlink" Target="mailto:Zyan970721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8</cp:revision>
  <dcterms:created xsi:type="dcterms:W3CDTF">2023-05-20T12:03:00Z</dcterms:created>
  <dcterms:modified xsi:type="dcterms:W3CDTF">2023-05-22T19:47:00Z</dcterms:modified>
</cp:coreProperties>
</file>