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54" w:rsidRPr="004230AF" w:rsidRDefault="00BE2C24" w:rsidP="00423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AF">
        <w:rPr>
          <w:rFonts w:ascii="Times New Roman" w:hAnsi="Times New Roman" w:cs="Times New Roman"/>
          <w:sz w:val="28"/>
          <w:szCs w:val="28"/>
        </w:rPr>
        <w:t>Александр Юрьевич</w:t>
      </w:r>
      <w:r w:rsidR="008720C8" w:rsidRPr="004230AF">
        <w:rPr>
          <w:rFonts w:ascii="Times New Roman" w:hAnsi="Times New Roman" w:cs="Times New Roman"/>
          <w:sz w:val="28"/>
          <w:szCs w:val="28"/>
        </w:rPr>
        <w:t xml:space="preserve"> </w:t>
      </w:r>
      <w:r w:rsidRPr="004230AF">
        <w:rPr>
          <w:rFonts w:ascii="Times New Roman" w:hAnsi="Times New Roman" w:cs="Times New Roman"/>
          <w:sz w:val="28"/>
          <w:szCs w:val="28"/>
        </w:rPr>
        <w:t>Евсеев</w:t>
      </w:r>
    </w:p>
    <w:p w:rsidR="005227DC" w:rsidRPr="004230AF" w:rsidRDefault="00BE2C24" w:rsidP="00423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AF">
        <w:rPr>
          <w:rFonts w:ascii="Times New Roman" w:hAnsi="Times New Roman" w:cs="Times New Roman"/>
          <w:sz w:val="28"/>
          <w:szCs w:val="28"/>
        </w:rPr>
        <w:t>Северо-Западный институт Российской академии народного хозяйства и государственной службы при Президенте РФ</w:t>
      </w:r>
      <w:r w:rsidR="006F6E7A" w:rsidRPr="004230AF">
        <w:rPr>
          <w:rFonts w:ascii="Times New Roman" w:hAnsi="Times New Roman" w:cs="Times New Roman"/>
          <w:sz w:val="28"/>
          <w:szCs w:val="28"/>
        </w:rPr>
        <w:t xml:space="preserve"> </w:t>
      </w:r>
      <w:r w:rsidR="005227DC" w:rsidRPr="004230AF">
        <w:rPr>
          <w:rFonts w:ascii="Times New Roman" w:hAnsi="Times New Roman" w:cs="Times New Roman"/>
          <w:sz w:val="28"/>
          <w:szCs w:val="28"/>
        </w:rPr>
        <w:t>(</w:t>
      </w:r>
      <w:r w:rsidR="00260E19" w:rsidRPr="004230AF">
        <w:rPr>
          <w:rFonts w:ascii="Times New Roman" w:hAnsi="Times New Roman" w:cs="Times New Roman"/>
          <w:sz w:val="28"/>
          <w:szCs w:val="28"/>
        </w:rPr>
        <w:t>Санкт-Петербург</w:t>
      </w:r>
      <w:r w:rsidR="005227DC" w:rsidRPr="004230AF">
        <w:rPr>
          <w:rFonts w:ascii="Times New Roman" w:hAnsi="Times New Roman" w:cs="Times New Roman"/>
          <w:sz w:val="28"/>
          <w:szCs w:val="28"/>
        </w:rPr>
        <w:t>)</w:t>
      </w:r>
    </w:p>
    <w:p w:rsidR="005227DC" w:rsidRPr="00DB6E59" w:rsidRDefault="004230AF" w:rsidP="00423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1415F">
          <w:rPr>
            <w:rStyle w:val="a3"/>
            <w:rFonts w:ascii="Times New Roman" w:hAnsi="Times New Roman" w:cs="Times New Roman"/>
            <w:sz w:val="28"/>
            <w:szCs w:val="28"/>
          </w:rPr>
          <w:t>evseevau@mail.ru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AF" w:rsidRDefault="004230AF" w:rsidP="00423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C24" w:rsidRPr="00DB6E59" w:rsidRDefault="00BE2C24" w:rsidP="00423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E59">
        <w:rPr>
          <w:rFonts w:ascii="Times New Roman" w:hAnsi="Times New Roman" w:cs="Times New Roman"/>
          <w:b/>
          <w:sz w:val="28"/>
          <w:szCs w:val="28"/>
        </w:rPr>
        <w:t xml:space="preserve">Публицистика на страницах чеченских газет: традиции отражения жизни </w:t>
      </w:r>
    </w:p>
    <w:p w:rsidR="004230AF" w:rsidRDefault="004230AF" w:rsidP="00423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7DC" w:rsidRPr="00DB6E59" w:rsidRDefault="00BE2C24" w:rsidP="00423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59">
        <w:rPr>
          <w:rFonts w:ascii="Times New Roman" w:hAnsi="Times New Roman" w:cs="Times New Roman"/>
          <w:sz w:val="28"/>
          <w:szCs w:val="28"/>
        </w:rPr>
        <w:t>Анализируются некоторые результаты сравнительно-исторических исследований и мониторинга чеченской прессы, автор делает акцент на вопросах сохранения национальной идентичности читателя местных изданий, обозначая проблемные зоны современной публицистики Чечни.</w:t>
      </w:r>
    </w:p>
    <w:p w:rsidR="005227DC" w:rsidRPr="00DB6E59" w:rsidRDefault="005227DC" w:rsidP="00423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AF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BE2C24" w:rsidRPr="004230AF">
        <w:rPr>
          <w:rFonts w:ascii="Times New Roman" w:hAnsi="Times New Roman" w:cs="Times New Roman"/>
          <w:sz w:val="28"/>
          <w:szCs w:val="28"/>
        </w:rPr>
        <w:t>журналистика</w:t>
      </w:r>
      <w:r w:rsidR="00BE2C24" w:rsidRPr="00DB6E59">
        <w:rPr>
          <w:rFonts w:ascii="Times New Roman" w:hAnsi="Times New Roman" w:cs="Times New Roman"/>
          <w:sz w:val="28"/>
          <w:szCs w:val="28"/>
        </w:rPr>
        <w:t xml:space="preserve"> Чеченской республики, СМИ, этнокультурный фактор, ценности, традиции.</w:t>
      </w:r>
    </w:p>
    <w:p w:rsidR="004230AF" w:rsidRDefault="004230AF" w:rsidP="00423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C24" w:rsidRPr="00DB6E59" w:rsidRDefault="00BE2C24" w:rsidP="00423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59">
        <w:rPr>
          <w:rFonts w:ascii="Times New Roman" w:hAnsi="Times New Roman" w:cs="Times New Roman"/>
          <w:sz w:val="28"/>
          <w:szCs w:val="28"/>
        </w:rPr>
        <w:t>СМИ Чеченской республики формировались в двадцатые годы ХХ</w:t>
      </w:r>
      <w:r w:rsidR="004230A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B6E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30AF">
        <w:rPr>
          <w:rFonts w:ascii="Times New Roman" w:hAnsi="Times New Roman" w:cs="Times New Roman"/>
          <w:sz w:val="28"/>
          <w:szCs w:val="28"/>
        </w:rPr>
        <w:t>.</w:t>
      </w:r>
      <w:r w:rsidRPr="00DB6E5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B6E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6E59">
        <w:rPr>
          <w:rFonts w:ascii="Times New Roman" w:hAnsi="Times New Roman" w:cs="Times New Roman"/>
          <w:sz w:val="28"/>
          <w:szCs w:val="28"/>
        </w:rPr>
        <w:t xml:space="preserve"> дальнейшем принимали деятельное участие в политических событиях советского государства. Конечно, в </w:t>
      </w:r>
      <w:r w:rsidR="004230AF">
        <w:rPr>
          <w:rFonts w:ascii="Times New Roman" w:hAnsi="Times New Roman" w:cs="Times New Roman"/>
          <w:sz w:val="28"/>
          <w:szCs w:val="28"/>
        </w:rPr>
        <w:t>прошлом веке</w:t>
      </w:r>
      <w:r w:rsidRPr="00DB6E59">
        <w:rPr>
          <w:rFonts w:ascii="Times New Roman" w:hAnsi="Times New Roman" w:cs="Times New Roman"/>
          <w:sz w:val="28"/>
          <w:szCs w:val="28"/>
        </w:rPr>
        <w:t xml:space="preserve"> это </w:t>
      </w:r>
      <w:r w:rsidR="004230AF" w:rsidRPr="00DB6E59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Pr="00DB6E59">
        <w:rPr>
          <w:rFonts w:ascii="Times New Roman" w:hAnsi="Times New Roman" w:cs="Times New Roman"/>
          <w:sz w:val="28"/>
          <w:szCs w:val="28"/>
        </w:rPr>
        <w:t xml:space="preserve">были газеты, и уже после окончания Гражданской войны в Советской России руководство республики принимало активные меры по налаживанию национальной периодической печати. </w:t>
      </w:r>
      <w:proofErr w:type="gramStart"/>
      <w:r w:rsidRPr="00DB6E59">
        <w:rPr>
          <w:rFonts w:ascii="Times New Roman" w:hAnsi="Times New Roman" w:cs="Times New Roman"/>
          <w:sz w:val="28"/>
          <w:szCs w:val="28"/>
        </w:rPr>
        <w:t xml:space="preserve">Несмотря на сложности в формировании контента публицистических материалов, которые испытывала временами пресса советского государства в связи с повышенной и не всегда оправданной </w:t>
      </w:r>
      <w:proofErr w:type="spellStart"/>
      <w:r w:rsidRPr="00DB6E59">
        <w:rPr>
          <w:rFonts w:ascii="Times New Roman" w:hAnsi="Times New Roman" w:cs="Times New Roman"/>
          <w:sz w:val="28"/>
          <w:szCs w:val="28"/>
        </w:rPr>
        <w:t>идеологизацией</w:t>
      </w:r>
      <w:proofErr w:type="spellEnd"/>
      <w:r w:rsidRPr="00DB6E59">
        <w:rPr>
          <w:rFonts w:ascii="Times New Roman" w:hAnsi="Times New Roman" w:cs="Times New Roman"/>
          <w:sz w:val="28"/>
          <w:szCs w:val="28"/>
        </w:rPr>
        <w:t>, чеченские газеты, надо отдать им должное, старались учитывать национальные особенности республики.</w:t>
      </w:r>
      <w:proofErr w:type="gramEnd"/>
      <w:r w:rsidRPr="00DB6E59">
        <w:rPr>
          <w:rFonts w:ascii="Times New Roman" w:hAnsi="Times New Roman" w:cs="Times New Roman"/>
          <w:sz w:val="28"/>
          <w:szCs w:val="28"/>
        </w:rPr>
        <w:t xml:space="preserve"> Также необходимо отметить тот факт, что советское государство придавало </w:t>
      </w:r>
      <w:proofErr w:type="gramStart"/>
      <w:r w:rsidRPr="00DB6E5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B6E59">
        <w:rPr>
          <w:rFonts w:ascii="Times New Roman" w:hAnsi="Times New Roman" w:cs="Times New Roman"/>
          <w:sz w:val="28"/>
          <w:szCs w:val="28"/>
        </w:rPr>
        <w:t xml:space="preserve"> развитию на Северном Кавказе прессы на национальных языках, в том числе и на чеченском.</w:t>
      </w:r>
    </w:p>
    <w:p w:rsidR="00BE2C24" w:rsidRPr="00DB6E59" w:rsidRDefault="00BE2C24" w:rsidP="00423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59">
        <w:rPr>
          <w:rFonts w:ascii="Times New Roman" w:hAnsi="Times New Roman" w:cs="Times New Roman"/>
          <w:sz w:val="28"/>
          <w:szCs w:val="28"/>
        </w:rPr>
        <w:t xml:space="preserve">Современная публицистика в чеченских СМИ изучена недостаточно. Исследователи отмечают, что в изданиях «общественно-политического и </w:t>
      </w:r>
      <w:proofErr w:type="spellStart"/>
      <w:r w:rsidRPr="00DB6E59">
        <w:rPr>
          <w:rFonts w:ascii="Times New Roman" w:hAnsi="Times New Roman" w:cs="Times New Roman"/>
          <w:sz w:val="28"/>
          <w:szCs w:val="28"/>
        </w:rPr>
        <w:lastRenderedPageBreak/>
        <w:t>общеновостного</w:t>
      </w:r>
      <w:proofErr w:type="spellEnd"/>
      <w:r w:rsidRPr="00DB6E59">
        <w:rPr>
          <w:rFonts w:ascii="Times New Roman" w:hAnsi="Times New Roman" w:cs="Times New Roman"/>
          <w:sz w:val="28"/>
          <w:szCs w:val="28"/>
        </w:rPr>
        <w:t xml:space="preserve"> характера региональных СМИ Чеченской Республики распространенными являются преимущественно информационные жанры журналистики: репортаж, интервью, заметка» [2]. Мониторинг газет Чечни на русском и чеченском языках за 2023 г</w:t>
      </w:r>
      <w:r w:rsidR="006E627C">
        <w:rPr>
          <w:rFonts w:ascii="Times New Roman" w:hAnsi="Times New Roman" w:cs="Times New Roman"/>
          <w:sz w:val="28"/>
          <w:szCs w:val="28"/>
        </w:rPr>
        <w:t>.</w:t>
      </w:r>
      <w:r w:rsidRPr="00DB6E59">
        <w:rPr>
          <w:rFonts w:ascii="Times New Roman" w:hAnsi="Times New Roman" w:cs="Times New Roman"/>
          <w:sz w:val="28"/>
          <w:szCs w:val="28"/>
        </w:rPr>
        <w:t xml:space="preserve"> показал, что наиболее заметным </w:t>
      </w:r>
      <w:r w:rsidR="006E627C">
        <w:rPr>
          <w:rFonts w:ascii="Times New Roman" w:hAnsi="Times New Roman" w:cs="Times New Roman"/>
          <w:sz w:val="28"/>
          <w:szCs w:val="28"/>
        </w:rPr>
        <w:t xml:space="preserve">и </w:t>
      </w:r>
      <w:r w:rsidRPr="00DB6E59">
        <w:rPr>
          <w:rFonts w:ascii="Times New Roman" w:hAnsi="Times New Roman" w:cs="Times New Roman"/>
          <w:sz w:val="28"/>
          <w:szCs w:val="28"/>
        </w:rPr>
        <w:t>часто используемым среди жанров являе</w:t>
      </w:r>
      <w:r w:rsidR="006E627C">
        <w:rPr>
          <w:rFonts w:ascii="Times New Roman" w:hAnsi="Times New Roman" w:cs="Times New Roman"/>
          <w:sz w:val="28"/>
          <w:szCs w:val="28"/>
        </w:rPr>
        <w:t>тся интервью (</w:t>
      </w:r>
      <w:r w:rsidRPr="00DB6E59">
        <w:rPr>
          <w:rFonts w:ascii="Times New Roman" w:hAnsi="Times New Roman" w:cs="Times New Roman"/>
          <w:sz w:val="28"/>
          <w:szCs w:val="28"/>
        </w:rPr>
        <w:t>как информационное, так и аналитическое</w:t>
      </w:r>
      <w:r w:rsidR="006E627C">
        <w:rPr>
          <w:rFonts w:ascii="Times New Roman" w:hAnsi="Times New Roman" w:cs="Times New Roman"/>
          <w:sz w:val="28"/>
          <w:szCs w:val="28"/>
        </w:rPr>
        <w:t>)</w:t>
      </w:r>
      <w:r w:rsidRPr="00DB6E59">
        <w:rPr>
          <w:rFonts w:ascii="Times New Roman" w:hAnsi="Times New Roman" w:cs="Times New Roman"/>
          <w:sz w:val="28"/>
          <w:szCs w:val="28"/>
        </w:rPr>
        <w:t>, читатель выбирает его по принципу «из первых уст». Можно утверждать, что такое явление в журналистике – тенде</w:t>
      </w:r>
      <w:r w:rsidR="006E627C">
        <w:rPr>
          <w:rFonts w:ascii="Times New Roman" w:hAnsi="Times New Roman" w:cs="Times New Roman"/>
          <w:sz w:val="28"/>
          <w:szCs w:val="28"/>
        </w:rPr>
        <w:t xml:space="preserve">нция всего мирового рынка </w:t>
      </w:r>
      <w:proofErr w:type="spellStart"/>
      <w:r w:rsidR="006E627C">
        <w:rPr>
          <w:rFonts w:ascii="Times New Roman" w:hAnsi="Times New Roman" w:cs="Times New Roman"/>
          <w:sz w:val="28"/>
          <w:szCs w:val="28"/>
        </w:rPr>
        <w:t>медиа</w:t>
      </w:r>
      <w:r w:rsidRPr="00DB6E59">
        <w:rPr>
          <w:rFonts w:ascii="Times New Roman" w:hAnsi="Times New Roman" w:cs="Times New Roman"/>
          <w:sz w:val="28"/>
          <w:szCs w:val="28"/>
        </w:rPr>
        <w:t>индустрии</w:t>
      </w:r>
      <w:proofErr w:type="spellEnd"/>
      <w:r w:rsidRPr="00DB6E59">
        <w:rPr>
          <w:rFonts w:ascii="Times New Roman" w:hAnsi="Times New Roman" w:cs="Times New Roman"/>
          <w:sz w:val="28"/>
          <w:szCs w:val="28"/>
        </w:rPr>
        <w:t xml:space="preserve">, однако газеты и журналы Чечни имеют и свои особенности: при помощи интервью авторы-журналисты стараются показать читателю чеченскую культуру, системы ценностей и традиции. </w:t>
      </w:r>
      <w:proofErr w:type="spellStart"/>
      <w:r w:rsidRPr="00DB6E59">
        <w:rPr>
          <w:rFonts w:ascii="Times New Roman" w:hAnsi="Times New Roman" w:cs="Times New Roman"/>
          <w:sz w:val="28"/>
          <w:szCs w:val="28"/>
        </w:rPr>
        <w:t>Унифицирование</w:t>
      </w:r>
      <w:proofErr w:type="spellEnd"/>
      <w:r w:rsidRPr="00DB6E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6E59">
        <w:rPr>
          <w:rFonts w:ascii="Times New Roman" w:hAnsi="Times New Roman" w:cs="Times New Roman"/>
          <w:sz w:val="28"/>
          <w:szCs w:val="28"/>
        </w:rPr>
        <w:t>стереотипизация</w:t>
      </w:r>
      <w:proofErr w:type="spellEnd"/>
      <w:r w:rsidRPr="00DB6E59">
        <w:rPr>
          <w:rFonts w:ascii="Times New Roman" w:hAnsi="Times New Roman" w:cs="Times New Roman"/>
          <w:sz w:val="28"/>
          <w:szCs w:val="28"/>
        </w:rPr>
        <w:t xml:space="preserve"> схемы «вопрос-ответ» минимально. Среди других востребованных видов и жанров публицистики преобладают материалы, созданные в </w:t>
      </w:r>
      <w:r w:rsidR="00DB6E59">
        <w:rPr>
          <w:rFonts w:ascii="Times New Roman" w:hAnsi="Times New Roman" w:cs="Times New Roman"/>
          <w:sz w:val="28"/>
          <w:szCs w:val="28"/>
        </w:rPr>
        <w:t xml:space="preserve">стиле </w:t>
      </w:r>
      <w:proofErr w:type="spellStart"/>
      <w:r w:rsidR="00DB6E59">
        <w:rPr>
          <w:rFonts w:ascii="Times New Roman" w:hAnsi="Times New Roman" w:cs="Times New Roman"/>
          <w:sz w:val="28"/>
          <w:szCs w:val="28"/>
        </w:rPr>
        <w:t>лонгрида</w:t>
      </w:r>
      <w:proofErr w:type="spellEnd"/>
      <w:r w:rsidR="00DB6E59">
        <w:rPr>
          <w:rFonts w:ascii="Times New Roman" w:hAnsi="Times New Roman" w:cs="Times New Roman"/>
          <w:sz w:val="28"/>
          <w:szCs w:val="28"/>
        </w:rPr>
        <w:t>, очерка (то есть</w:t>
      </w:r>
      <w:r w:rsidRPr="00DB6E59">
        <w:rPr>
          <w:rFonts w:ascii="Times New Roman" w:hAnsi="Times New Roman" w:cs="Times New Roman"/>
          <w:sz w:val="28"/>
          <w:szCs w:val="28"/>
        </w:rPr>
        <w:t xml:space="preserve"> это не классический очерк – рассказ, репортаж с элементами зарисовки, </w:t>
      </w:r>
      <w:proofErr w:type="spellStart"/>
      <w:r w:rsidRPr="00DB6E59">
        <w:rPr>
          <w:rFonts w:ascii="Times New Roman" w:hAnsi="Times New Roman" w:cs="Times New Roman"/>
          <w:sz w:val="28"/>
          <w:szCs w:val="28"/>
        </w:rPr>
        <w:t>фотозарисовка</w:t>
      </w:r>
      <w:proofErr w:type="spellEnd"/>
      <w:r w:rsidRPr="00DB6E59">
        <w:rPr>
          <w:rFonts w:ascii="Times New Roman" w:hAnsi="Times New Roman" w:cs="Times New Roman"/>
          <w:sz w:val="28"/>
          <w:szCs w:val="28"/>
        </w:rPr>
        <w:t>).</w:t>
      </w:r>
    </w:p>
    <w:p w:rsidR="00BE2C24" w:rsidRPr="00DB6E59" w:rsidRDefault="00BE2C24" w:rsidP="00423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59">
        <w:rPr>
          <w:rFonts w:ascii="Times New Roman" w:hAnsi="Times New Roman" w:cs="Times New Roman"/>
          <w:sz w:val="28"/>
          <w:szCs w:val="28"/>
        </w:rPr>
        <w:t>На уровне местных СМИ это сегодня актуальный процесс развития малой прессы. Городские и районные СМИ создают произведения по принципу «удивительное рядом», повествуя о спортивных соревнованиях и образе спортсменов, о военнослужащих, принимающих участие в специальной военной операции, о буднях школьной жизни, народных праздниках и др.</w:t>
      </w:r>
    </w:p>
    <w:p w:rsidR="00BE2C24" w:rsidRPr="00DB6E59" w:rsidRDefault="00BE2C24" w:rsidP="00423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59">
        <w:rPr>
          <w:rFonts w:ascii="Times New Roman" w:hAnsi="Times New Roman" w:cs="Times New Roman"/>
          <w:sz w:val="28"/>
          <w:szCs w:val="28"/>
        </w:rPr>
        <w:t xml:space="preserve">На уровне позиционирования республики в масштабах страны до сих пор остается актуальной проведение «планомерной и системной работы по нейтрализации негативных стереотипов и конструированию эффективного </w:t>
      </w:r>
      <w:proofErr w:type="spellStart"/>
      <w:r w:rsidRPr="00DB6E59">
        <w:rPr>
          <w:rFonts w:ascii="Times New Roman" w:hAnsi="Times New Roman" w:cs="Times New Roman"/>
          <w:sz w:val="28"/>
          <w:szCs w:val="28"/>
        </w:rPr>
        <w:t>медиаобраза</w:t>
      </w:r>
      <w:proofErr w:type="spellEnd"/>
      <w:r w:rsidRPr="00DB6E59">
        <w:rPr>
          <w:rFonts w:ascii="Times New Roman" w:hAnsi="Times New Roman" w:cs="Times New Roman"/>
          <w:sz w:val="28"/>
          <w:szCs w:val="28"/>
        </w:rPr>
        <w:t>» Чеченской республики как инструмента консолидации населения и культурной идентификации личности [1].</w:t>
      </w:r>
    </w:p>
    <w:p w:rsidR="00BE2C24" w:rsidRPr="00DB6E59" w:rsidRDefault="00BE2C24" w:rsidP="00423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59">
        <w:rPr>
          <w:rFonts w:ascii="Times New Roman" w:hAnsi="Times New Roman" w:cs="Times New Roman"/>
          <w:sz w:val="28"/>
          <w:szCs w:val="28"/>
        </w:rPr>
        <w:t xml:space="preserve">Исследования чеченских газет показали, что в формировании </w:t>
      </w:r>
      <w:proofErr w:type="spellStart"/>
      <w:r w:rsidRPr="00DB6E59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DB6E59">
        <w:rPr>
          <w:rFonts w:ascii="Times New Roman" w:hAnsi="Times New Roman" w:cs="Times New Roman"/>
          <w:sz w:val="28"/>
          <w:szCs w:val="28"/>
        </w:rPr>
        <w:t xml:space="preserve"> политики важную роль играет позиционирование привлекательности научно-культурных и духовно-ценностных достижений региона. Чеченцы радушно принимают гостей-туристов, с готовностью рассказывают об этом в </w:t>
      </w:r>
      <w:proofErr w:type="spellStart"/>
      <w:r w:rsidRPr="00DB6E59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DB6E59">
        <w:rPr>
          <w:rFonts w:ascii="Times New Roman" w:hAnsi="Times New Roman" w:cs="Times New Roman"/>
          <w:sz w:val="28"/>
          <w:szCs w:val="28"/>
        </w:rPr>
        <w:t xml:space="preserve"> (социальные сети, </w:t>
      </w:r>
      <w:proofErr w:type="spellStart"/>
      <w:r w:rsidRPr="00DB6E59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DB6E59">
        <w:rPr>
          <w:rFonts w:ascii="Times New Roman" w:hAnsi="Times New Roman" w:cs="Times New Roman"/>
          <w:sz w:val="28"/>
          <w:szCs w:val="28"/>
        </w:rPr>
        <w:t xml:space="preserve">), делятся своими </w:t>
      </w:r>
      <w:r w:rsidRPr="00DB6E59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достижениями, при этом не спешат навязывать вековые традиции, и эта этническая особенность региона проявляется в репрезентации местных событий в прессе. Исследование процесса формирования </w:t>
      </w:r>
      <w:proofErr w:type="spellStart"/>
      <w:r w:rsidRPr="00DB6E59">
        <w:rPr>
          <w:rFonts w:ascii="Times New Roman" w:hAnsi="Times New Roman" w:cs="Times New Roman"/>
          <w:sz w:val="28"/>
          <w:szCs w:val="28"/>
        </w:rPr>
        <w:t>региональнои</w:t>
      </w:r>
      <w:proofErr w:type="spellEnd"/>
      <w:r w:rsidRPr="00DB6E59">
        <w:rPr>
          <w:rFonts w:ascii="Times New Roman" w:hAnsi="Times New Roman" w:cs="Times New Roman"/>
          <w:sz w:val="28"/>
          <w:szCs w:val="28"/>
        </w:rPr>
        <w:t xml:space="preserve">̆ системы СМИ </w:t>
      </w:r>
      <w:proofErr w:type="spellStart"/>
      <w:r w:rsidRPr="00DB6E59">
        <w:rPr>
          <w:rFonts w:ascii="Times New Roman" w:hAnsi="Times New Roman" w:cs="Times New Roman"/>
          <w:sz w:val="28"/>
          <w:szCs w:val="28"/>
        </w:rPr>
        <w:t>Чеченскои</w:t>
      </w:r>
      <w:proofErr w:type="spellEnd"/>
      <w:r w:rsidRPr="00DB6E59">
        <w:rPr>
          <w:rFonts w:ascii="Times New Roman" w:hAnsi="Times New Roman" w:cs="Times New Roman"/>
          <w:sz w:val="28"/>
          <w:szCs w:val="28"/>
        </w:rPr>
        <w:t>̆ республики позволяет сделать вывод о том, что она явля</w:t>
      </w:r>
      <w:r w:rsidR="00DB6E59">
        <w:rPr>
          <w:rFonts w:ascii="Times New Roman" w:hAnsi="Times New Roman" w:cs="Times New Roman"/>
          <w:sz w:val="28"/>
          <w:szCs w:val="28"/>
        </w:rPr>
        <w:t xml:space="preserve">ется относительно </w:t>
      </w:r>
      <w:proofErr w:type="spellStart"/>
      <w:r w:rsidR="00DB6E59">
        <w:rPr>
          <w:rFonts w:ascii="Times New Roman" w:hAnsi="Times New Roman" w:cs="Times New Roman"/>
          <w:sz w:val="28"/>
          <w:szCs w:val="28"/>
        </w:rPr>
        <w:t>автономнои</w:t>
      </w:r>
      <w:proofErr w:type="spellEnd"/>
      <w:r w:rsidR="00DB6E59">
        <w:rPr>
          <w:rFonts w:ascii="Times New Roman" w:hAnsi="Times New Roman" w:cs="Times New Roman"/>
          <w:sz w:val="28"/>
          <w:szCs w:val="28"/>
        </w:rPr>
        <w:t>̆, и э</w:t>
      </w:r>
      <w:r w:rsidRPr="00DB6E59">
        <w:rPr>
          <w:rFonts w:ascii="Times New Roman" w:hAnsi="Times New Roman" w:cs="Times New Roman"/>
          <w:sz w:val="28"/>
          <w:szCs w:val="28"/>
        </w:rPr>
        <w:t>то имеет свои плюсы и минусы. В плюсах – сохранение национальной идентичности.</w:t>
      </w:r>
    </w:p>
    <w:p w:rsidR="006E627C" w:rsidRDefault="006E627C" w:rsidP="00423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938" w:rsidRPr="00DB6E59" w:rsidRDefault="00E22B8E" w:rsidP="00423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bookmarkStart w:id="0" w:name="_GoBack"/>
      <w:bookmarkEnd w:id="0"/>
    </w:p>
    <w:p w:rsidR="00BE2C24" w:rsidRPr="00DB6E59" w:rsidRDefault="00BE2C24" w:rsidP="00423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59">
        <w:rPr>
          <w:rFonts w:ascii="Times New Roman" w:hAnsi="Times New Roman" w:cs="Times New Roman"/>
          <w:sz w:val="28"/>
          <w:szCs w:val="28"/>
        </w:rPr>
        <w:t>1.</w:t>
      </w:r>
      <w:r w:rsidR="006E627C">
        <w:rPr>
          <w:rFonts w:ascii="Times New Roman" w:hAnsi="Times New Roman" w:cs="Times New Roman"/>
          <w:sz w:val="28"/>
          <w:szCs w:val="28"/>
        </w:rPr>
        <w:t> </w:t>
      </w:r>
      <w:r w:rsidRPr="00DB6E59">
        <w:rPr>
          <w:rFonts w:ascii="Times New Roman" w:hAnsi="Times New Roman" w:cs="Times New Roman"/>
          <w:sz w:val="28"/>
          <w:szCs w:val="28"/>
        </w:rPr>
        <w:t>Евсеев</w:t>
      </w:r>
      <w:r w:rsidR="006E627C">
        <w:rPr>
          <w:rFonts w:ascii="Times New Roman" w:hAnsi="Times New Roman" w:cs="Times New Roman"/>
          <w:sz w:val="28"/>
          <w:szCs w:val="28"/>
        </w:rPr>
        <w:t> </w:t>
      </w:r>
      <w:r w:rsidRPr="00DB6E59">
        <w:rPr>
          <w:rFonts w:ascii="Times New Roman" w:hAnsi="Times New Roman" w:cs="Times New Roman"/>
          <w:sz w:val="28"/>
          <w:szCs w:val="28"/>
        </w:rPr>
        <w:t>А.</w:t>
      </w:r>
      <w:r w:rsidR="006E627C">
        <w:rPr>
          <w:rFonts w:ascii="Times New Roman" w:hAnsi="Times New Roman" w:cs="Times New Roman"/>
          <w:sz w:val="28"/>
          <w:szCs w:val="28"/>
        </w:rPr>
        <w:t> </w:t>
      </w:r>
      <w:r w:rsidRPr="00DB6E59">
        <w:rPr>
          <w:rFonts w:ascii="Times New Roman" w:hAnsi="Times New Roman" w:cs="Times New Roman"/>
          <w:sz w:val="28"/>
          <w:szCs w:val="28"/>
        </w:rPr>
        <w:t>Ю., Ерофеева</w:t>
      </w:r>
      <w:r w:rsidR="006E627C">
        <w:rPr>
          <w:rFonts w:ascii="Times New Roman" w:hAnsi="Times New Roman" w:cs="Times New Roman"/>
          <w:sz w:val="28"/>
          <w:szCs w:val="28"/>
        </w:rPr>
        <w:t> </w:t>
      </w:r>
      <w:r w:rsidRPr="00DB6E59">
        <w:rPr>
          <w:rFonts w:ascii="Times New Roman" w:hAnsi="Times New Roman" w:cs="Times New Roman"/>
          <w:sz w:val="28"/>
          <w:szCs w:val="28"/>
        </w:rPr>
        <w:t>И.</w:t>
      </w:r>
      <w:r w:rsidR="006E627C">
        <w:rPr>
          <w:rFonts w:ascii="Times New Roman" w:hAnsi="Times New Roman" w:cs="Times New Roman"/>
          <w:sz w:val="28"/>
          <w:szCs w:val="28"/>
        </w:rPr>
        <w:t> </w:t>
      </w:r>
      <w:r w:rsidRPr="00DB6E5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B6E59">
        <w:rPr>
          <w:rFonts w:ascii="Times New Roman" w:hAnsi="Times New Roman" w:cs="Times New Roman"/>
          <w:sz w:val="28"/>
          <w:szCs w:val="28"/>
        </w:rPr>
        <w:t>Медиаобраз</w:t>
      </w:r>
      <w:proofErr w:type="spellEnd"/>
      <w:r w:rsidRPr="00DB6E59">
        <w:rPr>
          <w:rFonts w:ascii="Times New Roman" w:hAnsi="Times New Roman" w:cs="Times New Roman"/>
          <w:sz w:val="28"/>
          <w:szCs w:val="28"/>
        </w:rPr>
        <w:t xml:space="preserve"> Северного Кавказа в СМИ Чеченской республики как инструмент национальной идентификации </w:t>
      </w:r>
      <w:r w:rsidR="00DB6E59">
        <w:rPr>
          <w:rFonts w:ascii="Times New Roman" w:hAnsi="Times New Roman" w:cs="Times New Roman"/>
          <w:sz w:val="28"/>
          <w:szCs w:val="28"/>
        </w:rPr>
        <w:t>/</w:t>
      </w:r>
      <w:r w:rsidRPr="00DB6E59">
        <w:rPr>
          <w:rFonts w:ascii="Times New Roman" w:hAnsi="Times New Roman" w:cs="Times New Roman"/>
          <w:sz w:val="28"/>
          <w:szCs w:val="28"/>
        </w:rPr>
        <w:t>/ Гу</w:t>
      </w:r>
      <w:r w:rsidR="006E627C">
        <w:rPr>
          <w:rFonts w:ascii="Times New Roman" w:hAnsi="Times New Roman" w:cs="Times New Roman"/>
          <w:sz w:val="28"/>
          <w:szCs w:val="28"/>
        </w:rPr>
        <w:t xml:space="preserve">манитарный вектор. 2020. Т. 15. </w:t>
      </w:r>
      <w:r w:rsidRPr="00DB6E59">
        <w:rPr>
          <w:rFonts w:ascii="Times New Roman" w:hAnsi="Times New Roman" w:cs="Times New Roman"/>
          <w:sz w:val="28"/>
          <w:szCs w:val="28"/>
        </w:rPr>
        <w:t>№ 5. С. 116</w:t>
      </w:r>
      <w:r w:rsidR="00DB6E59" w:rsidRPr="00DB6E59">
        <w:rPr>
          <w:rFonts w:ascii="Times New Roman" w:hAnsi="Times New Roman" w:cs="Times New Roman"/>
          <w:sz w:val="28"/>
          <w:szCs w:val="28"/>
        </w:rPr>
        <w:t>–</w:t>
      </w:r>
      <w:r w:rsidRPr="00DB6E59">
        <w:rPr>
          <w:rFonts w:ascii="Times New Roman" w:hAnsi="Times New Roman" w:cs="Times New Roman"/>
          <w:sz w:val="28"/>
          <w:szCs w:val="28"/>
        </w:rPr>
        <w:t>125.</w:t>
      </w:r>
    </w:p>
    <w:p w:rsidR="0002377C" w:rsidRPr="00DB6E59" w:rsidRDefault="006E627C" w:rsidP="00423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BE2C24" w:rsidRPr="00DB6E59">
        <w:rPr>
          <w:rFonts w:ascii="Times New Roman" w:hAnsi="Times New Roman" w:cs="Times New Roman"/>
          <w:sz w:val="28"/>
          <w:szCs w:val="28"/>
        </w:rPr>
        <w:t>Мальсагова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BE2C24" w:rsidRPr="00DB6E5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E2C24" w:rsidRPr="00DB6E59">
        <w:rPr>
          <w:rFonts w:ascii="Times New Roman" w:hAnsi="Times New Roman" w:cs="Times New Roman"/>
          <w:sz w:val="28"/>
          <w:szCs w:val="28"/>
        </w:rPr>
        <w:t>Б. Жанровая специфика чеченских СМИ /</w:t>
      </w:r>
      <w:r w:rsidR="00DB6E59">
        <w:rPr>
          <w:rFonts w:ascii="Times New Roman" w:hAnsi="Times New Roman" w:cs="Times New Roman"/>
          <w:sz w:val="28"/>
          <w:szCs w:val="28"/>
        </w:rPr>
        <w:t>/</w:t>
      </w:r>
      <w:r w:rsidR="00BE2C24" w:rsidRPr="00DB6E59">
        <w:rPr>
          <w:rFonts w:ascii="Times New Roman" w:hAnsi="Times New Roman" w:cs="Times New Roman"/>
          <w:sz w:val="28"/>
          <w:szCs w:val="28"/>
        </w:rPr>
        <w:t xml:space="preserve"> Вестник В</w:t>
      </w:r>
      <w:r>
        <w:rPr>
          <w:rFonts w:ascii="Times New Roman" w:hAnsi="Times New Roman" w:cs="Times New Roman"/>
          <w:sz w:val="28"/>
          <w:szCs w:val="28"/>
        </w:rPr>
        <w:t xml:space="preserve">оронежского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ун-та</w:t>
      </w:r>
      <w:r w:rsidR="00BE2C24" w:rsidRPr="00DB6E59">
        <w:rPr>
          <w:rFonts w:ascii="Times New Roman" w:hAnsi="Times New Roman" w:cs="Times New Roman"/>
          <w:sz w:val="28"/>
          <w:szCs w:val="28"/>
        </w:rPr>
        <w:t>. Серия: Филолог</w:t>
      </w:r>
      <w:r>
        <w:rPr>
          <w:rFonts w:ascii="Times New Roman" w:hAnsi="Times New Roman" w:cs="Times New Roman"/>
          <w:sz w:val="28"/>
          <w:szCs w:val="28"/>
        </w:rPr>
        <w:t>ия. Журналистика. 2018. № 4. С. </w:t>
      </w:r>
      <w:r w:rsidR="00BE2C24" w:rsidRPr="00DB6E59">
        <w:rPr>
          <w:rFonts w:ascii="Times New Roman" w:hAnsi="Times New Roman" w:cs="Times New Roman"/>
          <w:sz w:val="28"/>
          <w:szCs w:val="28"/>
        </w:rPr>
        <w:t>139</w:t>
      </w:r>
      <w:r w:rsidR="00DB6E59" w:rsidRPr="00DB6E59">
        <w:rPr>
          <w:rFonts w:ascii="Times New Roman" w:hAnsi="Times New Roman" w:cs="Times New Roman"/>
          <w:sz w:val="28"/>
          <w:szCs w:val="28"/>
        </w:rPr>
        <w:t>–</w:t>
      </w:r>
      <w:r w:rsidR="00BE2C24" w:rsidRPr="00DB6E59">
        <w:rPr>
          <w:rFonts w:ascii="Times New Roman" w:hAnsi="Times New Roman" w:cs="Times New Roman"/>
          <w:sz w:val="28"/>
          <w:szCs w:val="28"/>
        </w:rPr>
        <w:t>144.</w:t>
      </w:r>
    </w:p>
    <w:sectPr w:rsidR="0002377C" w:rsidRPr="00DB6E59" w:rsidSect="0099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DC"/>
    <w:rsid w:val="0002377C"/>
    <w:rsid w:val="0002715A"/>
    <w:rsid w:val="001F15A8"/>
    <w:rsid w:val="0022047B"/>
    <w:rsid w:val="00236BED"/>
    <w:rsid w:val="00260E19"/>
    <w:rsid w:val="003D0D52"/>
    <w:rsid w:val="004230AF"/>
    <w:rsid w:val="00477938"/>
    <w:rsid w:val="005227DC"/>
    <w:rsid w:val="006043F2"/>
    <w:rsid w:val="006E627C"/>
    <w:rsid w:val="006F6E7A"/>
    <w:rsid w:val="007D2354"/>
    <w:rsid w:val="007E1411"/>
    <w:rsid w:val="0080462F"/>
    <w:rsid w:val="008720C8"/>
    <w:rsid w:val="008E7743"/>
    <w:rsid w:val="009913C1"/>
    <w:rsid w:val="00B47A59"/>
    <w:rsid w:val="00BE2C24"/>
    <w:rsid w:val="00C10F90"/>
    <w:rsid w:val="00C80D4F"/>
    <w:rsid w:val="00D9476E"/>
    <w:rsid w:val="00DB6E59"/>
    <w:rsid w:val="00E2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seeva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Мария</dc:creator>
  <cp:lastModifiedBy>Alexander Malyshev</cp:lastModifiedBy>
  <cp:revision>5</cp:revision>
  <dcterms:created xsi:type="dcterms:W3CDTF">2023-05-20T12:29:00Z</dcterms:created>
  <dcterms:modified xsi:type="dcterms:W3CDTF">2023-06-02T17:46:00Z</dcterms:modified>
</cp:coreProperties>
</file>