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8" w:rsidRPr="000824EC" w:rsidRDefault="00C874C8" w:rsidP="00C874C8">
      <w:pPr>
        <w:spacing w:line="360" w:lineRule="auto"/>
        <w:rPr>
          <w:sz w:val="28"/>
          <w:szCs w:val="28"/>
        </w:rPr>
      </w:pPr>
      <w:r w:rsidRPr="000824EC">
        <w:rPr>
          <w:sz w:val="28"/>
          <w:szCs w:val="28"/>
        </w:rPr>
        <w:t>Сергей Николаев</w:t>
      </w:r>
      <w:r w:rsidR="000824EC" w:rsidRPr="000824EC">
        <w:rPr>
          <w:sz w:val="28"/>
          <w:szCs w:val="28"/>
        </w:rPr>
        <w:t>ич</w:t>
      </w:r>
      <w:r w:rsidR="000824EC">
        <w:rPr>
          <w:sz w:val="28"/>
          <w:szCs w:val="28"/>
        </w:rPr>
        <w:t xml:space="preserve"> Ильченко</w:t>
      </w:r>
    </w:p>
    <w:p w:rsidR="000824EC" w:rsidRDefault="000824EC" w:rsidP="00C874C8">
      <w:pPr>
        <w:spacing w:line="360" w:lineRule="auto"/>
        <w:rPr>
          <w:sz w:val="28"/>
          <w:szCs w:val="28"/>
        </w:rPr>
      </w:pPr>
      <w:r w:rsidRPr="000824EC">
        <w:rPr>
          <w:sz w:val="28"/>
          <w:szCs w:val="28"/>
        </w:rPr>
        <w:t>Санкт-Петербургский государственный университет</w:t>
      </w:r>
    </w:p>
    <w:p w:rsidR="000824EC" w:rsidRDefault="000824EC" w:rsidP="00C874C8">
      <w:pPr>
        <w:spacing w:line="360" w:lineRule="auto"/>
        <w:rPr>
          <w:sz w:val="28"/>
          <w:szCs w:val="28"/>
        </w:rPr>
      </w:pPr>
    </w:p>
    <w:p w:rsidR="000824EC" w:rsidRPr="000824EC" w:rsidRDefault="000824EC" w:rsidP="00C874C8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824E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and</w:t>
      </w:r>
      <w:r w:rsidRPr="000824E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radio</w:t>
      </w:r>
      <w:r w:rsidRPr="000824E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824E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874C8" w:rsidRDefault="00C874C8" w:rsidP="00C874C8">
      <w:pPr>
        <w:spacing w:line="360" w:lineRule="auto"/>
        <w:rPr>
          <w:b/>
          <w:sz w:val="28"/>
          <w:szCs w:val="28"/>
        </w:rPr>
      </w:pPr>
    </w:p>
    <w:p w:rsidR="00C874C8" w:rsidRPr="00C874C8" w:rsidRDefault="00D16A89" w:rsidP="00C874C8">
      <w:pPr>
        <w:spacing w:line="360" w:lineRule="auto"/>
        <w:rPr>
          <w:b/>
          <w:sz w:val="28"/>
          <w:szCs w:val="28"/>
        </w:rPr>
      </w:pPr>
      <w:bookmarkStart w:id="0" w:name="_Hlk138290584"/>
      <w:r>
        <w:rPr>
          <w:b/>
          <w:sz w:val="28"/>
          <w:szCs w:val="28"/>
        </w:rPr>
        <w:t>Россия</w:t>
      </w:r>
      <w:r w:rsidR="00C874C8">
        <w:rPr>
          <w:b/>
          <w:sz w:val="28"/>
          <w:szCs w:val="28"/>
        </w:rPr>
        <w:t xml:space="preserve"> </w:t>
      </w:r>
      <w:r w:rsidR="00C874C8">
        <w:rPr>
          <w:b/>
          <w:sz w:val="28"/>
          <w:szCs w:val="28"/>
          <w:lang w:val="en-US"/>
        </w:rPr>
        <w:t>VS</w:t>
      </w:r>
      <w:r w:rsidR="00C874C8" w:rsidRPr="00553F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Европа</w:t>
      </w:r>
      <w:bookmarkStart w:id="1" w:name="_GoBack"/>
      <w:bookmarkEnd w:id="1"/>
      <w:r w:rsidR="00C874C8" w:rsidRPr="00553FF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версия Николая</w:t>
      </w:r>
      <w:r w:rsidR="00C874C8">
        <w:rPr>
          <w:b/>
          <w:sz w:val="28"/>
          <w:szCs w:val="28"/>
        </w:rPr>
        <w:t xml:space="preserve"> Д</w:t>
      </w:r>
      <w:bookmarkEnd w:id="0"/>
      <w:r>
        <w:rPr>
          <w:b/>
          <w:sz w:val="28"/>
          <w:szCs w:val="28"/>
        </w:rPr>
        <w:t>анилевского</w:t>
      </w:r>
    </w:p>
    <w:p w:rsidR="00C874C8" w:rsidRDefault="00C874C8" w:rsidP="00C874C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C874C8" w:rsidRPr="00042E33" w:rsidRDefault="00C874C8" w:rsidP="00C874C8">
      <w:pPr>
        <w:spacing w:line="360" w:lineRule="auto"/>
        <w:rPr>
          <w:sz w:val="28"/>
          <w:szCs w:val="28"/>
        </w:rPr>
      </w:pPr>
      <w:r w:rsidRPr="00042E33">
        <w:rPr>
          <w:sz w:val="28"/>
          <w:szCs w:val="28"/>
        </w:rPr>
        <w:t>Статья посвящена анализу актуальности труда Н.Я. Данилевского «Россия и Европа», в которо</w:t>
      </w:r>
      <w:r>
        <w:rPr>
          <w:sz w:val="28"/>
          <w:szCs w:val="28"/>
        </w:rPr>
        <w:t>м</w:t>
      </w:r>
      <w:r w:rsidRPr="00042E33">
        <w:rPr>
          <w:sz w:val="28"/>
          <w:szCs w:val="28"/>
        </w:rPr>
        <w:t xml:space="preserve"> представлено исследование отношений этих двух субъектов истории и геополитики.</w:t>
      </w:r>
    </w:p>
    <w:p w:rsidR="00C874C8" w:rsidRDefault="00C874C8" w:rsidP="00C874C8">
      <w:pPr>
        <w:spacing w:line="360" w:lineRule="auto"/>
        <w:rPr>
          <w:sz w:val="28"/>
          <w:szCs w:val="28"/>
        </w:rPr>
      </w:pPr>
    </w:p>
    <w:p w:rsidR="00C874C8" w:rsidRDefault="00C874C8" w:rsidP="00C874C8">
      <w:pPr>
        <w:spacing w:line="360" w:lineRule="auto"/>
        <w:rPr>
          <w:sz w:val="28"/>
          <w:szCs w:val="28"/>
        </w:rPr>
      </w:pPr>
      <w:r w:rsidRPr="000824EC">
        <w:rPr>
          <w:sz w:val="28"/>
          <w:szCs w:val="28"/>
        </w:rPr>
        <w:t>Ключевые слова:</w:t>
      </w:r>
      <w:r w:rsidRPr="00042E33">
        <w:rPr>
          <w:b/>
          <w:sz w:val="28"/>
          <w:szCs w:val="28"/>
        </w:rPr>
        <w:t xml:space="preserve"> </w:t>
      </w:r>
      <w:r w:rsidRPr="00042E33">
        <w:rPr>
          <w:sz w:val="28"/>
          <w:szCs w:val="28"/>
        </w:rPr>
        <w:t>Данилевский, Россия, Европа, культурно-исторический тип.</w:t>
      </w:r>
    </w:p>
    <w:p w:rsidR="00C874C8" w:rsidRDefault="00C874C8" w:rsidP="00C874C8">
      <w:pPr>
        <w:spacing w:line="360" w:lineRule="auto"/>
        <w:ind w:firstLine="851"/>
        <w:jc w:val="both"/>
        <w:rPr>
          <w:sz w:val="28"/>
          <w:szCs w:val="28"/>
        </w:rPr>
      </w:pPr>
    </w:p>
    <w:p w:rsidR="00C874C8" w:rsidRDefault="00C874C8" w:rsidP="00C874C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острейшего геополитического противостояния «Россия/ коллективный Запад» особенную, аксиологическую важность приобретает опора на отечественную политологическую и историософскую традицию, в контексте которой особенное внимание привлекает философское наследие Николая Яковлевича Данилевского. В 2022 году исполнилось 200 лет со дня рождения этого выдающегося ученого и патриота Отечества. Однако нынешний, 2023-й, год со всей наглядностью продемонстрировал, что комплекс мнений и суждений Данилевского обрел актуальность даже более значительную, чем в середине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 века.</w:t>
      </w:r>
    </w:p>
    <w:p w:rsidR="00C874C8" w:rsidRDefault="00C874C8" w:rsidP="00C874C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историко-философском сочинении «Россия и Европа», опубликованном в 1869 году, Данилевским была предложена теория культурно-исторических типов, полемически направленная против господствовавшего на тот момент понимания истории как единого процесса, универсального для всего человечества. Данилевский полагал, что человечество </w:t>
      </w:r>
      <w:r w:rsidRPr="00CB4DC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понятие слишком отвлеченное и требующее конкретизации. По его мнению, в качестве действительных носителей исторической жизни выступают всего лишь несколько «естественных групп», которые оказались </w:t>
      </w:r>
      <w:r>
        <w:rPr>
          <w:sz w:val="28"/>
          <w:szCs w:val="28"/>
        </w:rPr>
        <w:lastRenderedPageBreak/>
        <w:t>обособленными в силу совокупности объективных и субъективных географических и исторических причин. Именно этот подход позволил Данилевскому номинировать эти группы как культурно-исторические типы, в числе которых он выделяет славянство, и Россию как его политический и культурный центр.</w:t>
      </w:r>
    </w:p>
    <w:p w:rsidR="00C874C8" w:rsidRDefault="00C874C8" w:rsidP="00C874C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этой точки зрения номинация «Европа» оказывается содержательно перегруженной, и Данилевский предлагает смотреть на нее как на географическое понятие, которое объединяет субъектов международной политики по территориальному принципу. Поэтому </w:t>
      </w:r>
      <w:r>
        <w:rPr>
          <w:color w:val="000000"/>
          <w:sz w:val="28"/>
          <w:szCs w:val="28"/>
        </w:rPr>
        <w:t xml:space="preserve">Данилевский и предлагает России не усваивать как можно скорее тот взгляд на мировые культурные и политические процессы, который родился в Европе и декларировался в качестве всеобщего и универсального, а </w:t>
      </w:r>
      <w:r w:rsidRPr="00CB4DCF">
        <w:rPr>
          <w:color w:val="000000"/>
          <w:sz w:val="28"/>
          <w:szCs w:val="28"/>
        </w:rPr>
        <w:t xml:space="preserve">смотреть на все эти </w:t>
      </w:r>
      <w:r>
        <w:rPr>
          <w:color w:val="000000"/>
          <w:sz w:val="28"/>
          <w:szCs w:val="28"/>
        </w:rPr>
        <w:t xml:space="preserve">мировые </w:t>
      </w:r>
      <w:r w:rsidRPr="00CB4DCF">
        <w:rPr>
          <w:color w:val="000000"/>
          <w:sz w:val="28"/>
          <w:szCs w:val="28"/>
        </w:rPr>
        <w:t xml:space="preserve">дела </w:t>
      </w:r>
      <w:r>
        <w:rPr>
          <w:color w:val="000000"/>
          <w:sz w:val="28"/>
          <w:szCs w:val="28"/>
        </w:rPr>
        <w:t>«</w:t>
      </w:r>
      <w:r w:rsidRPr="00CB4DCF">
        <w:rPr>
          <w:color w:val="000000"/>
          <w:sz w:val="28"/>
          <w:szCs w:val="28"/>
        </w:rPr>
        <w:t>всегда и постоянно с нашей особой, русской точки зрения, применяя к ним как единственный критерий оценки: какое отношение может иметь то или другое событие, направление умов, та или другая деятельность влиятельных личностей к нашим особенным русско-славянским целям; какое могут они оказать препятствие или содействие им</w:t>
      </w:r>
      <w:r>
        <w:rPr>
          <w:color w:val="000000"/>
          <w:sz w:val="28"/>
          <w:szCs w:val="28"/>
        </w:rPr>
        <w:t xml:space="preserve">» </w:t>
      </w:r>
      <w:r w:rsidRPr="00852BAE">
        <w:rPr>
          <w:color w:val="000000"/>
          <w:sz w:val="28"/>
          <w:szCs w:val="28"/>
        </w:rPr>
        <w:t xml:space="preserve">[1: </w:t>
      </w:r>
      <w:r>
        <w:rPr>
          <w:color w:val="000000"/>
          <w:sz w:val="28"/>
          <w:szCs w:val="28"/>
        </w:rPr>
        <w:t>459</w:t>
      </w:r>
      <w:r w:rsidRPr="00852BAE">
        <w:rPr>
          <w:color w:val="000000"/>
          <w:sz w:val="28"/>
          <w:szCs w:val="28"/>
        </w:rPr>
        <w:t>]</w:t>
      </w:r>
      <w:r w:rsidRPr="00CB4DCF">
        <w:rPr>
          <w:color w:val="000000"/>
          <w:sz w:val="28"/>
          <w:szCs w:val="28"/>
        </w:rPr>
        <w:t>.</w:t>
      </w:r>
    </w:p>
    <w:p w:rsidR="00C874C8" w:rsidRDefault="00C874C8" w:rsidP="00C874C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874C8">
        <w:rPr>
          <w:bCs/>
          <w:color w:val="000000"/>
          <w:sz w:val="28"/>
          <w:szCs w:val="28"/>
        </w:rPr>
        <w:t>Признавая, что</w:t>
      </w:r>
      <w:r>
        <w:rPr>
          <w:b/>
          <w:color w:val="000000"/>
          <w:sz w:val="28"/>
          <w:szCs w:val="28"/>
        </w:rPr>
        <w:t xml:space="preserve"> </w:t>
      </w:r>
      <w:r w:rsidRPr="00CB4DCF">
        <w:rPr>
          <w:color w:val="000000"/>
          <w:sz w:val="28"/>
          <w:szCs w:val="28"/>
        </w:rPr>
        <w:t xml:space="preserve">Европа </w:t>
      </w:r>
      <w:r>
        <w:rPr>
          <w:color w:val="000000"/>
          <w:sz w:val="28"/>
          <w:szCs w:val="28"/>
        </w:rPr>
        <w:t>«</w:t>
      </w:r>
      <w:r w:rsidRPr="00CB4DCF">
        <w:rPr>
          <w:color w:val="000000"/>
          <w:sz w:val="28"/>
          <w:szCs w:val="28"/>
        </w:rPr>
        <w:t>видит в славянах вообще нечто ей чуждое, а вместе с тем такое, что не может служить для нее простым материалом, из которого она могла бы извлекать свои выгоды, как извлекает из Китая, Индии, Африки, большей части Америки и т.</w:t>
      </w:r>
      <w:r>
        <w:rPr>
          <w:color w:val="000000"/>
          <w:sz w:val="28"/>
          <w:szCs w:val="28"/>
        </w:rPr>
        <w:t> д.</w:t>
      </w:r>
      <w:r>
        <w:rPr>
          <w:b/>
          <w:color w:val="000000"/>
          <w:sz w:val="28"/>
          <w:szCs w:val="28"/>
        </w:rPr>
        <w:t xml:space="preserve">» </w:t>
      </w:r>
      <w:r w:rsidRPr="00CB4DCF">
        <w:rPr>
          <w:color w:val="000000"/>
          <w:sz w:val="28"/>
          <w:szCs w:val="28"/>
        </w:rPr>
        <w:t>[</w:t>
      </w:r>
      <w:r w:rsidRPr="000609D0">
        <w:rPr>
          <w:color w:val="000000"/>
          <w:sz w:val="28"/>
          <w:szCs w:val="28"/>
        </w:rPr>
        <w:t>1:</w:t>
      </w:r>
      <w:r>
        <w:rPr>
          <w:color w:val="000000"/>
          <w:sz w:val="28"/>
          <w:szCs w:val="28"/>
        </w:rPr>
        <w:t xml:space="preserve"> </w:t>
      </w:r>
      <w:r w:rsidRPr="000609D0">
        <w:rPr>
          <w:color w:val="000000"/>
          <w:sz w:val="28"/>
          <w:szCs w:val="28"/>
        </w:rPr>
        <w:t>57</w:t>
      </w:r>
      <w:r w:rsidRPr="00CB4DCF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, Данилевский констатировал, что русский в глазах европейцев «</w:t>
      </w:r>
      <w:r w:rsidRPr="00CB4DCF">
        <w:rPr>
          <w:color w:val="000000"/>
          <w:sz w:val="28"/>
          <w:szCs w:val="28"/>
        </w:rPr>
        <w:t>может претендовать на достоинство человека только тогда, когда уже потерял свой национальный облик</w:t>
      </w:r>
      <w:r w:rsidRPr="000609D0">
        <w:rPr>
          <w:color w:val="000000"/>
          <w:sz w:val="28"/>
          <w:szCs w:val="28"/>
        </w:rPr>
        <w:t xml:space="preserve">» </w:t>
      </w:r>
      <w:r w:rsidRPr="00CB4DCF">
        <w:rPr>
          <w:color w:val="000000"/>
          <w:sz w:val="28"/>
          <w:szCs w:val="28"/>
        </w:rPr>
        <w:t>[</w:t>
      </w:r>
      <w:r w:rsidRPr="000609D0">
        <w:rPr>
          <w:color w:val="000000"/>
          <w:sz w:val="28"/>
          <w:szCs w:val="28"/>
        </w:rPr>
        <w:t>1: 59</w:t>
      </w:r>
      <w:r w:rsidRPr="00CB4DCF">
        <w:rPr>
          <w:color w:val="000000"/>
          <w:sz w:val="28"/>
          <w:szCs w:val="28"/>
        </w:rPr>
        <w:t>].</w:t>
      </w:r>
      <w:r>
        <w:rPr>
          <w:color w:val="000000"/>
          <w:sz w:val="28"/>
          <w:szCs w:val="28"/>
        </w:rPr>
        <w:t xml:space="preserve"> </w:t>
      </w:r>
    </w:p>
    <w:p w:rsidR="00C874C8" w:rsidRPr="00CB4DCF" w:rsidRDefault="00C874C8" w:rsidP="00C874C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мнению Данилевского,</w:t>
      </w:r>
      <w:r w:rsidRPr="00CB4DCF">
        <w:rPr>
          <w:color w:val="000000"/>
          <w:sz w:val="28"/>
          <w:szCs w:val="28"/>
        </w:rPr>
        <w:t xml:space="preserve"> Россия не принадлежит к Европе </w:t>
      </w:r>
      <w:r>
        <w:rPr>
          <w:color w:val="000000"/>
          <w:sz w:val="28"/>
          <w:szCs w:val="28"/>
        </w:rPr>
        <w:t>«</w:t>
      </w:r>
      <w:r w:rsidRPr="00CB4DCF">
        <w:rPr>
          <w:color w:val="000000"/>
          <w:sz w:val="28"/>
          <w:szCs w:val="28"/>
        </w:rPr>
        <w:t>ни по кровному родству, ни по усыновлению, если главные цели Европы и России (или, точнее, славянства, которому она служит представительницей) противоположны одна другой, взаимно отрицают друг друга</w:t>
      </w:r>
      <w:r>
        <w:rPr>
          <w:color w:val="000000"/>
          <w:sz w:val="28"/>
          <w:szCs w:val="28"/>
        </w:rPr>
        <w:t>…</w:t>
      </w:r>
      <w:r w:rsidRPr="00CB4DCF">
        <w:rPr>
          <w:color w:val="000000"/>
          <w:sz w:val="28"/>
          <w:szCs w:val="28"/>
        </w:rPr>
        <w:t>, то само собою разумеется, что Россия заинтересована не в охранении, не в восстановлении этого равновесия, а в совершенно противном</w:t>
      </w:r>
      <w:r>
        <w:rPr>
          <w:color w:val="000000"/>
          <w:sz w:val="28"/>
          <w:szCs w:val="28"/>
        </w:rPr>
        <w:t xml:space="preserve">»  </w:t>
      </w:r>
      <w:r w:rsidRPr="00852BAE">
        <w:rPr>
          <w:color w:val="000000"/>
          <w:sz w:val="28"/>
          <w:szCs w:val="28"/>
        </w:rPr>
        <w:t xml:space="preserve">[1: </w:t>
      </w:r>
      <w:r>
        <w:rPr>
          <w:color w:val="000000"/>
          <w:sz w:val="28"/>
          <w:szCs w:val="28"/>
        </w:rPr>
        <w:t>461</w:t>
      </w:r>
      <w:r w:rsidRPr="00852BAE">
        <w:rPr>
          <w:color w:val="000000"/>
          <w:sz w:val="28"/>
          <w:szCs w:val="28"/>
        </w:rPr>
        <w:t>].</w:t>
      </w:r>
      <w:r>
        <w:rPr>
          <w:color w:val="000000"/>
          <w:sz w:val="28"/>
          <w:szCs w:val="28"/>
        </w:rPr>
        <w:t xml:space="preserve"> При этом грядущей неизбежной борьбе между Россией и Европой Данилевский предрекает </w:t>
      </w:r>
      <w:r>
        <w:rPr>
          <w:color w:val="000000"/>
          <w:sz w:val="28"/>
          <w:szCs w:val="28"/>
        </w:rPr>
        <w:lastRenderedPageBreak/>
        <w:t>«</w:t>
      </w:r>
      <w:r w:rsidRPr="00CB4DCF">
        <w:rPr>
          <w:color w:val="000000"/>
          <w:sz w:val="28"/>
          <w:szCs w:val="28"/>
        </w:rPr>
        <w:t>характер героический</w:t>
      </w:r>
      <w:r>
        <w:rPr>
          <w:color w:val="000000"/>
          <w:sz w:val="28"/>
          <w:szCs w:val="28"/>
        </w:rPr>
        <w:t xml:space="preserve">» </w:t>
      </w:r>
      <w:r w:rsidRPr="00CB4DCF">
        <w:rPr>
          <w:color w:val="000000"/>
          <w:sz w:val="28"/>
          <w:szCs w:val="28"/>
        </w:rPr>
        <w:t xml:space="preserve">и </w:t>
      </w:r>
      <w:proofErr w:type="gramStart"/>
      <w:r w:rsidRPr="00CB4DCF">
        <w:rPr>
          <w:color w:val="000000"/>
          <w:sz w:val="28"/>
          <w:szCs w:val="28"/>
        </w:rPr>
        <w:t>по правоте</w:t>
      </w:r>
      <w:proofErr w:type="gramEnd"/>
      <w:r w:rsidRPr="00CB4DCF">
        <w:rPr>
          <w:color w:val="000000"/>
          <w:sz w:val="28"/>
          <w:szCs w:val="28"/>
        </w:rPr>
        <w:t xml:space="preserve"> и по святости дела, которое он </w:t>
      </w:r>
      <w:r>
        <w:rPr>
          <w:color w:val="000000"/>
          <w:sz w:val="28"/>
          <w:szCs w:val="28"/>
        </w:rPr>
        <w:t xml:space="preserve">(русский народ – С. И.) </w:t>
      </w:r>
      <w:r w:rsidRPr="00CB4DCF">
        <w:rPr>
          <w:color w:val="000000"/>
          <w:sz w:val="28"/>
          <w:szCs w:val="28"/>
        </w:rPr>
        <w:t>должен будет защищать, и по особенным свойствам его государственного строя</w:t>
      </w:r>
      <w:r>
        <w:rPr>
          <w:color w:val="000000"/>
          <w:sz w:val="28"/>
          <w:szCs w:val="28"/>
        </w:rPr>
        <w:t xml:space="preserve">» </w:t>
      </w:r>
      <w:r w:rsidRPr="00852BAE">
        <w:rPr>
          <w:color w:val="000000"/>
          <w:sz w:val="28"/>
          <w:szCs w:val="28"/>
        </w:rPr>
        <w:t>[1:</w:t>
      </w:r>
      <w:r>
        <w:rPr>
          <w:color w:val="000000"/>
          <w:sz w:val="28"/>
          <w:szCs w:val="28"/>
        </w:rPr>
        <w:t xml:space="preserve"> 481</w:t>
      </w:r>
      <w:r w:rsidRPr="00852BAE">
        <w:rPr>
          <w:color w:val="000000"/>
          <w:sz w:val="28"/>
          <w:szCs w:val="28"/>
        </w:rPr>
        <w:t>].</w:t>
      </w:r>
    </w:p>
    <w:p w:rsidR="00C874C8" w:rsidRDefault="00C874C8" w:rsidP="00C874C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 «России и Европы» приходит к однозначному выводу</w:t>
      </w:r>
      <w:r w:rsidRPr="000609D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r w:rsidRPr="00CB4DCF">
        <w:rPr>
          <w:color w:val="000000"/>
          <w:sz w:val="28"/>
          <w:szCs w:val="28"/>
        </w:rPr>
        <w:t>Борьба с Западом – единственное спасительное средство как для излечения наших русских культурных недугов, так и для развития общеславянских симпатий, для поглощения ими мелких раздоров между разными славянскими племенами и направлениями</w:t>
      </w:r>
      <w:r>
        <w:rPr>
          <w:color w:val="000000"/>
          <w:sz w:val="28"/>
          <w:szCs w:val="28"/>
        </w:rPr>
        <w:t xml:space="preserve">» </w:t>
      </w:r>
      <w:r w:rsidRPr="000609D0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</w:t>
      </w:r>
      <w:r w:rsidRPr="000609D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452</w:t>
      </w:r>
      <w:r w:rsidRPr="000609D0">
        <w:rPr>
          <w:color w:val="000000"/>
          <w:sz w:val="28"/>
          <w:szCs w:val="28"/>
        </w:rPr>
        <w:t xml:space="preserve">].  </w:t>
      </w:r>
      <w:r>
        <w:rPr>
          <w:color w:val="000000"/>
          <w:sz w:val="28"/>
          <w:szCs w:val="28"/>
        </w:rPr>
        <w:t>А далее следует отповедь возможным оппонентам, утверждающим агрессивность как имманентное национальное свойство русской нации. «</w:t>
      </w:r>
      <w:r w:rsidRPr="00CB4DCF">
        <w:rPr>
          <w:color w:val="000000"/>
          <w:sz w:val="28"/>
          <w:szCs w:val="28"/>
        </w:rPr>
        <w:t>Нас обвинят, может быть, в проповеди вражды, в восхвалении войны.</w:t>
      </w:r>
      <w:r>
        <w:rPr>
          <w:color w:val="000000"/>
          <w:sz w:val="28"/>
          <w:szCs w:val="28"/>
        </w:rPr>
        <w:t xml:space="preserve"> </w:t>
      </w:r>
      <w:r w:rsidRPr="00CB4DCF">
        <w:rPr>
          <w:color w:val="000000"/>
          <w:sz w:val="28"/>
          <w:szCs w:val="28"/>
        </w:rPr>
        <w:t>Такое обвинение было бы несправедливо: мы не проповедуем войны – уже по одному тому, что такая проповедь была бы слишком смешна из наших слабых уст; мы утверждаем  лишь, и не только утверждаем, но и доказываем, что борьба неизбежна, и полагаем, что хотя война очень большое зло, однако же не самое еще большее, - что есть нечто гораздо худшее войны, от чего война и может служить лекарством, ибо «не о хлебе едином жив будет человек»</w:t>
      </w:r>
      <w:r>
        <w:rPr>
          <w:color w:val="000000"/>
          <w:sz w:val="28"/>
          <w:szCs w:val="28"/>
        </w:rPr>
        <w:t xml:space="preserve"> </w:t>
      </w:r>
      <w:r w:rsidRPr="000609D0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</w:t>
      </w:r>
      <w:r w:rsidRPr="000609D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454</w:t>
      </w:r>
      <w:r w:rsidRPr="000609D0">
        <w:rPr>
          <w:color w:val="000000"/>
          <w:sz w:val="28"/>
          <w:szCs w:val="28"/>
        </w:rPr>
        <w:t>].</w:t>
      </w:r>
      <w:r w:rsidRPr="00CB4DCF">
        <w:rPr>
          <w:color w:val="000000"/>
          <w:sz w:val="28"/>
          <w:szCs w:val="28"/>
        </w:rPr>
        <w:t xml:space="preserve"> </w:t>
      </w:r>
    </w:p>
    <w:p w:rsidR="00C874C8" w:rsidRDefault="00C874C8" w:rsidP="00C874C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C874C8" w:rsidRDefault="00C874C8" w:rsidP="00C874C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C874C8" w:rsidRDefault="00C874C8" w:rsidP="00C874C8">
      <w:pPr>
        <w:spacing w:line="360" w:lineRule="auto"/>
        <w:rPr>
          <w:b/>
          <w:sz w:val="28"/>
          <w:szCs w:val="28"/>
        </w:rPr>
      </w:pPr>
    </w:p>
    <w:p w:rsidR="00C874C8" w:rsidRPr="00CB4DCF" w:rsidRDefault="00C874C8" w:rsidP="00C874C8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B4DCF">
        <w:rPr>
          <w:color w:val="000000"/>
          <w:sz w:val="28"/>
          <w:szCs w:val="28"/>
        </w:rPr>
        <w:t>Данилевский, Николай Яковлевич. Россия и Европа / Николай Данилевский. – Москва: Алгоритм, 2018. – 560 с.</w:t>
      </w:r>
    </w:p>
    <w:p w:rsidR="00C874C8" w:rsidRDefault="00C874C8" w:rsidP="00D16A8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sectPr w:rsidR="00C8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4387"/>
    <w:multiLevelType w:val="hybridMultilevel"/>
    <w:tmpl w:val="4E88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8"/>
    <w:rsid w:val="000473FF"/>
    <w:rsid w:val="000824EC"/>
    <w:rsid w:val="0074589E"/>
    <w:rsid w:val="009F223A"/>
    <w:rsid w:val="00C874C8"/>
    <w:rsid w:val="00D16A89"/>
    <w:rsid w:val="00F0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83A7B-DE61-4E55-8455-43B5CABB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Кругликова Ольга Сергеевна</dc:creator>
  <cp:keywords/>
  <dc:description/>
  <cp:lastModifiedBy>Трушина Татьяна Владимировна</cp:lastModifiedBy>
  <cp:revision>2</cp:revision>
  <dcterms:created xsi:type="dcterms:W3CDTF">2023-06-23T06:35:00Z</dcterms:created>
  <dcterms:modified xsi:type="dcterms:W3CDTF">2023-06-23T06:35:00Z</dcterms:modified>
</cp:coreProperties>
</file>