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D" w:rsidRPr="00C117F7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C117F7">
        <w:rPr>
          <w:bCs/>
          <w:sz w:val="28"/>
          <w:szCs w:val="28"/>
        </w:rPr>
        <w:t>Галина Ивановна Щербакова</w:t>
      </w:r>
    </w:p>
    <w:p w:rsidR="0069612D" w:rsidRPr="0069612D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612D">
        <w:rPr>
          <w:sz w:val="28"/>
          <w:szCs w:val="28"/>
        </w:rPr>
        <w:t>Тольяттинский государственный университет</w:t>
      </w:r>
    </w:p>
    <w:p w:rsidR="00C117F7" w:rsidRDefault="00C117F7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5F3C81">
          <w:rPr>
            <w:rStyle w:val="a4"/>
            <w:sz w:val="28"/>
            <w:szCs w:val="28"/>
          </w:rPr>
          <w:t>sherbakova-galin@yandex.ru</w:t>
        </w:r>
      </w:hyperlink>
    </w:p>
    <w:p w:rsidR="00C117F7" w:rsidRDefault="00C117F7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69612D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69612D">
        <w:rPr>
          <w:b/>
          <w:bCs/>
          <w:sz w:val="28"/>
          <w:szCs w:val="28"/>
        </w:rPr>
        <w:t>Репрезентация образа автора в публицистике В.</w:t>
      </w:r>
      <w:r w:rsidR="00A72AD0">
        <w:rPr>
          <w:b/>
          <w:bCs/>
          <w:sz w:val="28"/>
          <w:szCs w:val="28"/>
        </w:rPr>
        <w:t> </w:t>
      </w:r>
      <w:r w:rsidRPr="0069612D">
        <w:rPr>
          <w:b/>
          <w:bCs/>
          <w:sz w:val="28"/>
          <w:szCs w:val="28"/>
        </w:rPr>
        <w:t>Мещерского</w:t>
      </w:r>
    </w:p>
    <w:p w:rsidR="00C117F7" w:rsidRPr="0069612D" w:rsidRDefault="00C117F7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9612D" w:rsidRPr="0069612D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612D">
        <w:rPr>
          <w:sz w:val="28"/>
          <w:szCs w:val="28"/>
        </w:rPr>
        <w:t>В статье исследуется разнообразие форм репрезентации образа автора в публицистике В.</w:t>
      </w:r>
      <w:r w:rsidR="003306B7">
        <w:rPr>
          <w:sz w:val="28"/>
          <w:szCs w:val="28"/>
        </w:rPr>
        <w:t> </w:t>
      </w:r>
      <w:r w:rsidRPr="0069612D">
        <w:rPr>
          <w:sz w:val="28"/>
          <w:szCs w:val="28"/>
        </w:rPr>
        <w:t>П.</w:t>
      </w:r>
      <w:r w:rsidR="003306B7">
        <w:rPr>
          <w:sz w:val="28"/>
          <w:szCs w:val="28"/>
        </w:rPr>
        <w:t> </w:t>
      </w:r>
      <w:r w:rsidRPr="0069612D">
        <w:rPr>
          <w:sz w:val="28"/>
          <w:szCs w:val="28"/>
        </w:rPr>
        <w:t xml:space="preserve">Мещерского. </w:t>
      </w:r>
      <w:proofErr w:type="gramStart"/>
      <w:r w:rsidRPr="0069612D">
        <w:rPr>
          <w:sz w:val="28"/>
          <w:szCs w:val="28"/>
        </w:rPr>
        <w:t>Устанавливается связь между проблемой, освещаемой в произведении, выбором способа выражения авторской позиции и выбором подписи к тексту: от полной до псевдонима – все это нацелено на организацию читательского восприятия.</w:t>
      </w:r>
      <w:proofErr w:type="gramEnd"/>
    </w:p>
    <w:p w:rsidR="0069612D" w:rsidRPr="0069612D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612D">
        <w:rPr>
          <w:sz w:val="28"/>
          <w:szCs w:val="28"/>
        </w:rPr>
        <w:t xml:space="preserve">Ключевые слова: </w:t>
      </w:r>
      <w:r w:rsidR="00A72AD0">
        <w:rPr>
          <w:sz w:val="28"/>
          <w:szCs w:val="28"/>
        </w:rPr>
        <w:t>п</w:t>
      </w:r>
      <w:r w:rsidRPr="0069612D">
        <w:rPr>
          <w:sz w:val="28"/>
          <w:szCs w:val="28"/>
        </w:rPr>
        <w:t>ублицистика, образ автора, биографический автор, повествователь, маска.</w:t>
      </w:r>
    </w:p>
    <w:p w:rsidR="0069612D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69612D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612D">
        <w:rPr>
          <w:sz w:val="28"/>
          <w:szCs w:val="28"/>
        </w:rPr>
        <w:t xml:space="preserve">Изучение образа автора в публицистике началось недавно по сравнению с литературоведением. Казалось, что присущий публицистике разговор от первого лица позволяет идентифицировать автора высказывания с биографическим автором, но </w:t>
      </w:r>
      <w:r w:rsidR="007428E0">
        <w:rPr>
          <w:sz w:val="28"/>
          <w:szCs w:val="28"/>
        </w:rPr>
        <w:t>все оказалось намного сложнее. В п</w:t>
      </w:r>
      <w:r w:rsidRPr="0069612D">
        <w:rPr>
          <w:sz w:val="28"/>
          <w:szCs w:val="28"/>
        </w:rPr>
        <w:t>оследнее время появилось немало работ</w:t>
      </w:r>
      <w:r>
        <w:rPr>
          <w:sz w:val="28"/>
          <w:szCs w:val="28"/>
        </w:rPr>
        <w:t>,</w:t>
      </w:r>
      <w:r w:rsidRPr="0069612D">
        <w:rPr>
          <w:sz w:val="28"/>
          <w:szCs w:val="28"/>
        </w:rPr>
        <w:t xml:space="preserve"> изучающих эту проблему </w:t>
      </w:r>
      <w:r w:rsidR="00F76201" w:rsidRPr="00F76201">
        <w:rPr>
          <w:sz w:val="28"/>
          <w:szCs w:val="28"/>
        </w:rPr>
        <w:t>[</w:t>
      </w:r>
      <w:r w:rsidR="007E3D49">
        <w:rPr>
          <w:sz w:val="28"/>
          <w:szCs w:val="28"/>
        </w:rPr>
        <w:t>2; 3</w:t>
      </w:r>
      <w:r w:rsidR="00F76201" w:rsidRPr="00F76201">
        <w:rPr>
          <w:sz w:val="28"/>
          <w:szCs w:val="28"/>
        </w:rPr>
        <w:t>]</w:t>
      </w:r>
      <w:r w:rsidRPr="0069612D">
        <w:rPr>
          <w:sz w:val="28"/>
          <w:szCs w:val="28"/>
        </w:rPr>
        <w:t xml:space="preserve">, но в значительной степени в теоретическом плане идет опора на </w:t>
      </w:r>
      <w:r w:rsidR="00A72AD0">
        <w:rPr>
          <w:sz w:val="28"/>
          <w:szCs w:val="28"/>
        </w:rPr>
        <w:t xml:space="preserve">труды </w:t>
      </w:r>
      <w:r w:rsidRPr="0069612D">
        <w:rPr>
          <w:sz w:val="28"/>
          <w:szCs w:val="28"/>
        </w:rPr>
        <w:t xml:space="preserve">литературоведов, хотя все более отчетливо начинает выявляться и специфика репрезентация авторского образа в публицистике </w:t>
      </w:r>
      <w:r w:rsidR="00F76201" w:rsidRPr="00F76201">
        <w:rPr>
          <w:sz w:val="28"/>
          <w:szCs w:val="28"/>
        </w:rPr>
        <w:t>[</w:t>
      </w:r>
      <w:r w:rsidR="007E3D49">
        <w:rPr>
          <w:sz w:val="28"/>
          <w:szCs w:val="28"/>
        </w:rPr>
        <w:t>1; 4; 5</w:t>
      </w:r>
      <w:r w:rsidR="00F76201" w:rsidRPr="00F76201">
        <w:rPr>
          <w:sz w:val="28"/>
          <w:szCs w:val="28"/>
        </w:rPr>
        <w:t>]</w:t>
      </w:r>
      <w:r w:rsidRPr="0069612D">
        <w:rPr>
          <w:sz w:val="28"/>
          <w:szCs w:val="28"/>
        </w:rPr>
        <w:t>. Замечено, что алгоритмы художественных приемов наиболее проявлены у авторо</w:t>
      </w:r>
      <w:r w:rsidR="00A72AD0">
        <w:rPr>
          <w:sz w:val="28"/>
          <w:szCs w:val="28"/>
        </w:rPr>
        <w:t>в второго ряда. Публицистика В. </w:t>
      </w:r>
      <w:proofErr w:type="gramStart"/>
      <w:r w:rsidRPr="0069612D">
        <w:rPr>
          <w:sz w:val="28"/>
          <w:szCs w:val="28"/>
        </w:rPr>
        <w:t>Мещерского</w:t>
      </w:r>
      <w:proofErr w:type="gramEnd"/>
      <w:r w:rsidRPr="0069612D">
        <w:rPr>
          <w:sz w:val="28"/>
          <w:szCs w:val="28"/>
        </w:rPr>
        <w:t xml:space="preserve"> </w:t>
      </w:r>
      <w:r w:rsidR="00A72AD0">
        <w:rPr>
          <w:sz w:val="28"/>
          <w:szCs w:val="28"/>
        </w:rPr>
        <w:t xml:space="preserve">(1839–1914) </w:t>
      </w:r>
      <w:r w:rsidRPr="0069612D">
        <w:rPr>
          <w:sz w:val="28"/>
          <w:szCs w:val="28"/>
        </w:rPr>
        <w:t xml:space="preserve">представляет определенный интерес в том плане, что он был разносторонним литератором: писателем, поэтом, публицистом, мемуаристом и издателем, а потому обладал большим набором творческих приемов. Комбинируя и перенося некоторые из них из одного вида творчества в другой, он добивался значительного творческого эффекта. </w:t>
      </w:r>
    </w:p>
    <w:p w:rsidR="00F76201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612D">
        <w:rPr>
          <w:sz w:val="28"/>
          <w:szCs w:val="28"/>
        </w:rPr>
        <w:lastRenderedPageBreak/>
        <w:t xml:space="preserve">Публицистическое творчество Мещерского было разнообразным: он писал проблемные статьи, репортажи, путевые заметки, фельетоны и реплики, письма от издателя и открытые письма, литературную критику и очерки </w:t>
      </w:r>
      <w:r w:rsidR="0028785B">
        <w:rPr>
          <w:sz w:val="28"/>
          <w:szCs w:val="28"/>
        </w:rPr>
        <w:t>(</w:t>
      </w:r>
      <w:proofErr w:type="gramStart"/>
      <w:r w:rsidR="0028785B">
        <w:rPr>
          <w:sz w:val="28"/>
          <w:szCs w:val="28"/>
        </w:rPr>
        <w:t>см</w:t>
      </w:r>
      <w:proofErr w:type="gramEnd"/>
      <w:r w:rsidR="0028785B">
        <w:rPr>
          <w:sz w:val="28"/>
          <w:szCs w:val="28"/>
        </w:rPr>
        <w:t>., например, двухтомник «</w:t>
      </w:r>
      <w:r w:rsidR="0028785B" w:rsidRPr="007E3D49">
        <w:rPr>
          <w:sz w:val="28"/>
          <w:szCs w:val="28"/>
        </w:rPr>
        <w:t>Речи консерватора</w:t>
      </w:r>
      <w:r w:rsidR="0028785B">
        <w:rPr>
          <w:sz w:val="28"/>
          <w:szCs w:val="28"/>
        </w:rPr>
        <w:t>» (</w:t>
      </w:r>
      <w:r w:rsidR="0028785B" w:rsidRPr="007E3D49">
        <w:rPr>
          <w:sz w:val="28"/>
          <w:szCs w:val="28"/>
        </w:rPr>
        <w:t>СПб</w:t>
      </w:r>
      <w:r w:rsidR="0028785B">
        <w:rPr>
          <w:sz w:val="28"/>
          <w:szCs w:val="28"/>
        </w:rPr>
        <w:t>.</w:t>
      </w:r>
      <w:r w:rsidR="0028785B" w:rsidRPr="007E3D49">
        <w:rPr>
          <w:sz w:val="28"/>
          <w:szCs w:val="28"/>
        </w:rPr>
        <w:t>, 1876</w:t>
      </w:r>
      <w:r w:rsidR="0028785B">
        <w:rPr>
          <w:sz w:val="28"/>
          <w:szCs w:val="28"/>
        </w:rPr>
        <w:t>))</w:t>
      </w:r>
      <w:r w:rsidRPr="0069612D">
        <w:rPr>
          <w:sz w:val="28"/>
          <w:szCs w:val="28"/>
        </w:rPr>
        <w:t xml:space="preserve">. </w:t>
      </w:r>
      <w:proofErr w:type="gramStart"/>
      <w:r w:rsidRPr="0069612D">
        <w:rPr>
          <w:sz w:val="28"/>
          <w:szCs w:val="28"/>
        </w:rPr>
        <w:t>Разные цели и задачи публи</w:t>
      </w:r>
      <w:r w:rsidR="007428E0">
        <w:rPr>
          <w:sz w:val="28"/>
          <w:szCs w:val="28"/>
        </w:rPr>
        <w:t>цистического высказывания обусло</w:t>
      </w:r>
      <w:r w:rsidRPr="0069612D">
        <w:rPr>
          <w:sz w:val="28"/>
          <w:szCs w:val="28"/>
        </w:rPr>
        <w:t>вливали выбор разных жанров, что, в свою очередь, предполагало разные способы выражения образа автора и его репрезентации.</w:t>
      </w:r>
      <w:proofErr w:type="gramEnd"/>
      <w:r w:rsidRPr="0069612D">
        <w:rPr>
          <w:sz w:val="28"/>
          <w:szCs w:val="28"/>
        </w:rPr>
        <w:t xml:space="preserve"> Предпримем попытку их классификации. </w:t>
      </w:r>
    </w:p>
    <w:p w:rsidR="0069612D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9612D" w:rsidRPr="0069612D">
        <w:rPr>
          <w:sz w:val="28"/>
          <w:szCs w:val="28"/>
        </w:rPr>
        <w:t>Мещерский пришел в журналистику как защитник консервативной идеологии, возмущенный преобладанием «прогрессистских» настрое</w:t>
      </w:r>
      <w:r w:rsidR="00A72AD0">
        <w:rPr>
          <w:sz w:val="28"/>
          <w:szCs w:val="28"/>
        </w:rPr>
        <w:t>ний в русской журналистике 1860–</w:t>
      </w:r>
      <w:r w:rsidR="0069612D" w:rsidRPr="0069612D">
        <w:rPr>
          <w:sz w:val="28"/>
          <w:szCs w:val="28"/>
        </w:rPr>
        <w:t>1870-х гг., то есть программа «Гражданина» изначально строилась на опровержении, а значит, и на полемике. С этим связано большое количество заявлений, сделанных им от первого лица и подписанных его полной подписью: «князь Владимир Мещерский». Стоит предполагать, что именно данные тексты носят явные приметы «биографического автора». В них есть ссылки на его прошлые публикации, заявления или действия. Этот вид текстов</w:t>
      </w:r>
      <w:r w:rsidR="007428E0">
        <w:rPr>
          <w:sz w:val="28"/>
          <w:szCs w:val="28"/>
        </w:rPr>
        <w:t>,</w:t>
      </w:r>
      <w:r w:rsidR="0069612D" w:rsidRPr="0069612D">
        <w:rPr>
          <w:sz w:val="28"/>
          <w:szCs w:val="28"/>
        </w:rPr>
        <w:t xml:space="preserve"> обычно небольшой по объему, изобилует личными местоимениями, сдержан по стилю, что объясняется не только светскими нормами, но и обязательствами дворянского достоинства, не содержит резких и экспрессивных выражений в адрес идейных противников, далек от явной иронии или сарказма.</w:t>
      </w:r>
    </w:p>
    <w:p w:rsidR="0069612D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612D" w:rsidRPr="0069612D">
        <w:rPr>
          <w:sz w:val="28"/>
          <w:szCs w:val="28"/>
        </w:rPr>
        <w:t xml:space="preserve">Во второй группе, самой распространенной у </w:t>
      </w:r>
      <w:proofErr w:type="gramStart"/>
      <w:r w:rsidR="0069612D" w:rsidRPr="0069612D">
        <w:rPr>
          <w:sz w:val="28"/>
          <w:szCs w:val="28"/>
        </w:rPr>
        <w:t>Мещерског</w:t>
      </w:r>
      <w:r w:rsidR="00A72AD0">
        <w:rPr>
          <w:sz w:val="28"/>
          <w:szCs w:val="28"/>
        </w:rPr>
        <w:t>о</w:t>
      </w:r>
      <w:proofErr w:type="gramEnd"/>
      <w:r w:rsidR="00A72AD0">
        <w:rPr>
          <w:sz w:val="28"/>
          <w:szCs w:val="28"/>
        </w:rPr>
        <w:t xml:space="preserve">, на первый план выходит </w:t>
      </w:r>
      <w:r w:rsidR="0069612D" w:rsidRPr="0069612D">
        <w:rPr>
          <w:sz w:val="28"/>
          <w:szCs w:val="28"/>
        </w:rPr>
        <w:t xml:space="preserve">повествователь. В литературоведении обычно так именуют персонаж, не включенный в ход событий. В публицистике же предполагается соединение включенности в событие с рассказом о нем, потому что достоверность – это основа данного вида. Наиболее часто образ повествователя встречается </w:t>
      </w:r>
      <w:proofErr w:type="gramStart"/>
      <w:r w:rsidR="0069612D" w:rsidRPr="0069612D">
        <w:rPr>
          <w:sz w:val="28"/>
          <w:szCs w:val="28"/>
        </w:rPr>
        <w:t>у</w:t>
      </w:r>
      <w:proofErr w:type="gramEnd"/>
      <w:r w:rsidR="0069612D" w:rsidRPr="0069612D">
        <w:rPr>
          <w:sz w:val="28"/>
          <w:szCs w:val="28"/>
        </w:rPr>
        <w:t xml:space="preserve"> Мещерского в очерках: путевых, проблемных, нравоописательных. Если в литературе позволяется описание переживаний героев, то здесь можно наблюдать только описание действий, зато свои впечатления и переживания повествователь описывает довольно подробно. </w:t>
      </w:r>
      <w:r w:rsidR="0069612D" w:rsidRPr="0069612D">
        <w:rPr>
          <w:sz w:val="28"/>
          <w:szCs w:val="28"/>
        </w:rPr>
        <w:lastRenderedPageBreak/>
        <w:t xml:space="preserve">Мещерский часто был фронтовым корреспондентом, поэтому он описывал поведение и переживание воинов в ходе боевых действий через свое восприятие: «мы побежали», «раздался звук взрыва», «я огляделся и увидел», распространяя свои эмоции на других героев, находящихся в данный момент в той же ситуации. Это позволяло избежать упреков в </w:t>
      </w:r>
      <w:proofErr w:type="gramStart"/>
      <w:r w:rsidR="0069612D" w:rsidRPr="0069612D">
        <w:rPr>
          <w:sz w:val="28"/>
          <w:szCs w:val="28"/>
        </w:rPr>
        <w:t>домысле</w:t>
      </w:r>
      <w:proofErr w:type="gramEnd"/>
      <w:r w:rsidR="0069612D" w:rsidRPr="0069612D">
        <w:rPr>
          <w:sz w:val="28"/>
          <w:szCs w:val="28"/>
        </w:rPr>
        <w:t xml:space="preserve"> и соблюсти принцип достоверности.</w:t>
      </w:r>
    </w:p>
    <w:p w:rsidR="0069612D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="0069612D" w:rsidRPr="0069612D">
        <w:rPr>
          <w:sz w:val="28"/>
          <w:szCs w:val="28"/>
        </w:rPr>
        <w:t xml:space="preserve">браз рассказчика или применение сказовых форм встречается </w:t>
      </w:r>
      <w:proofErr w:type="gramStart"/>
      <w:r w:rsidR="0069612D" w:rsidRPr="0069612D">
        <w:rPr>
          <w:sz w:val="28"/>
          <w:szCs w:val="28"/>
        </w:rPr>
        <w:t>у</w:t>
      </w:r>
      <w:proofErr w:type="gramEnd"/>
      <w:r w:rsidR="0069612D" w:rsidRPr="0069612D">
        <w:rPr>
          <w:sz w:val="28"/>
          <w:szCs w:val="28"/>
        </w:rPr>
        <w:t xml:space="preserve"> Мещерского только в фельетонах и коротких зарисовках. Хотя там рассказ ведется от первого лица, но автор явно меняет свой образ на не</w:t>
      </w:r>
      <w:r>
        <w:rPr>
          <w:sz w:val="28"/>
          <w:szCs w:val="28"/>
        </w:rPr>
        <w:t>кую маску типизированного героя</w:t>
      </w:r>
      <w:r w:rsidR="0069612D" w:rsidRPr="0069612D">
        <w:rPr>
          <w:sz w:val="28"/>
          <w:szCs w:val="28"/>
        </w:rPr>
        <w:t xml:space="preserve">-обывателя, недалекого по уму и образованию, не обладающего большим запасом слов, поддающегося первым впечатлениям и оттого приходящего к неверным выводам, т.е. простака, удобного для чьих-то манипуляций. Рассказчик не только не боится быть смешным, </w:t>
      </w:r>
      <w:r>
        <w:rPr>
          <w:sz w:val="28"/>
          <w:szCs w:val="28"/>
        </w:rPr>
        <w:t xml:space="preserve">но и сам </w:t>
      </w:r>
      <w:r w:rsidR="0069612D" w:rsidRPr="0069612D">
        <w:rPr>
          <w:sz w:val="28"/>
          <w:szCs w:val="28"/>
        </w:rPr>
        <w:t>приглашает читателя посмеяться над простодушным, тем самым предлагая аудитории быть более осторожной в суждениях и не склонной поддаваться влиянию пропаганды или моды.</w:t>
      </w:r>
    </w:p>
    <w:p w:rsidR="0069612D" w:rsidRPr="0069612D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9612D" w:rsidRPr="0069612D">
        <w:rPr>
          <w:sz w:val="28"/>
          <w:szCs w:val="28"/>
        </w:rPr>
        <w:t>Еще одним видом выражения авто</w:t>
      </w:r>
      <w:r>
        <w:rPr>
          <w:sz w:val="28"/>
          <w:szCs w:val="28"/>
        </w:rPr>
        <w:t>рской позиции является «маска» –</w:t>
      </w:r>
      <w:r w:rsidR="0069612D" w:rsidRPr="0069612D">
        <w:rPr>
          <w:sz w:val="28"/>
          <w:szCs w:val="28"/>
        </w:rPr>
        <w:t xml:space="preserve"> более утрированный образ рассказчи</w:t>
      </w:r>
      <w:r w:rsidR="0069612D">
        <w:rPr>
          <w:sz w:val="28"/>
          <w:szCs w:val="28"/>
        </w:rPr>
        <w:t>ка.</w:t>
      </w:r>
    </w:p>
    <w:p w:rsidR="00C117F7" w:rsidRDefault="00C117F7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9612D" w:rsidRPr="007E3D49" w:rsidRDefault="0069612D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E3D49">
        <w:rPr>
          <w:sz w:val="28"/>
          <w:szCs w:val="28"/>
        </w:rPr>
        <w:t>Литература</w:t>
      </w:r>
    </w:p>
    <w:p w:rsidR="007E3D49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E3D49">
        <w:rPr>
          <w:sz w:val="28"/>
          <w:szCs w:val="28"/>
        </w:rPr>
        <w:t xml:space="preserve">Актуальные проблемы теории публицистики / </w:t>
      </w:r>
      <w:r>
        <w:rPr>
          <w:sz w:val="28"/>
          <w:szCs w:val="28"/>
        </w:rPr>
        <w:t>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Л. Е. </w:t>
      </w:r>
      <w:proofErr w:type="spellStart"/>
      <w:r w:rsidRPr="007E3D49">
        <w:rPr>
          <w:sz w:val="28"/>
          <w:szCs w:val="28"/>
        </w:rPr>
        <w:t>Крой</w:t>
      </w:r>
      <w:r>
        <w:rPr>
          <w:sz w:val="28"/>
          <w:szCs w:val="28"/>
        </w:rPr>
        <w:t>чика</w:t>
      </w:r>
      <w:proofErr w:type="spellEnd"/>
      <w:r>
        <w:rPr>
          <w:sz w:val="28"/>
          <w:szCs w:val="28"/>
        </w:rPr>
        <w:t>. Воронеж, 2021.</w:t>
      </w:r>
    </w:p>
    <w:p w:rsidR="007E3D49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E3D49">
        <w:rPr>
          <w:sz w:val="28"/>
          <w:szCs w:val="28"/>
        </w:rPr>
        <w:t>Бахтин</w:t>
      </w:r>
      <w:r>
        <w:rPr>
          <w:sz w:val="28"/>
          <w:szCs w:val="28"/>
        </w:rPr>
        <w:t> </w:t>
      </w:r>
      <w:r w:rsidRPr="007E3D49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7E3D49">
        <w:rPr>
          <w:sz w:val="28"/>
          <w:szCs w:val="28"/>
        </w:rPr>
        <w:t>М. Э</w:t>
      </w:r>
      <w:r>
        <w:rPr>
          <w:sz w:val="28"/>
          <w:szCs w:val="28"/>
        </w:rPr>
        <w:t>стетика словесного творчества. М., 1979.</w:t>
      </w:r>
    </w:p>
    <w:p w:rsidR="007E3D49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E3D49">
        <w:rPr>
          <w:sz w:val="28"/>
          <w:szCs w:val="28"/>
        </w:rPr>
        <w:t>Лотман</w:t>
      </w:r>
      <w:r>
        <w:rPr>
          <w:sz w:val="28"/>
          <w:szCs w:val="28"/>
        </w:rPr>
        <w:t> </w:t>
      </w:r>
      <w:r w:rsidRPr="007E3D49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7E3D49">
        <w:rPr>
          <w:sz w:val="28"/>
          <w:szCs w:val="28"/>
        </w:rPr>
        <w:t>М. Стру</w:t>
      </w:r>
      <w:r>
        <w:rPr>
          <w:sz w:val="28"/>
          <w:szCs w:val="28"/>
        </w:rPr>
        <w:t xml:space="preserve">ктура художественного текста. </w:t>
      </w:r>
      <w:r w:rsidRPr="007E3D49">
        <w:rPr>
          <w:sz w:val="28"/>
          <w:szCs w:val="28"/>
        </w:rPr>
        <w:t>М., 1970.</w:t>
      </w:r>
    </w:p>
    <w:p w:rsidR="007E3D49" w:rsidRDefault="007E3D49" w:rsidP="00C117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3D49">
        <w:rPr>
          <w:sz w:val="28"/>
          <w:szCs w:val="28"/>
        </w:rPr>
        <w:t>Тюпа В.</w:t>
      </w:r>
      <w:r w:rsidR="005743F8">
        <w:rPr>
          <w:sz w:val="28"/>
          <w:szCs w:val="28"/>
        </w:rPr>
        <w:t> </w:t>
      </w:r>
      <w:r w:rsidRPr="007E3D49">
        <w:rPr>
          <w:sz w:val="28"/>
          <w:szCs w:val="28"/>
        </w:rPr>
        <w:t>И. Анализ художественного текста</w:t>
      </w:r>
      <w:r>
        <w:rPr>
          <w:sz w:val="28"/>
          <w:szCs w:val="28"/>
        </w:rPr>
        <w:t>. 3-е изд., стер. М.</w:t>
      </w:r>
      <w:r w:rsidRPr="007E3D49">
        <w:rPr>
          <w:sz w:val="28"/>
          <w:szCs w:val="28"/>
        </w:rPr>
        <w:t>, 2009</w:t>
      </w:r>
      <w:r>
        <w:rPr>
          <w:sz w:val="28"/>
          <w:szCs w:val="28"/>
        </w:rPr>
        <w:t>.</w:t>
      </w:r>
    </w:p>
    <w:p w:rsidR="004559BB" w:rsidRPr="007E3D49" w:rsidRDefault="007E3D49" w:rsidP="007E3D49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  <w:lang w:val="en-US"/>
        </w:rPr>
      </w:pPr>
      <w:r>
        <w:rPr>
          <w:sz w:val="28"/>
          <w:szCs w:val="28"/>
        </w:rPr>
        <w:t>5. Шмид </w:t>
      </w:r>
      <w:r w:rsidR="0069612D" w:rsidRPr="007E3D49">
        <w:rPr>
          <w:sz w:val="28"/>
          <w:szCs w:val="28"/>
        </w:rPr>
        <w:t xml:space="preserve">В. </w:t>
      </w:r>
      <w:proofErr w:type="spellStart"/>
      <w:r w:rsidR="0069612D" w:rsidRPr="007E3D49">
        <w:rPr>
          <w:sz w:val="28"/>
          <w:szCs w:val="28"/>
        </w:rPr>
        <w:t>Нарратология</w:t>
      </w:r>
      <w:proofErr w:type="spellEnd"/>
      <w:r w:rsidR="0069612D" w:rsidRPr="007E3D49">
        <w:rPr>
          <w:sz w:val="28"/>
          <w:szCs w:val="28"/>
        </w:rPr>
        <w:t xml:space="preserve">. </w:t>
      </w:r>
      <w:r w:rsidR="0069612D" w:rsidRPr="007E3D49">
        <w:rPr>
          <w:sz w:val="28"/>
          <w:szCs w:val="28"/>
          <w:lang w:val="en-US"/>
        </w:rPr>
        <w:t xml:space="preserve">URL: </w:t>
      </w:r>
      <w:hyperlink r:id="rId5" w:history="1">
        <w:r w:rsidRPr="005F3C81">
          <w:rPr>
            <w:rStyle w:val="a4"/>
            <w:sz w:val="28"/>
            <w:szCs w:val="28"/>
            <w:lang w:val="en-US"/>
          </w:rPr>
          <w:t>http</w:t>
        </w:r>
        <w:r w:rsidRPr="007E3D49">
          <w:rPr>
            <w:rStyle w:val="a4"/>
            <w:sz w:val="28"/>
            <w:szCs w:val="28"/>
            <w:lang w:val="en-US"/>
          </w:rPr>
          <w:t>://</w:t>
        </w:r>
        <w:r w:rsidRPr="005F3C81">
          <w:rPr>
            <w:rStyle w:val="a4"/>
            <w:sz w:val="28"/>
            <w:szCs w:val="28"/>
            <w:lang w:val="en-US"/>
          </w:rPr>
          <w:t>yanko</w:t>
        </w:r>
        <w:r w:rsidRPr="007E3D49">
          <w:rPr>
            <w:rStyle w:val="a4"/>
            <w:sz w:val="28"/>
            <w:szCs w:val="28"/>
            <w:lang w:val="en-US"/>
          </w:rPr>
          <w:t>.</w:t>
        </w:r>
        <w:r w:rsidRPr="005F3C81">
          <w:rPr>
            <w:rStyle w:val="a4"/>
            <w:sz w:val="28"/>
            <w:szCs w:val="28"/>
            <w:lang w:val="en-US"/>
          </w:rPr>
          <w:t>lib</w:t>
        </w:r>
        <w:r w:rsidRPr="007E3D49">
          <w:rPr>
            <w:rStyle w:val="a4"/>
            <w:sz w:val="28"/>
            <w:szCs w:val="28"/>
            <w:lang w:val="en-US"/>
          </w:rPr>
          <w:t>.</w:t>
        </w:r>
        <w:r w:rsidRPr="005F3C81">
          <w:rPr>
            <w:rStyle w:val="a4"/>
            <w:sz w:val="28"/>
            <w:szCs w:val="28"/>
            <w:lang w:val="en-US"/>
          </w:rPr>
          <w:t>ru</w:t>
        </w:r>
        <w:r w:rsidRPr="007E3D49">
          <w:rPr>
            <w:rStyle w:val="a4"/>
            <w:sz w:val="28"/>
            <w:szCs w:val="28"/>
            <w:lang w:val="en-US"/>
          </w:rPr>
          <w:t>/</w:t>
        </w:r>
        <w:r w:rsidRPr="005F3C81">
          <w:rPr>
            <w:rStyle w:val="a4"/>
            <w:sz w:val="28"/>
            <w:szCs w:val="28"/>
            <w:lang w:val="en-US"/>
          </w:rPr>
          <w:t>books</w:t>
        </w:r>
        <w:r w:rsidRPr="007E3D49">
          <w:rPr>
            <w:rStyle w:val="a4"/>
            <w:sz w:val="28"/>
            <w:szCs w:val="28"/>
            <w:lang w:val="en-US"/>
          </w:rPr>
          <w:t>/</w:t>
        </w:r>
        <w:r w:rsidRPr="005F3C81">
          <w:rPr>
            <w:rStyle w:val="a4"/>
            <w:sz w:val="28"/>
            <w:szCs w:val="28"/>
            <w:lang w:val="en-US"/>
          </w:rPr>
          <w:t>cultur</w:t>
        </w:r>
        <w:r w:rsidRPr="007E3D49">
          <w:rPr>
            <w:rStyle w:val="a4"/>
            <w:sz w:val="28"/>
            <w:szCs w:val="28"/>
            <w:lang w:val="en-US"/>
          </w:rPr>
          <w:t>/</w:t>
        </w:r>
        <w:r w:rsidRPr="005F3C81">
          <w:rPr>
            <w:rStyle w:val="a4"/>
            <w:sz w:val="28"/>
            <w:szCs w:val="28"/>
            <w:lang w:val="en-US"/>
          </w:rPr>
          <w:t>shmid</w:t>
        </w:r>
        <w:r w:rsidRPr="007E3D49">
          <w:rPr>
            <w:rStyle w:val="a4"/>
            <w:sz w:val="28"/>
            <w:szCs w:val="28"/>
            <w:lang w:val="en-US"/>
          </w:rPr>
          <w:t>-</w:t>
        </w:r>
        <w:r w:rsidRPr="005F3C81">
          <w:rPr>
            <w:rStyle w:val="a4"/>
            <w:sz w:val="28"/>
            <w:szCs w:val="28"/>
            <w:lang w:val="en-US"/>
          </w:rPr>
          <w:t>narratology</w:t>
        </w:r>
        <w:r w:rsidRPr="007E3D49">
          <w:rPr>
            <w:rStyle w:val="a4"/>
            <w:sz w:val="28"/>
            <w:szCs w:val="28"/>
            <w:lang w:val="en-US"/>
          </w:rPr>
          <w:t>.</w:t>
        </w:r>
        <w:r w:rsidRPr="005F3C81">
          <w:rPr>
            <w:rStyle w:val="a4"/>
            <w:sz w:val="28"/>
            <w:szCs w:val="28"/>
            <w:lang w:val="en-US"/>
          </w:rPr>
          <w:t>pdf</w:t>
        </w:r>
      </w:hyperlink>
      <w:r w:rsidRPr="007E3D49">
        <w:rPr>
          <w:sz w:val="28"/>
          <w:szCs w:val="28"/>
          <w:lang w:val="en-US"/>
        </w:rPr>
        <w:t xml:space="preserve">. </w:t>
      </w:r>
    </w:p>
    <w:sectPr w:rsidR="004559BB" w:rsidRPr="007E3D49" w:rsidSect="00FF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66"/>
    <w:rsid w:val="0028785B"/>
    <w:rsid w:val="003306B7"/>
    <w:rsid w:val="00333027"/>
    <w:rsid w:val="004559BB"/>
    <w:rsid w:val="005743F8"/>
    <w:rsid w:val="00673112"/>
    <w:rsid w:val="0069612D"/>
    <w:rsid w:val="007428E0"/>
    <w:rsid w:val="007E3D49"/>
    <w:rsid w:val="00832F66"/>
    <w:rsid w:val="00897847"/>
    <w:rsid w:val="00A72AD0"/>
    <w:rsid w:val="00B00B2B"/>
    <w:rsid w:val="00C117F7"/>
    <w:rsid w:val="00E12C2F"/>
    <w:rsid w:val="00F76201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2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ko.lib.ru/books/cultur/shmid-narratology.pdf" TargetMode="External"/><Relationship Id="rId4" Type="http://schemas.openxmlformats.org/officeDocument/2006/relationships/hyperlink" Target="mailto:sherbakova-ga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6</cp:revision>
  <dcterms:created xsi:type="dcterms:W3CDTF">2023-01-27T17:52:00Z</dcterms:created>
  <dcterms:modified xsi:type="dcterms:W3CDTF">2023-01-30T15:29:00Z</dcterms:modified>
</cp:coreProperties>
</file>