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72" w:rsidRPr="00512CBB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2CBB">
        <w:rPr>
          <w:sz w:val="28"/>
          <w:szCs w:val="28"/>
        </w:rPr>
        <w:t xml:space="preserve">Юрий Викторович </w:t>
      </w:r>
      <w:proofErr w:type="spellStart"/>
      <w:r w:rsidRPr="00512CBB">
        <w:rPr>
          <w:sz w:val="28"/>
          <w:szCs w:val="28"/>
        </w:rPr>
        <w:t>Лучинский</w:t>
      </w:r>
      <w:proofErr w:type="spellEnd"/>
      <w:r w:rsidRPr="00512CBB">
        <w:rPr>
          <w:sz w:val="28"/>
          <w:szCs w:val="28"/>
        </w:rPr>
        <w:t xml:space="preserve"> </w:t>
      </w:r>
    </w:p>
    <w:p w:rsidR="00956172" w:rsidRP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Кубанск</w:t>
      </w:r>
      <w:r>
        <w:rPr>
          <w:sz w:val="28"/>
          <w:szCs w:val="28"/>
        </w:rPr>
        <w:t>ий государственный университет</w:t>
      </w:r>
    </w:p>
    <w:p w:rsidR="00512CBB" w:rsidRDefault="00512CBB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7E7515">
          <w:rPr>
            <w:rStyle w:val="a4"/>
            <w:sz w:val="28"/>
            <w:szCs w:val="28"/>
            <w:lang w:val="en-US"/>
          </w:rPr>
          <w:t>lyv</w:t>
        </w:r>
        <w:r w:rsidRPr="007E7515">
          <w:rPr>
            <w:rStyle w:val="a4"/>
            <w:sz w:val="28"/>
            <w:szCs w:val="28"/>
          </w:rPr>
          <w:t>22@</w:t>
        </w:r>
        <w:r w:rsidRPr="007E7515">
          <w:rPr>
            <w:rStyle w:val="a4"/>
            <w:sz w:val="28"/>
            <w:szCs w:val="28"/>
            <w:lang w:val="en-US"/>
          </w:rPr>
          <w:t>mail</w:t>
        </w:r>
        <w:r w:rsidRPr="007E7515">
          <w:rPr>
            <w:rStyle w:val="a4"/>
            <w:sz w:val="28"/>
            <w:szCs w:val="28"/>
          </w:rPr>
          <w:t>.</w:t>
        </w:r>
        <w:r w:rsidRPr="007E7515">
          <w:rPr>
            <w:rStyle w:val="a4"/>
            <w:sz w:val="28"/>
            <w:szCs w:val="28"/>
            <w:lang w:val="en-US"/>
          </w:rPr>
          <w:t>ru</w:t>
        </w:r>
      </w:hyperlink>
    </w:p>
    <w:p w:rsidR="00512CBB" w:rsidRDefault="00512CBB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12CBB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56172">
        <w:rPr>
          <w:b/>
          <w:sz w:val="28"/>
          <w:szCs w:val="28"/>
        </w:rPr>
        <w:t xml:space="preserve">Проблемно-тематическая </w:t>
      </w:r>
      <w:r w:rsidR="00512CBB">
        <w:rPr>
          <w:b/>
          <w:sz w:val="28"/>
          <w:szCs w:val="28"/>
        </w:rPr>
        <w:t>модель «Дневника писателя» Д. В. </w:t>
      </w:r>
      <w:r w:rsidRPr="00956172">
        <w:rPr>
          <w:b/>
          <w:sz w:val="28"/>
          <w:szCs w:val="28"/>
        </w:rPr>
        <w:t>Аверкиева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t>Исследование выполнено при финансовой поддержке Кубанского научного фонда в рамках научного проекта № МФИ-20.1/8</w:t>
      </w:r>
      <w:r w:rsidR="00512CBB">
        <w:t>.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6172" w:rsidRP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 xml:space="preserve">Рассматривается проблемно-тематическая модель </w:t>
      </w:r>
      <w:proofErr w:type="spellStart"/>
      <w:r w:rsidRPr="00956172">
        <w:rPr>
          <w:sz w:val="28"/>
          <w:szCs w:val="28"/>
        </w:rPr>
        <w:t>моножурнала</w:t>
      </w:r>
      <w:proofErr w:type="spellEnd"/>
      <w:r w:rsidRPr="00956172">
        <w:rPr>
          <w:sz w:val="28"/>
          <w:szCs w:val="28"/>
        </w:rPr>
        <w:t xml:space="preserve"> «Дневник писателя» (1885–1886) Д.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Аверкиева. Изучаются структурные особенности издания и его тематическая наполненность. Показана связь автора с основными литературными течениями данного периода, а также интерес к краеведческой тематике, отразившейся в путевом очерке «Письма из Тамани».</w:t>
      </w:r>
    </w:p>
    <w:p w:rsidR="00956172" w:rsidRP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bCs/>
          <w:sz w:val="28"/>
          <w:szCs w:val="28"/>
        </w:rPr>
        <w:t>Ключевые слова</w:t>
      </w:r>
      <w:r w:rsidRPr="00512CBB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56172">
        <w:rPr>
          <w:sz w:val="28"/>
          <w:szCs w:val="28"/>
        </w:rPr>
        <w:t>«Дневник писателя», Д.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Аверкиев, </w:t>
      </w:r>
      <w:proofErr w:type="spellStart"/>
      <w:r w:rsidRPr="00956172">
        <w:rPr>
          <w:sz w:val="28"/>
          <w:szCs w:val="28"/>
        </w:rPr>
        <w:t>моножурнал</w:t>
      </w:r>
      <w:proofErr w:type="spellEnd"/>
      <w:r w:rsidRPr="00956172">
        <w:rPr>
          <w:sz w:val="28"/>
          <w:szCs w:val="28"/>
        </w:rPr>
        <w:t>, «Письма из Тамани»</w:t>
      </w:r>
      <w:r>
        <w:rPr>
          <w:sz w:val="28"/>
          <w:szCs w:val="28"/>
        </w:rPr>
        <w:t>.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 xml:space="preserve">Уроженец </w:t>
      </w:r>
      <w:proofErr w:type="spellStart"/>
      <w:r w:rsidRPr="00956172">
        <w:rPr>
          <w:sz w:val="28"/>
          <w:szCs w:val="28"/>
        </w:rPr>
        <w:t>Екатеринодара</w:t>
      </w:r>
      <w:proofErr w:type="spellEnd"/>
      <w:r w:rsidRPr="00956172">
        <w:rPr>
          <w:sz w:val="28"/>
          <w:szCs w:val="28"/>
        </w:rPr>
        <w:t xml:space="preserve"> Дмитрий Васильевич Аверкиев (1836–1905) оставил значительный след в истории отечественной литературы и журналистики. Он проявил себя как драматург, театральный критик, публицист, переводчик и мемуарис</w:t>
      </w:r>
      <w:r w:rsidR="00512CBB">
        <w:rPr>
          <w:sz w:val="28"/>
          <w:szCs w:val="28"/>
        </w:rPr>
        <w:t>т. Драматургический талант Д. В. </w:t>
      </w:r>
      <w:r w:rsidRPr="00956172">
        <w:rPr>
          <w:sz w:val="28"/>
          <w:szCs w:val="28"/>
        </w:rPr>
        <w:t>Аверкиева высоко ценил Ф.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>М.</w:t>
      </w:r>
      <w:r w:rsidR="00512CBB">
        <w:rPr>
          <w:sz w:val="28"/>
          <w:szCs w:val="28"/>
        </w:rPr>
        <w:t> </w:t>
      </w:r>
      <w:r w:rsidRPr="00956172">
        <w:rPr>
          <w:sz w:val="28"/>
          <w:szCs w:val="28"/>
        </w:rPr>
        <w:t>Достоевский, опубликовавший его пьесу в стихах «Мамаево побоище»</w:t>
      </w:r>
      <w:r w:rsidR="003C6875">
        <w:rPr>
          <w:sz w:val="28"/>
          <w:szCs w:val="28"/>
        </w:rPr>
        <w:t xml:space="preserve"> в своем журнале «Эпоха» в 1864 </w:t>
      </w:r>
      <w:r w:rsidRPr="00956172">
        <w:rPr>
          <w:sz w:val="28"/>
          <w:szCs w:val="28"/>
        </w:rPr>
        <w:t>г</w:t>
      </w:r>
      <w:r w:rsidR="003C6875">
        <w:rPr>
          <w:sz w:val="28"/>
          <w:szCs w:val="28"/>
        </w:rPr>
        <w:t>.</w:t>
      </w:r>
      <w:r w:rsidRPr="00956172">
        <w:rPr>
          <w:sz w:val="28"/>
          <w:szCs w:val="28"/>
        </w:rPr>
        <w:t xml:space="preserve"> и привлекший</w:t>
      </w:r>
      <w:r w:rsidR="003C6875">
        <w:rPr>
          <w:sz w:val="28"/>
          <w:szCs w:val="28"/>
        </w:rPr>
        <w:t xml:space="preserve"> </w:t>
      </w:r>
      <w:r w:rsidRPr="00956172">
        <w:rPr>
          <w:sz w:val="28"/>
          <w:szCs w:val="28"/>
        </w:rPr>
        <w:t>Д.</w:t>
      </w:r>
      <w:r w:rsidR="003C6875">
        <w:rPr>
          <w:sz w:val="28"/>
          <w:szCs w:val="28"/>
        </w:rPr>
        <w:t> В. </w:t>
      </w:r>
      <w:r w:rsidRPr="00956172">
        <w:rPr>
          <w:sz w:val="28"/>
          <w:szCs w:val="28"/>
        </w:rPr>
        <w:t xml:space="preserve">Аверкиева к работе </w:t>
      </w:r>
      <w:r>
        <w:rPr>
          <w:sz w:val="28"/>
          <w:szCs w:val="28"/>
        </w:rPr>
        <w:t>в данном периодическом издании.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Стоит отметить, что другая пьеса Д.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Аверкиева номинировалась вместе с двумя комедиями А.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Н.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Островского на </w:t>
      </w:r>
      <w:proofErr w:type="spellStart"/>
      <w:r w:rsidRPr="00956172">
        <w:rPr>
          <w:sz w:val="28"/>
          <w:szCs w:val="28"/>
        </w:rPr>
        <w:t>Уваровскую</w:t>
      </w:r>
      <w:proofErr w:type="spellEnd"/>
      <w:r w:rsidRPr="00956172">
        <w:rPr>
          <w:sz w:val="28"/>
          <w:szCs w:val="28"/>
        </w:rPr>
        <w:t xml:space="preserve"> премию за 1872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г</w:t>
      </w:r>
      <w:r w:rsidR="003C6875">
        <w:rPr>
          <w:sz w:val="28"/>
          <w:szCs w:val="28"/>
        </w:rPr>
        <w:t>.</w:t>
      </w:r>
      <w:r w:rsidRPr="00956172">
        <w:rPr>
          <w:sz w:val="28"/>
          <w:szCs w:val="28"/>
        </w:rPr>
        <w:t>, но комиссия решила в тот год не присуждать премии в области драматургии: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lastRenderedPageBreak/>
        <w:t xml:space="preserve">«Заседание комиссии в Академии наук о присуждении премий </w:t>
      </w:r>
      <w:proofErr w:type="spellStart"/>
      <w:r w:rsidRPr="00956172">
        <w:rPr>
          <w:sz w:val="28"/>
          <w:szCs w:val="28"/>
        </w:rPr>
        <w:t>Уваровских</w:t>
      </w:r>
      <w:proofErr w:type="spellEnd"/>
      <w:r w:rsidRPr="00956172">
        <w:rPr>
          <w:sz w:val="28"/>
          <w:szCs w:val="28"/>
        </w:rPr>
        <w:t xml:space="preserve">. Я читал мои рецензии на драматические сочинения, которых было ныне семь. В том числе две пьесы Островского: </w:t>
      </w:r>
      <w:r w:rsidR="003C6875" w:rsidRPr="003C6875">
        <w:rPr>
          <w:sz w:val="28"/>
          <w:szCs w:val="28"/>
        </w:rPr>
        <w:t>“</w:t>
      </w:r>
      <w:r w:rsidRPr="00956172">
        <w:rPr>
          <w:sz w:val="28"/>
          <w:szCs w:val="28"/>
        </w:rPr>
        <w:t>Не было ни гроша, да вдруг алтын</w:t>
      </w:r>
      <w:r w:rsidR="003C6875" w:rsidRPr="003C6875">
        <w:rPr>
          <w:sz w:val="28"/>
          <w:szCs w:val="28"/>
        </w:rPr>
        <w:t>”</w:t>
      </w:r>
      <w:r w:rsidRPr="00956172">
        <w:rPr>
          <w:sz w:val="28"/>
          <w:szCs w:val="28"/>
        </w:rPr>
        <w:t xml:space="preserve"> и </w:t>
      </w:r>
      <w:r w:rsidR="003C6875" w:rsidRPr="003C6875">
        <w:rPr>
          <w:sz w:val="28"/>
          <w:szCs w:val="28"/>
        </w:rPr>
        <w:t>“</w:t>
      </w:r>
      <w:r w:rsidRPr="00956172">
        <w:rPr>
          <w:sz w:val="28"/>
          <w:szCs w:val="28"/>
        </w:rPr>
        <w:t>Не все коту масленица, бывает и великий пост</w:t>
      </w:r>
      <w:r w:rsidR="003C6875" w:rsidRPr="003C6875">
        <w:rPr>
          <w:sz w:val="28"/>
          <w:szCs w:val="28"/>
        </w:rPr>
        <w:t>”</w:t>
      </w:r>
      <w:r w:rsidRPr="00956172">
        <w:rPr>
          <w:sz w:val="28"/>
          <w:szCs w:val="28"/>
        </w:rPr>
        <w:t xml:space="preserve">. Обе слабы, и я не мог дать о них одобрительного отзыва. </w:t>
      </w:r>
      <w:r w:rsidR="003C6875" w:rsidRPr="003C6875">
        <w:rPr>
          <w:sz w:val="28"/>
          <w:szCs w:val="28"/>
        </w:rPr>
        <w:t>“</w:t>
      </w:r>
      <w:r w:rsidRPr="00956172">
        <w:rPr>
          <w:sz w:val="28"/>
          <w:szCs w:val="28"/>
        </w:rPr>
        <w:t>Каширская старина</w:t>
      </w:r>
      <w:r w:rsidR="003C6875" w:rsidRPr="003C6875">
        <w:rPr>
          <w:sz w:val="28"/>
          <w:szCs w:val="28"/>
        </w:rPr>
        <w:t>”</w:t>
      </w:r>
      <w:r w:rsidRPr="00956172">
        <w:rPr>
          <w:sz w:val="28"/>
          <w:szCs w:val="28"/>
        </w:rPr>
        <w:t xml:space="preserve"> Аверкиева также не отличное произведение, а четыре пьесы некоего Базилевича – просто сущий вздор. Итак, и ныне нельзя было присудить премии за драму. Комиссия с</w:t>
      </w:r>
      <w:r>
        <w:rPr>
          <w:sz w:val="28"/>
          <w:szCs w:val="28"/>
        </w:rPr>
        <w:t xml:space="preserve">огласилась со мною» [2: 359]. 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К идее создания собственного журнала пришла к Д.</w:t>
      </w:r>
      <w:r w:rsidR="003C6875">
        <w:rPr>
          <w:sz w:val="28"/>
          <w:szCs w:val="28"/>
        </w:rPr>
        <w:t> В. </w:t>
      </w:r>
      <w:r w:rsidRPr="00956172">
        <w:rPr>
          <w:sz w:val="28"/>
          <w:szCs w:val="28"/>
        </w:rPr>
        <w:t>Аверкиеву под влиянием «Дневника писателя» Ф.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М.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Достоевского. Свой издательский проект под одноименным названием Д.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Аверкиев назвал «слабой данью признательно</w:t>
      </w:r>
      <w:r>
        <w:rPr>
          <w:sz w:val="28"/>
          <w:szCs w:val="28"/>
        </w:rPr>
        <w:t xml:space="preserve">сти благодарного ученика» [3: </w:t>
      </w:r>
      <w:r w:rsidRPr="00956172">
        <w:rPr>
          <w:sz w:val="28"/>
          <w:szCs w:val="28"/>
        </w:rPr>
        <w:t>35]. К журналу Д.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Аверкиева современники отнеслись сочувственно, хотя С.</w:t>
      </w:r>
      <w:r w:rsidR="003C6875">
        <w:rPr>
          <w:sz w:val="28"/>
          <w:szCs w:val="28"/>
        </w:rPr>
        <w:t> А. </w:t>
      </w:r>
      <w:r w:rsidRPr="00956172">
        <w:rPr>
          <w:sz w:val="28"/>
          <w:szCs w:val="28"/>
        </w:rPr>
        <w:t xml:space="preserve">Венгеров отмечал, что «по форме, как и по идее, </w:t>
      </w:r>
      <w:r w:rsidR="003C6875" w:rsidRPr="003C6875">
        <w:rPr>
          <w:sz w:val="28"/>
          <w:szCs w:val="28"/>
        </w:rPr>
        <w:t>“</w:t>
      </w:r>
      <w:r w:rsidRPr="00956172">
        <w:rPr>
          <w:sz w:val="28"/>
          <w:szCs w:val="28"/>
        </w:rPr>
        <w:t>Дневник писателя</w:t>
      </w:r>
      <w:r w:rsidR="003C6875" w:rsidRPr="003C6875">
        <w:rPr>
          <w:sz w:val="28"/>
          <w:szCs w:val="28"/>
        </w:rPr>
        <w:t>”</w:t>
      </w:r>
      <w:r w:rsidRPr="00956172">
        <w:rPr>
          <w:sz w:val="28"/>
          <w:szCs w:val="28"/>
        </w:rPr>
        <w:t xml:space="preserve"> Аверкиева напоминает </w:t>
      </w:r>
      <w:r w:rsidR="003C6875" w:rsidRPr="003C6875">
        <w:rPr>
          <w:sz w:val="28"/>
          <w:szCs w:val="28"/>
        </w:rPr>
        <w:t>“</w:t>
      </w:r>
      <w:r w:rsidRPr="00956172">
        <w:rPr>
          <w:sz w:val="28"/>
          <w:szCs w:val="28"/>
        </w:rPr>
        <w:t>Дневник писателя</w:t>
      </w:r>
      <w:r w:rsidR="003C6875" w:rsidRPr="003C6875">
        <w:rPr>
          <w:sz w:val="28"/>
          <w:szCs w:val="28"/>
        </w:rPr>
        <w:t>”</w:t>
      </w:r>
      <w:r w:rsidRPr="00956172">
        <w:rPr>
          <w:sz w:val="28"/>
          <w:szCs w:val="28"/>
        </w:rPr>
        <w:t xml:space="preserve"> Достоевского, но успехом таким не пользуется и расходится по газетным сообщениям в н</w:t>
      </w:r>
      <w:r>
        <w:rPr>
          <w:sz w:val="28"/>
          <w:szCs w:val="28"/>
        </w:rPr>
        <w:t>езначительном количестве» [3: 70].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</w:t>
      </w:r>
      <w:r w:rsidRPr="00956172">
        <w:rPr>
          <w:sz w:val="28"/>
          <w:szCs w:val="28"/>
        </w:rPr>
        <w:t xml:space="preserve">не менее, </w:t>
      </w:r>
      <w:proofErr w:type="spellStart"/>
      <w:r w:rsidRPr="00956172">
        <w:rPr>
          <w:sz w:val="28"/>
          <w:szCs w:val="28"/>
        </w:rPr>
        <w:t>моножурнал</w:t>
      </w:r>
      <w:proofErr w:type="spellEnd"/>
      <w:r w:rsidRPr="00956172">
        <w:rPr>
          <w:sz w:val="28"/>
          <w:szCs w:val="28"/>
        </w:rPr>
        <w:t xml:space="preserve"> «Дневник писателя» продержался два года (выходил с 1885 по 1886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г</w:t>
      </w:r>
      <w:r w:rsidR="003C6875">
        <w:rPr>
          <w:sz w:val="28"/>
          <w:szCs w:val="28"/>
        </w:rPr>
        <w:t>г.</w:t>
      </w:r>
      <w:r w:rsidRPr="00956172">
        <w:rPr>
          <w:sz w:val="28"/>
          <w:szCs w:val="28"/>
        </w:rPr>
        <w:t>) и стал площадкой для реализации различных редакторских стратегий своего создателя. Журнал выходил ежемесячно</w:t>
      </w:r>
      <w:r w:rsidR="003C6875">
        <w:rPr>
          <w:sz w:val="28"/>
          <w:szCs w:val="28"/>
        </w:rPr>
        <w:t>:</w:t>
      </w:r>
      <w:r w:rsidRPr="00956172">
        <w:rPr>
          <w:sz w:val="28"/>
          <w:szCs w:val="28"/>
        </w:rPr>
        <w:t xml:space="preserve"> десять номеров в год (летний номер был строенный – июнь, июль, август), использовалась сквозная нумерация. </w:t>
      </w:r>
      <w:proofErr w:type="gramStart"/>
      <w:r w:rsidRPr="00956172">
        <w:rPr>
          <w:sz w:val="28"/>
          <w:szCs w:val="28"/>
        </w:rPr>
        <w:t>В тематическом плане «Дневник писателя» был достаточно разнообразен – редактор публиковал свои пьесы («Лоренцо Медичи», «Король и поэт»</w:t>
      </w:r>
      <w:r w:rsidR="003C6875">
        <w:rPr>
          <w:sz w:val="28"/>
          <w:szCs w:val="28"/>
        </w:rPr>
        <w:t>)</w:t>
      </w:r>
      <w:r w:rsidRPr="00956172">
        <w:rPr>
          <w:sz w:val="28"/>
          <w:szCs w:val="28"/>
        </w:rPr>
        <w:t xml:space="preserve">, рассказы («Чиновник </w:t>
      </w:r>
      <w:proofErr w:type="spellStart"/>
      <w:r w:rsidRPr="00956172">
        <w:rPr>
          <w:sz w:val="28"/>
          <w:szCs w:val="28"/>
        </w:rPr>
        <w:t>Плюханов</w:t>
      </w:r>
      <w:proofErr w:type="spellEnd"/>
      <w:r w:rsidRPr="00956172">
        <w:rPr>
          <w:sz w:val="28"/>
          <w:szCs w:val="28"/>
        </w:rPr>
        <w:t>»), мемуары (о Ф.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М.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Достоевском и А.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Н.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>Островском), публицистические статьи («Политические толки и метания»), очерки («Письма из Тамани»), вел театральную («Театральные арабески») и фельетонную («Мелочи») рубрики, активно включился в литературную полемику о «людях сороковых годов», избрав объектом</w:t>
      </w:r>
      <w:r>
        <w:rPr>
          <w:sz w:val="28"/>
          <w:szCs w:val="28"/>
        </w:rPr>
        <w:t xml:space="preserve"> анализа прозу</w:t>
      </w:r>
      <w:proofErr w:type="gramEnd"/>
      <w:r>
        <w:rPr>
          <w:sz w:val="28"/>
          <w:szCs w:val="28"/>
        </w:rPr>
        <w:t xml:space="preserve"> И.</w:t>
      </w:r>
      <w:r w:rsidR="003C6875">
        <w:rPr>
          <w:sz w:val="28"/>
          <w:szCs w:val="28"/>
        </w:rPr>
        <w:t> </w:t>
      </w:r>
      <w:r>
        <w:rPr>
          <w:sz w:val="28"/>
          <w:szCs w:val="28"/>
        </w:rPr>
        <w:t>С.</w:t>
      </w:r>
      <w:r w:rsidR="003C6875">
        <w:rPr>
          <w:sz w:val="28"/>
          <w:szCs w:val="28"/>
        </w:rPr>
        <w:t> </w:t>
      </w:r>
      <w:r>
        <w:rPr>
          <w:sz w:val="28"/>
          <w:szCs w:val="28"/>
        </w:rPr>
        <w:t xml:space="preserve">Тургенева. 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lastRenderedPageBreak/>
        <w:t>В «Дневнике писателя» Д.</w:t>
      </w:r>
      <w:r w:rsidR="003C6875">
        <w:rPr>
          <w:sz w:val="28"/>
          <w:szCs w:val="28"/>
        </w:rPr>
        <w:t> В</w:t>
      </w:r>
      <w:r w:rsidRPr="00956172">
        <w:rPr>
          <w:sz w:val="28"/>
          <w:szCs w:val="28"/>
        </w:rPr>
        <w:t>.</w:t>
      </w:r>
      <w:r w:rsidR="003C6875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Аверкиев обратился и к краеведческой проблематике, затронув тему «малой родины» в путевом очерке «Письма из </w:t>
      </w:r>
      <w:r>
        <w:rPr>
          <w:sz w:val="28"/>
          <w:szCs w:val="28"/>
        </w:rPr>
        <w:t>Тамани»: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 xml:space="preserve">«Чем дальше, тем неотвязнее предо мною начала мелькать садовая дорожка, а по ней скачет </w:t>
      </w:r>
      <w:proofErr w:type="spellStart"/>
      <w:r w:rsidRPr="00956172">
        <w:rPr>
          <w:sz w:val="28"/>
          <w:szCs w:val="28"/>
        </w:rPr>
        <w:t>хохлатенький</w:t>
      </w:r>
      <w:proofErr w:type="spellEnd"/>
      <w:r w:rsidRPr="00956172">
        <w:rPr>
          <w:sz w:val="28"/>
          <w:szCs w:val="28"/>
        </w:rPr>
        <w:t xml:space="preserve"> удод, или только я закрою глаза, как увижу клочок степи близь станции Сенной в двадцати верстах от Тамани, именно тот самый клочок, где я увидел впервые гуляющего на воле скорпиона. И мне захотелось вновь увидеть все это наяву, и, хотя русскому будто и сподручнее тосковать по снежку да березе, мне </w:t>
      </w:r>
      <w:proofErr w:type="spellStart"/>
      <w:r w:rsidRPr="00956172">
        <w:rPr>
          <w:sz w:val="28"/>
          <w:szCs w:val="28"/>
        </w:rPr>
        <w:t>встоскнулось</w:t>
      </w:r>
      <w:proofErr w:type="spellEnd"/>
      <w:r w:rsidRPr="00956172">
        <w:rPr>
          <w:sz w:val="28"/>
          <w:szCs w:val="28"/>
        </w:rPr>
        <w:t xml:space="preserve"> по удоду и скорпиону: наша земля</w:t>
      </w:r>
      <w:r>
        <w:rPr>
          <w:sz w:val="28"/>
          <w:szCs w:val="28"/>
        </w:rPr>
        <w:t xml:space="preserve"> велика и обильна» [1: 280].</w:t>
      </w:r>
    </w:p>
    <w:p w:rsidR="00956172" w:rsidRP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В «Письмах из Тамани» Д.</w:t>
      </w:r>
      <w:r w:rsidR="000A5C87">
        <w:rPr>
          <w:sz w:val="28"/>
          <w:szCs w:val="28"/>
        </w:rPr>
        <w:t> </w:t>
      </w:r>
      <w:r w:rsidR="003C6875">
        <w:rPr>
          <w:sz w:val="28"/>
          <w:szCs w:val="28"/>
        </w:rPr>
        <w:t>В</w:t>
      </w:r>
      <w:r w:rsidRPr="00956172">
        <w:rPr>
          <w:sz w:val="28"/>
          <w:szCs w:val="28"/>
        </w:rPr>
        <w:t>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Аверкиев подхватывает </w:t>
      </w:r>
      <w:proofErr w:type="spellStart"/>
      <w:r w:rsidRPr="00956172">
        <w:rPr>
          <w:sz w:val="28"/>
          <w:szCs w:val="28"/>
        </w:rPr>
        <w:t>лермонтовскую</w:t>
      </w:r>
      <w:proofErr w:type="spellEnd"/>
      <w:r w:rsidRPr="00956172">
        <w:rPr>
          <w:sz w:val="28"/>
          <w:szCs w:val="28"/>
        </w:rPr>
        <w:t xml:space="preserve"> тему, но придает ей литературно-краеведческое звучание. Хотя Д.</w:t>
      </w:r>
      <w:r w:rsidR="000A5C87">
        <w:rPr>
          <w:sz w:val="28"/>
          <w:szCs w:val="28"/>
        </w:rPr>
        <w:t> </w:t>
      </w:r>
      <w:r w:rsidR="003C6875">
        <w:rPr>
          <w:sz w:val="28"/>
          <w:szCs w:val="28"/>
        </w:rPr>
        <w:t>В</w:t>
      </w:r>
      <w:r w:rsidRPr="00956172">
        <w:rPr>
          <w:sz w:val="28"/>
          <w:szCs w:val="28"/>
        </w:rPr>
        <w:t>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Аверкиев публиковался только в столичной прессе, его «Письма из Тамани» оказали определенное влияние на кубанскую журналистику, расширяя ее тематическую палитру. </w:t>
      </w:r>
    </w:p>
    <w:p w:rsidR="003C6875" w:rsidRDefault="003C6875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956172" w:rsidRP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956172">
        <w:rPr>
          <w:bCs/>
          <w:sz w:val="28"/>
          <w:szCs w:val="28"/>
        </w:rPr>
        <w:t>Литература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1.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Аверкиев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Д.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В. Письма из Тамани // Дневник писателя. Ежемесячное</w:t>
      </w:r>
      <w:r w:rsidR="000A5C87">
        <w:rPr>
          <w:sz w:val="28"/>
          <w:szCs w:val="28"/>
        </w:rPr>
        <w:t xml:space="preserve"> </w:t>
      </w:r>
      <w:r w:rsidRPr="00956172">
        <w:rPr>
          <w:sz w:val="28"/>
          <w:szCs w:val="28"/>
        </w:rPr>
        <w:t>издание Д.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В.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Аверкие</w:t>
      </w:r>
      <w:r w:rsidR="00893A1A">
        <w:rPr>
          <w:sz w:val="28"/>
          <w:szCs w:val="28"/>
        </w:rPr>
        <w:t xml:space="preserve">ва, 1885. </w:t>
      </w:r>
      <w:r w:rsidR="000A5C87">
        <w:rPr>
          <w:sz w:val="28"/>
          <w:szCs w:val="28"/>
        </w:rPr>
        <w:t>№ </w:t>
      </w:r>
      <w:r w:rsidR="00893A1A">
        <w:rPr>
          <w:sz w:val="28"/>
          <w:szCs w:val="28"/>
        </w:rPr>
        <w:t xml:space="preserve">9. </w:t>
      </w:r>
      <w:r>
        <w:rPr>
          <w:sz w:val="28"/>
          <w:szCs w:val="28"/>
        </w:rPr>
        <w:t>С.</w:t>
      </w:r>
      <w:r w:rsidR="000A5C87">
        <w:rPr>
          <w:sz w:val="28"/>
          <w:szCs w:val="28"/>
        </w:rPr>
        <w:t> </w:t>
      </w:r>
      <w:r>
        <w:rPr>
          <w:sz w:val="28"/>
          <w:szCs w:val="28"/>
        </w:rPr>
        <w:t>276–298.</w:t>
      </w:r>
    </w:p>
    <w:p w:rsidR="00956172" w:rsidRDefault="00956172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6172">
        <w:rPr>
          <w:sz w:val="28"/>
          <w:szCs w:val="28"/>
        </w:rPr>
        <w:t>2.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Венгеров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С.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А. Аверкиев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>Д.</w:t>
      </w:r>
      <w:r w:rsidR="000A5C87">
        <w:rPr>
          <w:sz w:val="28"/>
          <w:szCs w:val="28"/>
        </w:rPr>
        <w:t> </w:t>
      </w:r>
      <w:r w:rsidRPr="00956172">
        <w:rPr>
          <w:sz w:val="28"/>
          <w:szCs w:val="28"/>
        </w:rPr>
        <w:t xml:space="preserve">В. // Критико-библиографический словарь русских писателей и ученых (от начала русской </w:t>
      </w:r>
      <w:r w:rsidR="00893A1A">
        <w:rPr>
          <w:sz w:val="28"/>
          <w:szCs w:val="28"/>
        </w:rPr>
        <w:t>образованности до наших дней).</w:t>
      </w:r>
      <w:r w:rsidR="000A5C87">
        <w:rPr>
          <w:sz w:val="28"/>
          <w:szCs w:val="28"/>
        </w:rPr>
        <w:t xml:space="preserve"> СПб</w:t>
      </w:r>
      <w:proofErr w:type="gramStart"/>
      <w:r w:rsidR="000A5C87">
        <w:rPr>
          <w:sz w:val="28"/>
          <w:szCs w:val="28"/>
        </w:rPr>
        <w:t>.</w:t>
      </w:r>
      <w:r w:rsidR="00893A1A">
        <w:rPr>
          <w:sz w:val="28"/>
          <w:szCs w:val="28"/>
        </w:rPr>
        <w:t xml:space="preserve">, </w:t>
      </w:r>
      <w:proofErr w:type="gramEnd"/>
      <w:r w:rsidR="00893A1A">
        <w:rPr>
          <w:sz w:val="28"/>
          <w:szCs w:val="28"/>
        </w:rPr>
        <w:t xml:space="preserve">1886. </w:t>
      </w:r>
      <w:proofErr w:type="spellStart"/>
      <w:r w:rsidR="00893A1A">
        <w:rPr>
          <w:sz w:val="28"/>
          <w:szCs w:val="28"/>
        </w:rPr>
        <w:t>Вып</w:t>
      </w:r>
      <w:proofErr w:type="spellEnd"/>
      <w:r w:rsidR="00893A1A">
        <w:rPr>
          <w:sz w:val="28"/>
          <w:szCs w:val="28"/>
        </w:rPr>
        <w:t>. 2.</w:t>
      </w:r>
      <w:r>
        <w:rPr>
          <w:sz w:val="28"/>
          <w:szCs w:val="28"/>
        </w:rPr>
        <w:t xml:space="preserve"> С. 66–75.</w:t>
      </w:r>
    </w:p>
    <w:p w:rsidR="00956172" w:rsidRDefault="000A5C87" w:rsidP="00512C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56172" w:rsidRPr="00956172">
        <w:rPr>
          <w:sz w:val="28"/>
          <w:szCs w:val="28"/>
        </w:rPr>
        <w:t>Нечаева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С. Журнал М.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М. и Ф.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Достоевских «Эпоха». 1864–18</w:t>
      </w:r>
      <w:r w:rsidR="00893A1A">
        <w:rPr>
          <w:sz w:val="28"/>
          <w:szCs w:val="28"/>
        </w:rPr>
        <w:t xml:space="preserve">65. </w:t>
      </w:r>
      <w:r>
        <w:rPr>
          <w:sz w:val="28"/>
          <w:szCs w:val="28"/>
        </w:rPr>
        <w:t>М., 1975.</w:t>
      </w:r>
    </w:p>
    <w:p w:rsidR="00011BF4" w:rsidRPr="00956172" w:rsidRDefault="000A5C87" w:rsidP="000A5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56172" w:rsidRPr="00956172">
        <w:rPr>
          <w:sz w:val="28"/>
          <w:szCs w:val="28"/>
        </w:rPr>
        <w:t>Никитенко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956172" w:rsidRPr="00956172">
        <w:rPr>
          <w:sz w:val="28"/>
          <w:szCs w:val="28"/>
        </w:rPr>
        <w:t>В. Записки и дневник: В 3</w:t>
      </w:r>
      <w:r w:rsidR="00620E0C">
        <w:rPr>
          <w:sz w:val="28"/>
          <w:szCs w:val="28"/>
        </w:rPr>
        <w:t>-х</w:t>
      </w:r>
      <w:r w:rsidR="00956172" w:rsidRPr="00956172">
        <w:rPr>
          <w:sz w:val="28"/>
          <w:szCs w:val="28"/>
        </w:rPr>
        <w:t xml:space="preserve"> т</w:t>
      </w:r>
      <w:r w:rsidR="00620E0C">
        <w:rPr>
          <w:sz w:val="28"/>
          <w:szCs w:val="28"/>
        </w:rPr>
        <w:t>т</w:t>
      </w:r>
      <w:r w:rsidR="00956172" w:rsidRPr="00956172">
        <w:rPr>
          <w:sz w:val="28"/>
          <w:szCs w:val="28"/>
        </w:rPr>
        <w:t>. Т</w:t>
      </w:r>
      <w:r>
        <w:rPr>
          <w:sz w:val="28"/>
          <w:szCs w:val="28"/>
        </w:rPr>
        <w:t>. </w:t>
      </w:r>
      <w:r w:rsidR="00893A1A"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М., 2005.</w:t>
      </w:r>
    </w:p>
    <w:sectPr w:rsidR="00011BF4" w:rsidRPr="00956172" w:rsidSect="0015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34"/>
    <w:rsid w:val="00011BF4"/>
    <w:rsid w:val="000A5C87"/>
    <w:rsid w:val="00156263"/>
    <w:rsid w:val="001B6434"/>
    <w:rsid w:val="003C6875"/>
    <w:rsid w:val="00512CBB"/>
    <w:rsid w:val="00620E0C"/>
    <w:rsid w:val="00893A1A"/>
    <w:rsid w:val="009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C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v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2023-05-15T08:10:00Z</dcterms:created>
  <dcterms:modified xsi:type="dcterms:W3CDTF">2023-05-17T22:23:00Z</dcterms:modified>
</cp:coreProperties>
</file>