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B" w:rsidRPr="00301023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1023">
        <w:rPr>
          <w:sz w:val="28"/>
          <w:szCs w:val="28"/>
        </w:rPr>
        <w:t xml:space="preserve">Наталия Вениаминовна </w:t>
      </w:r>
      <w:proofErr w:type="spellStart"/>
      <w:r w:rsidRPr="00301023">
        <w:rPr>
          <w:sz w:val="28"/>
          <w:szCs w:val="28"/>
        </w:rPr>
        <w:t>Жилякова</w:t>
      </w:r>
      <w:proofErr w:type="spellEnd"/>
    </w:p>
    <w:p w:rsidR="003210DB" w:rsidRP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>Национальный исследовательский Томск</w:t>
      </w:r>
      <w:r>
        <w:rPr>
          <w:sz w:val="28"/>
          <w:szCs w:val="28"/>
        </w:rPr>
        <w:t>ий государственный университет</w:t>
      </w:r>
    </w:p>
    <w:p w:rsidR="00301023" w:rsidRDefault="00301023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6D3AD1">
          <w:rPr>
            <w:rStyle w:val="a4"/>
            <w:sz w:val="28"/>
            <w:szCs w:val="28"/>
            <w:lang w:val="en-US"/>
          </w:rPr>
          <w:t>retama</w:t>
        </w:r>
        <w:r w:rsidRPr="006D3AD1">
          <w:rPr>
            <w:rStyle w:val="a4"/>
            <w:sz w:val="28"/>
            <w:szCs w:val="28"/>
          </w:rPr>
          <w:t>@</w:t>
        </w:r>
        <w:r w:rsidRPr="006D3AD1">
          <w:rPr>
            <w:rStyle w:val="a4"/>
            <w:sz w:val="28"/>
            <w:szCs w:val="28"/>
            <w:lang w:val="en-US"/>
          </w:rPr>
          <w:t>yandex</w:t>
        </w:r>
        <w:r w:rsidRPr="006D3AD1">
          <w:rPr>
            <w:rStyle w:val="a4"/>
            <w:sz w:val="28"/>
            <w:szCs w:val="28"/>
          </w:rPr>
          <w:t>.</w:t>
        </w:r>
        <w:r w:rsidRPr="006D3AD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01023" w:rsidRDefault="00301023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01023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210DB">
        <w:rPr>
          <w:b/>
          <w:sz w:val="28"/>
          <w:szCs w:val="28"/>
        </w:rPr>
        <w:t>«История в тренде»: истор</w:t>
      </w:r>
      <w:r w:rsidR="00301023">
        <w:rPr>
          <w:b/>
          <w:sz w:val="28"/>
          <w:szCs w:val="28"/>
        </w:rPr>
        <w:t>ическая тематика в печатных СМИ Томска 1990–</w:t>
      </w:r>
      <w:r w:rsidRPr="003210DB">
        <w:rPr>
          <w:b/>
          <w:sz w:val="28"/>
          <w:szCs w:val="28"/>
        </w:rPr>
        <w:t>2000-х годов</w:t>
      </w:r>
    </w:p>
    <w:p w:rsidR="003210DB" w:rsidRP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2"/>
          <w:szCs w:val="22"/>
        </w:rPr>
        <w:t xml:space="preserve">Исследование выполнено за счет гранта Российского научного фонда № 22-18-00511, </w:t>
      </w:r>
      <w:hyperlink r:id="rId5" w:history="1">
        <w:r w:rsidR="00301023" w:rsidRPr="006D3AD1">
          <w:rPr>
            <w:rStyle w:val="a4"/>
            <w:sz w:val="22"/>
            <w:szCs w:val="22"/>
          </w:rPr>
          <w:t>https://rscf.ru/project/22-18-00511/</w:t>
        </w:r>
      </w:hyperlink>
      <w:r w:rsidR="00301023">
        <w:rPr>
          <w:sz w:val="22"/>
          <w:szCs w:val="22"/>
        </w:rPr>
        <w:t>.</w:t>
      </w:r>
    </w:p>
    <w:p w:rsidR="003210DB" w:rsidRP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210DB" w:rsidRP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>Рассматриваются факторы, повлиявшие на активизацию представления исторической тематики в том</w:t>
      </w:r>
      <w:r w:rsidR="00301023">
        <w:rPr>
          <w:sz w:val="28"/>
          <w:szCs w:val="28"/>
        </w:rPr>
        <w:t>ских печатных СМИ в период 1990–</w:t>
      </w:r>
      <w:r w:rsidRPr="003210DB">
        <w:rPr>
          <w:sz w:val="28"/>
          <w:szCs w:val="28"/>
        </w:rPr>
        <w:t>2000-х годов, в том числе связанной с зарождением местной печати. Делается вывод о существовании нескольких «исторических трендов», получивших отражение на страницах газет и журналов Томска, прослеживается их трансформация.</w:t>
      </w:r>
    </w:p>
    <w:p w:rsidR="003210DB" w:rsidRP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3210DB">
        <w:rPr>
          <w:sz w:val="28"/>
          <w:szCs w:val="28"/>
        </w:rPr>
        <w:t xml:space="preserve">урналистика, история, Томск, </w:t>
      </w:r>
      <w:proofErr w:type="spellStart"/>
      <w:r w:rsidRPr="003210DB">
        <w:rPr>
          <w:sz w:val="28"/>
          <w:szCs w:val="28"/>
        </w:rPr>
        <w:t>медиасреда</w:t>
      </w:r>
      <w:proofErr w:type="spellEnd"/>
      <w:r w:rsidRPr="003210DB">
        <w:rPr>
          <w:sz w:val="28"/>
          <w:szCs w:val="28"/>
        </w:rPr>
        <w:t>, СМИ</w:t>
      </w:r>
      <w:r>
        <w:rPr>
          <w:sz w:val="28"/>
          <w:szCs w:val="28"/>
        </w:rPr>
        <w:t>.</w:t>
      </w:r>
    </w:p>
    <w:p w:rsid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 xml:space="preserve">Материалы об истории – в том числе об истории журналистики </w:t>
      </w:r>
      <w:r w:rsidR="00F81FF9">
        <w:rPr>
          <w:sz w:val="28"/>
          <w:szCs w:val="28"/>
        </w:rPr>
        <w:t>–</w:t>
      </w:r>
      <w:r w:rsidRPr="003210DB">
        <w:rPr>
          <w:sz w:val="28"/>
          <w:szCs w:val="28"/>
        </w:rPr>
        <w:t xml:space="preserve"> являются неотъемлемой частью контента средств массовых информации, поскольку вызывают устойчивый читательский интерес и имеют высокую познавательную ценность для аудитории. Исследование печатных СМИ горо</w:t>
      </w:r>
      <w:r w:rsidR="00F767BA">
        <w:rPr>
          <w:sz w:val="28"/>
          <w:szCs w:val="28"/>
        </w:rPr>
        <w:t>да Томска конца XX – начала XXI </w:t>
      </w:r>
      <w:r w:rsidRPr="003210DB">
        <w:rPr>
          <w:sz w:val="28"/>
          <w:szCs w:val="28"/>
        </w:rPr>
        <w:t>в</w:t>
      </w:r>
      <w:r w:rsidR="00F767BA">
        <w:rPr>
          <w:sz w:val="28"/>
          <w:szCs w:val="28"/>
        </w:rPr>
        <w:t>в.</w:t>
      </w:r>
      <w:r w:rsidRPr="003210DB">
        <w:rPr>
          <w:sz w:val="28"/>
          <w:szCs w:val="28"/>
        </w:rPr>
        <w:t xml:space="preserve"> позволяет говорить не только об активизации представления исторической тематики, но и о формировании нескольких «исторических трендов», а также об их трансформации на протяжении всего «постперестро</w:t>
      </w:r>
      <w:r>
        <w:rPr>
          <w:sz w:val="28"/>
          <w:szCs w:val="28"/>
        </w:rPr>
        <w:t>ечного» времени.</w:t>
      </w:r>
    </w:p>
    <w:p w:rsid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>Первый тренд можно условно обозначить как «история-обличение»: это журналистские материалы, в которых раскрывалась история сталинских репрессий, голодомора, ГУЛАГа и др. В томской истории были свои «черные стр</w:t>
      </w:r>
      <w:r w:rsidR="00F767BA">
        <w:rPr>
          <w:sz w:val="28"/>
          <w:szCs w:val="28"/>
        </w:rPr>
        <w:t>аницы», связанные с репрессиями:</w:t>
      </w:r>
      <w:r w:rsidRPr="003210DB">
        <w:rPr>
          <w:sz w:val="28"/>
          <w:szCs w:val="28"/>
        </w:rPr>
        <w:t xml:space="preserve"> например, жуткий сюжет с </w:t>
      </w:r>
      <w:r w:rsidRPr="003210DB">
        <w:rPr>
          <w:sz w:val="28"/>
          <w:szCs w:val="28"/>
        </w:rPr>
        <w:lastRenderedPageBreak/>
        <w:t xml:space="preserve">уничтожением человеческих останков, обнаруженных в </w:t>
      </w:r>
      <w:proofErr w:type="spellStart"/>
      <w:r w:rsidRPr="003210DB">
        <w:rPr>
          <w:sz w:val="28"/>
          <w:szCs w:val="28"/>
        </w:rPr>
        <w:t>Колпашевском</w:t>
      </w:r>
      <w:proofErr w:type="spellEnd"/>
      <w:r w:rsidRPr="003210DB">
        <w:rPr>
          <w:sz w:val="28"/>
          <w:szCs w:val="28"/>
        </w:rPr>
        <w:t xml:space="preserve"> яре. История получила большой резонанс, в 1990-е</w:t>
      </w:r>
      <w:r w:rsidR="00F767BA">
        <w:rPr>
          <w:sz w:val="28"/>
          <w:szCs w:val="28"/>
        </w:rPr>
        <w:t> </w:t>
      </w:r>
      <w:r w:rsidRPr="003210DB">
        <w:rPr>
          <w:sz w:val="28"/>
          <w:szCs w:val="28"/>
        </w:rPr>
        <w:t>г</w:t>
      </w:r>
      <w:r w:rsidR="00F767BA">
        <w:rPr>
          <w:sz w:val="28"/>
          <w:szCs w:val="28"/>
        </w:rPr>
        <w:t>г.</w:t>
      </w:r>
      <w:r w:rsidRPr="003210DB">
        <w:rPr>
          <w:sz w:val="28"/>
          <w:szCs w:val="28"/>
        </w:rPr>
        <w:t xml:space="preserve"> появились публикации об этой трагедии в томских СМИ (</w:t>
      </w:r>
      <w:proofErr w:type="gramStart"/>
      <w:r w:rsidRPr="003210DB">
        <w:rPr>
          <w:sz w:val="28"/>
          <w:szCs w:val="28"/>
        </w:rPr>
        <w:t>см</w:t>
      </w:r>
      <w:proofErr w:type="gramEnd"/>
      <w:r w:rsidRPr="003210DB">
        <w:rPr>
          <w:sz w:val="28"/>
          <w:szCs w:val="28"/>
        </w:rPr>
        <w:t>. напр.: Исаков И. Какую Россию мы потеряли, или Отклик на книгу «</w:t>
      </w:r>
      <w:proofErr w:type="spellStart"/>
      <w:r w:rsidRPr="003210DB">
        <w:rPr>
          <w:sz w:val="28"/>
          <w:szCs w:val="28"/>
        </w:rPr>
        <w:t>Колпашевский</w:t>
      </w:r>
      <w:proofErr w:type="spellEnd"/>
      <w:r w:rsidRPr="003210DB">
        <w:rPr>
          <w:sz w:val="28"/>
          <w:szCs w:val="28"/>
        </w:rPr>
        <w:t xml:space="preserve"> Яр» // Томский</w:t>
      </w:r>
      <w:r>
        <w:rPr>
          <w:sz w:val="28"/>
          <w:szCs w:val="28"/>
        </w:rPr>
        <w:t xml:space="preserve"> вестник. 1994. 14 янв. С. 5). </w:t>
      </w:r>
    </w:p>
    <w:p w:rsidR="003210DB" w:rsidRDefault="00F767BA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тренд –</w:t>
      </w:r>
      <w:r w:rsidR="003210DB" w:rsidRPr="003210DB">
        <w:rPr>
          <w:sz w:val="28"/>
          <w:szCs w:val="28"/>
        </w:rPr>
        <w:t xml:space="preserve"> «история-сенсация»: это название можно применить к публикациям, авторы которых знакомили читателей с резонансными сюжетами местной томской истории. Они в большом количестве появились в 1990-е г</w:t>
      </w:r>
      <w:r>
        <w:rPr>
          <w:sz w:val="28"/>
          <w:szCs w:val="28"/>
        </w:rPr>
        <w:t>г.</w:t>
      </w:r>
      <w:r w:rsidR="003210DB" w:rsidRPr="003210DB">
        <w:rPr>
          <w:sz w:val="28"/>
          <w:szCs w:val="28"/>
        </w:rPr>
        <w:t xml:space="preserve">: </w:t>
      </w:r>
      <w:r>
        <w:rPr>
          <w:sz w:val="28"/>
          <w:szCs w:val="28"/>
        </w:rPr>
        <w:t>например</w:t>
      </w:r>
      <w:r w:rsidR="003210DB" w:rsidRPr="003210DB">
        <w:rPr>
          <w:sz w:val="28"/>
          <w:szCs w:val="28"/>
        </w:rPr>
        <w:t>, о масонах в Томске (Томский зритель. 1990. № 19), о томских подземных ходах, о легендарном старце Федоре Кузьмиче, которого считали российским императором Александром I, инсценировавшим свою смерть (целый ряд публикаций в газетах «Красное знамя» и «Томска</w:t>
      </w:r>
      <w:r w:rsidR="003210DB">
        <w:rPr>
          <w:sz w:val="28"/>
          <w:szCs w:val="28"/>
        </w:rPr>
        <w:t>я неделя» 1990-х г</w:t>
      </w:r>
      <w:r>
        <w:rPr>
          <w:sz w:val="28"/>
          <w:szCs w:val="28"/>
        </w:rPr>
        <w:t>г.</w:t>
      </w:r>
      <w:r w:rsidR="003210DB">
        <w:rPr>
          <w:sz w:val="28"/>
          <w:szCs w:val="28"/>
        </w:rPr>
        <w:t xml:space="preserve">) и т.д. </w:t>
      </w:r>
    </w:p>
    <w:p w:rsidR="001F3B16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>В 2000-х г</w:t>
      </w:r>
      <w:r w:rsidR="00F767BA">
        <w:rPr>
          <w:sz w:val="28"/>
          <w:szCs w:val="28"/>
        </w:rPr>
        <w:t>г.</w:t>
      </w:r>
      <w:r w:rsidRPr="003210DB">
        <w:rPr>
          <w:sz w:val="28"/>
          <w:szCs w:val="28"/>
        </w:rPr>
        <w:t xml:space="preserve"> этот «исторический тренд» сменился направлением, которое можно условно назвать «историей-хроникой», то есть восстановлением целостной истории города. Возникновение и развитие этого направления было обусловлено целым рядом событий. Прежде всего</w:t>
      </w:r>
      <w:r w:rsidR="00F767BA">
        <w:rPr>
          <w:sz w:val="28"/>
          <w:szCs w:val="28"/>
        </w:rPr>
        <w:t>,</w:t>
      </w:r>
      <w:r w:rsidRPr="003210DB">
        <w:rPr>
          <w:sz w:val="28"/>
          <w:szCs w:val="28"/>
        </w:rPr>
        <w:t xml:space="preserve"> это деятельность университетских историков (</w:t>
      </w:r>
      <w:r w:rsidR="00C1201B">
        <w:rPr>
          <w:sz w:val="28"/>
          <w:szCs w:val="28"/>
        </w:rPr>
        <w:t>Э.</w:t>
      </w:r>
      <w:r w:rsidR="00F767BA">
        <w:rPr>
          <w:sz w:val="28"/>
          <w:szCs w:val="28"/>
        </w:rPr>
        <w:t> </w:t>
      </w:r>
      <w:r w:rsidR="00C1201B">
        <w:rPr>
          <w:sz w:val="28"/>
          <w:szCs w:val="28"/>
        </w:rPr>
        <w:t>Черняка, Н.</w:t>
      </w:r>
      <w:r w:rsidR="00F767BA">
        <w:rPr>
          <w:sz w:val="28"/>
          <w:szCs w:val="28"/>
        </w:rPr>
        <w:t> Дмитриенко, С. </w:t>
      </w:r>
      <w:r w:rsidR="00C1201B">
        <w:rPr>
          <w:sz w:val="28"/>
          <w:szCs w:val="28"/>
        </w:rPr>
        <w:t>Ф</w:t>
      </w:r>
      <w:bookmarkStart w:id="0" w:name="_GoBack"/>
      <w:bookmarkEnd w:id="0"/>
      <w:r w:rsidRPr="003210DB">
        <w:rPr>
          <w:sz w:val="28"/>
          <w:szCs w:val="28"/>
        </w:rPr>
        <w:t>оминых и др.), в 2000-х г</w:t>
      </w:r>
      <w:r w:rsidR="00F767BA">
        <w:rPr>
          <w:sz w:val="28"/>
          <w:szCs w:val="28"/>
        </w:rPr>
        <w:t>г.</w:t>
      </w:r>
      <w:r w:rsidRPr="003210DB">
        <w:rPr>
          <w:sz w:val="28"/>
          <w:szCs w:val="28"/>
        </w:rPr>
        <w:t xml:space="preserve"> активно сотрудничавших с томскими СМИ. Кроме этого, в 2004 г</w:t>
      </w:r>
      <w:r w:rsidR="00F767BA">
        <w:rPr>
          <w:sz w:val="28"/>
          <w:szCs w:val="28"/>
        </w:rPr>
        <w:t>.</w:t>
      </w:r>
      <w:r w:rsidRPr="003210DB">
        <w:rPr>
          <w:sz w:val="28"/>
          <w:szCs w:val="28"/>
        </w:rPr>
        <w:t xml:space="preserve"> Томск отмечал свой 200-летний юбилей, в </w:t>
      </w:r>
      <w:proofErr w:type="gramStart"/>
      <w:r w:rsidRPr="003210DB">
        <w:rPr>
          <w:sz w:val="28"/>
          <w:szCs w:val="28"/>
        </w:rPr>
        <w:t>связи</w:t>
      </w:r>
      <w:proofErr w:type="gramEnd"/>
      <w:r w:rsidRPr="003210DB">
        <w:rPr>
          <w:sz w:val="28"/>
          <w:szCs w:val="28"/>
        </w:rPr>
        <w:t xml:space="preserve"> с чем были изданы уникальные книги по истории города: это «Томск: исто</w:t>
      </w:r>
      <w:r w:rsidR="00F767BA">
        <w:rPr>
          <w:sz w:val="28"/>
          <w:szCs w:val="28"/>
        </w:rPr>
        <w:t>рия города в иллюстрациях, 1604–</w:t>
      </w:r>
      <w:r w:rsidRPr="003210DB">
        <w:rPr>
          <w:sz w:val="28"/>
          <w:szCs w:val="28"/>
        </w:rPr>
        <w:t>2004», «Леге</w:t>
      </w:r>
      <w:r w:rsidR="00F767BA">
        <w:rPr>
          <w:sz w:val="28"/>
          <w:szCs w:val="28"/>
        </w:rPr>
        <w:t>нды и мифы старого Томска» (том </w:t>
      </w:r>
      <w:r w:rsidRPr="003210DB">
        <w:rPr>
          <w:sz w:val="28"/>
          <w:szCs w:val="28"/>
        </w:rPr>
        <w:t>1), «История названий томских улиц», а также «</w:t>
      </w:r>
      <w:r w:rsidR="00F767BA" w:rsidRPr="00F767BA">
        <w:rPr>
          <w:sz w:val="28"/>
          <w:szCs w:val="28"/>
        </w:rPr>
        <w:t>“</w:t>
      </w:r>
      <w:r w:rsidRPr="003210DB">
        <w:rPr>
          <w:sz w:val="28"/>
          <w:szCs w:val="28"/>
        </w:rPr>
        <w:t>Сибирская газета</w:t>
      </w:r>
      <w:r w:rsidR="00F767BA" w:rsidRPr="00F767BA">
        <w:rPr>
          <w:sz w:val="28"/>
          <w:szCs w:val="28"/>
        </w:rPr>
        <w:t>”</w:t>
      </w:r>
      <w:r w:rsidRPr="003210DB">
        <w:rPr>
          <w:sz w:val="28"/>
          <w:szCs w:val="28"/>
        </w:rPr>
        <w:t xml:space="preserve"> в воспоминаниях современников» – первая в Томске книга об истории местной печати. Часть материалов и сюжетов из этих изданий размещались в томской периодике, пробуждая у читат</w:t>
      </w:r>
      <w:r w:rsidR="001F3B16">
        <w:rPr>
          <w:sz w:val="28"/>
          <w:szCs w:val="28"/>
        </w:rPr>
        <w:t>елей интерес к прошлому города.</w:t>
      </w:r>
    </w:p>
    <w:p w:rsidR="003210DB" w:rsidRDefault="003210DB" w:rsidP="003010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>Юбилейные торжества прошли, но интерес к истории, «подогретый» многочисленными публикациями в СМИ, привел к зарождению еще одного направления, которое можно обозначить как «история-открытие»: это не восстановление истории города в цел</w:t>
      </w:r>
      <w:r w:rsidR="00F767BA">
        <w:rPr>
          <w:sz w:val="28"/>
          <w:szCs w:val="28"/>
        </w:rPr>
        <w:t>ом, а поиск неизвестных сюжетов</w:t>
      </w:r>
      <w:r w:rsidRPr="003210DB">
        <w:rPr>
          <w:sz w:val="28"/>
          <w:szCs w:val="28"/>
        </w:rPr>
        <w:t xml:space="preserve"> или </w:t>
      </w:r>
      <w:r w:rsidRPr="003210DB">
        <w:rPr>
          <w:sz w:val="28"/>
          <w:szCs w:val="28"/>
        </w:rPr>
        <w:lastRenderedPageBreak/>
        <w:t>рассказ об исторических личностях Томска. Теперь аудитория заинтересовалась, например, историей отдельных домов: кто в них жил, с какими событиями были связаны эти люди, какие изменения происходили с тем или иным зданием. Фокус внимания на «</w:t>
      </w:r>
      <w:proofErr w:type="spellStart"/>
      <w:r w:rsidRPr="003210DB">
        <w:rPr>
          <w:sz w:val="28"/>
          <w:szCs w:val="28"/>
        </w:rPr>
        <w:t>гиперлокальн</w:t>
      </w:r>
      <w:r w:rsidR="00F767BA">
        <w:rPr>
          <w:sz w:val="28"/>
          <w:szCs w:val="28"/>
        </w:rPr>
        <w:t>ых</w:t>
      </w:r>
      <w:proofErr w:type="spellEnd"/>
      <w:r w:rsidR="00F767BA">
        <w:rPr>
          <w:sz w:val="28"/>
          <w:szCs w:val="28"/>
        </w:rPr>
        <w:t xml:space="preserve">» сюжетах привел к появлению </w:t>
      </w:r>
      <w:r w:rsidRPr="003210DB">
        <w:rPr>
          <w:sz w:val="28"/>
          <w:szCs w:val="28"/>
        </w:rPr>
        <w:t>целого ряда материалов о «домах-легендах старого Томска» (Городская газета. 2009. № 20, 22; 2010. № 39, и др.). Жур</w:t>
      </w:r>
      <w:r w:rsidR="00F767BA">
        <w:rPr>
          <w:sz w:val="28"/>
          <w:szCs w:val="28"/>
        </w:rPr>
        <w:t xml:space="preserve">налисты университетской газеты </w:t>
      </w:r>
      <w:proofErr w:type="spellStart"/>
      <w:r w:rsidR="00F767BA">
        <w:rPr>
          <w:sz w:val="28"/>
          <w:szCs w:val="28"/>
        </w:rPr>
        <w:t>Alma</w:t>
      </w:r>
      <w:proofErr w:type="spellEnd"/>
      <w:r w:rsidR="00F767BA">
        <w:rPr>
          <w:sz w:val="28"/>
          <w:szCs w:val="28"/>
        </w:rPr>
        <w:t xml:space="preserve"> </w:t>
      </w:r>
      <w:proofErr w:type="spellStart"/>
      <w:r w:rsidR="00F767BA">
        <w:rPr>
          <w:sz w:val="28"/>
          <w:szCs w:val="28"/>
        </w:rPr>
        <w:t>Mater</w:t>
      </w:r>
      <w:proofErr w:type="spellEnd"/>
      <w:r w:rsidRPr="003210DB">
        <w:rPr>
          <w:sz w:val="28"/>
          <w:szCs w:val="28"/>
        </w:rPr>
        <w:t xml:space="preserve"> получили самые благоприятные отзывы о публикации цикла про историю </w:t>
      </w:r>
      <w:r w:rsidR="00F767BA">
        <w:rPr>
          <w:sz w:val="28"/>
          <w:szCs w:val="28"/>
        </w:rPr>
        <w:t xml:space="preserve">университетских зданий (2007 г.). </w:t>
      </w:r>
      <w:proofErr w:type="gramStart"/>
      <w:r w:rsidR="00F767BA">
        <w:rPr>
          <w:sz w:val="28"/>
          <w:szCs w:val="28"/>
        </w:rPr>
        <w:t>В 2000-е </w:t>
      </w:r>
      <w:r w:rsidRPr="003210DB">
        <w:rPr>
          <w:sz w:val="28"/>
          <w:szCs w:val="28"/>
        </w:rPr>
        <w:t>г</w:t>
      </w:r>
      <w:r w:rsidR="00F767BA">
        <w:rPr>
          <w:sz w:val="28"/>
          <w:szCs w:val="28"/>
        </w:rPr>
        <w:t>г.</w:t>
      </w:r>
      <w:r w:rsidRPr="003210DB">
        <w:rPr>
          <w:sz w:val="28"/>
          <w:szCs w:val="28"/>
        </w:rPr>
        <w:t xml:space="preserve"> были заново «открыты» томские публицисты-областники – А.</w:t>
      </w:r>
      <w:r w:rsidR="00F767BA">
        <w:rPr>
          <w:sz w:val="28"/>
          <w:szCs w:val="28"/>
        </w:rPr>
        <w:t> </w:t>
      </w:r>
      <w:r w:rsidRPr="003210DB">
        <w:rPr>
          <w:sz w:val="28"/>
          <w:szCs w:val="28"/>
        </w:rPr>
        <w:t>Адрианов, Г.</w:t>
      </w:r>
      <w:r w:rsidR="00F767BA">
        <w:rPr>
          <w:sz w:val="28"/>
          <w:szCs w:val="28"/>
        </w:rPr>
        <w:t> </w:t>
      </w:r>
      <w:r w:rsidRPr="003210DB">
        <w:rPr>
          <w:sz w:val="28"/>
          <w:szCs w:val="28"/>
        </w:rPr>
        <w:t>Потанин, а также томские купцы – семейства Кухтерин</w:t>
      </w:r>
      <w:r>
        <w:rPr>
          <w:sz w:val="28"/>
          <w:szCs w:val="28"/>
        </w:rPr>
        <w:t>ых, Королевых, Асташовых и</w:t>
      </w:r>
      <w:r w:rsidR="00F767BA">
        <w:rPr>
          <w:sz w:val="28"/>
          <w:szCs w:val="28"/>
        </w:rPr>
        <w:t> </w:t>
      </w:r>
      <w:r>
        <w:rPr>
          <w:sz w:val="28"/>
          <w:szCs w:val="28"/>
        </w:rPr>
        <w:t>т.д.</w:t>
      </w:r>
      <w:proofErr w:type="gramEnd"/>
    </w:p>
    <w:p w:rsidR="00F7028E" w:rsidRPr="003210DB" w:rsidRDefault="003210DB" w:rsidP="00F767B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210DB">
        <w:rPr>
          <w:sz w:val="28"/>
          <w:szCs w:val="28"/>
        </w:rPr>
        <w:t>Исследование материалов об истории в томской периодике дает возможность увидеть смену «публикационных трендов», показывающих смещение фокуса с мировых и общероссийских сюжетов к историям локальным и «</w:t>
      </w:r>
      <w:proofErr w:type="spellStart"/>
      <w:r w:rsidRPr="003210DB">
        <w:rPr>
          <w:sz w:val="28"/>
          <w:szCs w:val="28"/>
        </w:rPr>
        <w:t>гиперлокальным</w:t>
      </w:r>
      <w:proofErr w:type="spellEnd"/>
      <w:r w:rsidRPr="003210DB">
        <w:rPr>
          <w:sz w:val="28"/>
          <w:szCs w:val="28"/>
        </w:rPr>
        <w:t>». Особая востребованность исторической тематики была связана и с поисками новой идеологии в период «</w:t>
      </w:r>
      <w:proofErr w:type="spellStart"/>
      <w:r w:rsidRPr="003210DB">
        <w:rPr>
          <w:sz w:val="28"/>
          <w:szCs w:val="28"/>
        </w:rPr>
        <w:t>постперестройки</w:t>
      </w:r>
      <w:proofErr w:type="spellEnd"/>
      <w:r w:rsidRPr="003210DB">
        <w:rPr>
          <w:sz w:val="28"/>
          <w:szCs w:val="28"/>
        </w:rPr>
        <w:t>», с размышлениями о национальной и локальной идентичности. Важной частью тематического спектра стала история томской журналистики, впервые ставшая предметом специального изучения.</w:t>
      </w:r>
      <w:r w:rsidR="00F767BA" w:rsidRPr="003210DB">
        <w:rPr>
          <w:sz w:val="28"/>
          <w:szCs w:val="28"/>
        </w:rPr>
        <w:t xml:space="preserve"> </w:t>
      </w:r>
    </w:p>
    <w:sectPr w:rsidR="00F7028E" w:rsidRPr="003210DB" w:rsidSect="00B9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5A"/>
    <w:rsid w:val="001F3B16"/>
    <w:rsid w:val="00301023"/>
    <w:rsid w:val="003210DB"/>
    <w:rsid w:val="00B96DB0"/>
    <w:rsid w:val="00C1201B"/>
    <w:rsid w:val="00C52B5A"/>
    <w:rsid w:val="00F7028E"/>
    <w:rsid w:val="00F767BA"/>
    <w:rsid w:val="00F8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0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18-00511/" TargetMode="External"/><Relationship Id="rId4" Type="http://schemas.openxmlformats.org/officeDocument/2006/relationships/hyperlink" Target="mailto:reta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2023-03-01T10:55:00Z</dcterms:created>
  <dcterms:modified xsi:type="dcterms:W3CDTF">2023-03-01T21:24:00Z</dcterms:modified>
</cp:coreProperties>
</file>