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655" w:rsidRPr="003A25D7" w:rsidRDefault="003A25D7" w:rsidP="003A25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D7">
        <w:rPr>
          <w:rFonts w:ascii="Times New Roman" w:hAnsi="Times New Roman" w:cs="Times New Roman"/>
          <w:sz w:val="28"/>
          <w:szCs w:val="28"/>
        </w:rPr>
        <w:t>Дмитрий Петрович Гавра</w:t>
      </w:r>
    </w:p>
    <w:p w:rsidR="003A25D7" w:rsidRPr="003A25D7" w:rsidRDefault="003A25D7" w:rsidP="003A25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5D7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3A25D7" w:rsidRPr="003A25D7" w:rsidRDefault="00D62708" w:rsidP="003A25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3A25D7" w:rsidRPr="003A25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3A25D7" w:rsidRPr="009E01E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A25D7" w:rsidRPr="003A25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gavra</w:t>
        </w:r>
        <w:r w:rsidR="003A25D7" w:rsidRPr="009E01E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A25D7" w:rsidRPr="003A25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spbu</w:t>
        </w:r>
        <w:r w:rsidR="003A25D7" w:rsidRPr="009E01E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A25D7" w:rsidRPr="003A25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A25D7" w:rsidRPr="009E01EE" w:rsidRDefault="003A25D7" w:rsidP="003A25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5D7" w:rsidRPr="003A25D7" w:rsidRDefault="003A25D7" w:rsidP="003A25D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proofErr w:type="spellStart"/>
      <w:r w:rsidRPr="003A25D7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Демедиатизация</w:t>
      </w:r>
      <w:proofErr w:type="spellEnd"/>
      <w:r w:rsidRPr="003A25D7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инцидента как тип стратегии кризисной коммуникации</w:t>
      </w:r>
    </w:p>
    <w:p w:rsidR="003A25D7" w:rsidRPr="003A25D7" w:rsidRDefault="003A25D7" w:rsidP="003A25D7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A25D7" w:rsidRPr="003A25D7" w:rsidRDefault="003A25D7" w:rsidP="003A25D7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A25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Рассматриваются современные теории кризисной коммуникации, предлагается новый тип кризисной коммуникационной стратегии компании в цифровой среде – </w:t>
      </w:r>
      <w:proofErr w:type="spellStart"/>
      <w:r w:rsidRPr="003A25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cтратегия</w:t>
      </w:r>
      <w:proofErr w:type="spellEnd"/>
      <w:r w:rsidRPr="003A25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A25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демедиатизации</w:t>
      </w:r>
      <w:proofErr w:type="spellEnd"/>
      <w:r w:rsidRPr="003A25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инцидента.</w:t>
      </w:r>
    </w:p>
    <w:p w:rsidR="003A25D7" w:rsidRPr="003A25D7" w:rsidRDefault="003A25D7" w:rsidP="003A25D7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A25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Ключевые слова: кризисные коммуникации, коммуникационная стратегия, </w:t>
      </w:r>
      <w:proofErr w:type="spellStart"/>
      <w:r w:rsidRPr="003A25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демедиатизация</w:t>
      </w:r>
      <w:proofErr w:type="spellEnd"/>
      <w:r w:rsidRPr="003A25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инцидента.</w:t>
      </w:r>
    </w:p>
    <w:p w:rsidR="003A25D7" w:rsidRPr="003A25D7" w:rsidRDefault="003A25D7" w:rsidP="003A25D7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3A25D7" w:rsidRDefault="003A25D7" w:rsidP="003A25D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3A25D7">
        <w:rPr>
          <w:color w:val="222222"/>
          <w:sz w:val="28"/>
          <w:szCs w:val="28"/>
        </w:rPr>
        <w:t xml:space="preserve">В современной теории кризисной коммуникации кризис для </w:t>
      </w:r>
      <w:proofErr w:type="gramStart"/>
      <w:r w:rsidRPr="003A25D7">
        <w:rPr>
          <w:color w:val="222222"/>
          <w:sz w:val="28"/>
          <w:szCs w:val="28"/>
        </w:rPr>
        <w:t>бизнес-субъекта</w:t>
      </w:r>
      <w:proofErr w:type="gramEnd"/>
      <w:r w:rsidRPr="003A25D7">
        <w:rPr>
          <w:color w:val="222222"/>
          <w:sz w:val="28"/>
          <w:szCs w:val="28"/>
        </w:rPr>
        <w:t xml:space="preserve"> определяется как «неожиданное и нестандартное событие или серия событий, которые создают высокий уровень неопределенности и одновременно представляют как возможности, так и угрозы для компании» [5:</w:t>
      </w:r>
      <w:r w:rsidR="009E01EE">
        <w:rPr>
          <w:color w:val="222222"/>
          <w:sz w:val="28"/>
          <w:szCs w:val="28"/>
        </w:rPr>
        <w:t> </w:t>
      </w:r>
      <w:r w:rsidRPr="003A25D7">
        <w:rPr>
          <w:color w:val="222222"/>
          <w:sz w:val="28"/>
          <w:szCs w:val="28"/>
        </w:rPr>
        <w:t>7]. Один из классиков теории кризисных коммуникаций Т.</w:t>
      </w:r>
      <w:r w:rsidR="009E01EE">
        <w:rPr>
          <w:color w:val="222222"/>
          <w:sz w:val="28"/>
          <w:szCs w:val="28"/>
        </w:rPr>
        <w:t> </w:t>
      </w:r>
      <w:proofErr w:type="spellStart"/>
      <w:r w:rsidRPr="003A25D7">
        <w:rPr>
          <w:color w:val="222222"/>
          <w:sz w:val="28"/>
          <w:szCs w:val="28"/>
        </w:rPr>
        <w:t>Кумбс</w:t>
      </w:r>
      <w:proofErr w:type="spellEnd"/>
      <w:r w:rsidRPr="003A25D7">
        <w:rPr>
          <w:color w:val="222222"/>
          <w:sz w:val="28"/>
          <w:szCs w:val="28"/>
        </w:rPr>
        <w:t xml:space="preserve"> рассматривает кризис как восприятие непредсказуемого события, которое угрожает важным ожиданиям стейкхолдеров и может серьезно повлиять на результаты деятельности организации [2].</w:t>
      </w:r>
    </w:p>
    <w:p w:rsidR="003A25D7" w:rsidRDefault="003A25D7" w:rsidP="003A25D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3A25D7">
        <w:rPr>
          <w:color w:val="222222"/>
          <w:sz w:val="28"/>
          <w:szCs w:val="28"/>
        </w:rPr>
        <w:t>Обратим внимание, что в этих подходах есть некоторая разница в трактовке онтологии кризиса. Первый предполагает объективную природу кризиса, связывая его с ситуацие</w:t>
      </w:r>
      <w:r w:rsidR="009E01EE">
        <w:rPr>
          <w:color w:val="222222"/>
          <w:sz w:val="28"/>
          <w:szCs w:val="28"/>
        </w:rPr>
        <w:t>й, в которой оказалась компания</w:t>
      </w:r>
      <w:proofErr w:type="gramStart"/>
      <w:r w:rsidR="009E01EE">
        <w:rPr>
          <w:color w:val="222222"/>
          <w:sz w:val="28"/>
          <w:szCs w:val="28"/>
        </w:rPr>
        <w:t>.</w:t>
      </w:r>
      <w:proofErr w:type="gramEnd"/>
      <w:r w:rsidRPr="003A25D7">
        <w:rPr>
          <w:color w:val="222222"/>
          <w:sz w:val="28"/>
          <w:szCs w:val="28"/>
        </w:rPr>
        <w:t xml:space="preserve"> </w:t>
      </w:r>
      <w:r w:rsidR="009E01EE">
        <w:rPr>
          <w:color w:val="222222"/>
          <w:sz w:val="28"/>
          <w:szCs w:val="28"/>
        </w:rPr>
        <w:t>В</w:t>
      </w:r>
      <w:r w:rsidRPr="003A25D7">
        <w:rPr>
          <w:color w:val="222222"/>
          <w:sz w:val="28"/>
          <w:szCs w:val="28"/>
        </w:rPr>
        <w:t xml:space="preserve">торой же, которого придерживаются Кумбс и его последователи, полагает кризис некоторым интегралом объективного и субъективного. Так или иначе, в обоих подходах особое значение придается некоторому спусковому событию (инциденту), которое породило кризис или перевело потенциальный кризис в острую фазу. Этот инцидент, как мы уже писали [4], способен запустить воронку медиатизации, в которую будут втягиваться новые и новые </w:t>
      </w:r>
      <w:r w:rsidRPr="003A25D7">
        <w:rPr>
          <w:color w:val="222222"/>
          <w:sz w:val="28"/>
          <w:szCs w:val="28"/>
        </w:rPr>
        <w:lastRenderedPageBreak/>
        <w:t xml:space="preserve">стейкхолдеры, что в итоге может </w:t>
      </w:r>
      <w:r w:rsidR="009E01EE">
        <w:rPr>
          <w:color w:val="222222"/>
          <w:sz w:val="28"/>
          <w:szCs w:val="28"/>
        </w:rPr>
        <w:t xml:space="preserve">поэтапно </w:t>
      </w:r>
      <w:r w:rsidRPr="003A25D7">
        <w:rPr>
          <w:color w:val="222222"/>
          <w:sz w:val="28"/>
          <w:szCs w:val="28"/>
        </w:rPr>
        <w:t xml:space="preserve">привести к </w:t>
      </w:r>
      <w:proofErr w:type="spellStart"/>
      <w:r w:rsidRPr="003A25D7">
        <w:rPr>
          <w:color w:val="222222"/>
          <w:sz w:val="28"/>
          <w:szCs w:val="28"/>
        </w:rPr>
        <w:t>репутационному</w:t>
      </w:r>
      <w:proofErr w:type="spellEnd"/>
      <w:r w:rsidRPr="003A25D7">
        <w:rPr>
          <w:color w:val="222222"/>
          <w:sz w:val="28"/>
          <w:szCs w:val="28"/>
        </w:rPr>
        <w:t>, экономическому и</w:t>
      </w:r>
      <w:r w:rsidR="009E01EE">
        <w:rPr>
          <w:color w:val="222222"/>
          <w:sz w:val="28"/>
          <w:szCs w:val="28"/>
        </w:rPr>
        <w:t xml:space="preserve"> общему кризису компании. </w:t>
      </w:r>
      <w:r w:rsidRPr="003A25D7">
        <w:rPr>
          <w:color w:val="222222"/>
          <w:sz w:val="28"/>
          <w:szCs w:val="28"/>
        </w:rPr>
        <w:t xml:space="preserve">Если обратиться к наиболее авторитетным на настоящий момент теориям кризисной коммуникации, то можно увидеть, что большинство из них исходит из необходимости активной реакции </w:t>
      </w:r>
      <w:proofErr w:type="gramStart"/>
      <w:r w:rsidRPr="003A25D7">
        <w:rPr>
          <w:color w:val="222222"/>
          <w:sz w:val="28"/>
          <w:szCs w:val="28"/>
        </w:rPr>
        <w:t>бизнес-субъекта</w:t>
      </w:r>
      <w:proofErr w:type="gramEnd"/>
      <w:r w:rsidRPr="003A25D7">
        <w:rPr>
          <w:color w:val="222222"/>
          <w:sz w:val="28"/>
          <w:szCs w:val="28"/>
        </w:rPr>
        <w:t xml:space="preserve"> на кризисный инцидент.</w:t>
      </w:r>
    </w:p>
    <w:p w:rsidR="003A25D7" w:rsidRDefault="003A25D7" w:rsidP="003A25D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3A25D7">
        <w:rPr>
          <w:color w:val="222222"/>
          <w:sz w:val="28"/>
          <w:szCs w:val="28"/>
        </w:rPr>
        <w:t xml:space="preserve">Теория ситуационной кризисной коммуникации (SCCT) </w:t>
      </w:r>
      <w:proofErr w:type="spellStart"/>
      <w:r w:rsidRPr="003A25D7">
        <w:rPr>
          <w:color w:val="222222"/>
          <w:sz w:val="28"/>
          <w:szCs w:val="28"/>
        </w:rPr>
        <w:t>Кумбса</w:t>
      </w:r>
      <w:proofErr w:type="spellEnd"/>
      <w:r w:rsidRPr="003A25D7">
        <w:rPr>
          <w:color w:val="222222"/>
          <w:sz w:val="28"/>
          <w:szCs w:val="28"/>
        </w:rPr>
        <w:t xml:space="preserve"> [2] предлагает четыре варианта контентной стратегии реакции компании на кризисное событие, выбор которых зависит от комбинации таких факторов, как ответственность за кризис и потенциальный репутационный ущерб.</w:t>
      </w:r>
    </w:p>
    <w:p w:rsidR="003A25D7" w:rsidRDefault="003A25D7" w:rsidP="003A25D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3A25D7">
        <w:rPr>
          <w:color w:val="222222"/>
          <w:sz w:val="28"/>
          <w:szCs w:val="28"/>
        </w:rPr>
        <w:t>Другой нормативной теорией является теория стратегического управления конфликтами в непредвиденных обстоятельствах (</w:t>
      </w:r>
      <w:proofErr w:type="spellStart"/>
      <w:r w:rsidRPr="003A25D7">
        <w:rPr>
          <w:color w:val="222222"/>
          <w:sz w:val="28"/>
          <w:szCs w:val="28"/>
        </w:rPr>
        <w:t>contingency</w:t>
      </w:r>
      <w:proofErr w:type="spellEnd"/>
      <w:r w:rsidRPr="003A25D7">
        <w:rPr>
          <w:color w:val="222222"/>
          <w:sz w:val="28"/>
          <w:szCs w:val="28"/>
        </w:rPr>
        <w:t xml:space="preserve"> </w:t>
      </w:r>
      <w:proofErr w:type="spellStart"/>
      <w:r w:rsidRPr="003A25D7">
        <w:rPr>
          <w:color w:val="222222"/>
          <w:sz w:val="28"/>
          <w:szCs w:val="28"/>
        </w:rPr>
        <w:t>theory</w:t>
      </w:r>
      <w:proofErr w:type="spellEnd"/>
      <w:r w:rsidRPr="003A25D7">
        <w:rPr>
          <w:color w:val="222222"/>
          <w:sz w:val="28"/>
          <w:szCs w:val="28"/>
        </w:rPr>
        <w:t>), разработанная Камероном и коллегами [1]. Она описывает, как политика компании и ситуационные переменные в динамике кризиса влияют на учет поз</w:t>
      </w:r>
      <w:r w:rsidR="009E01EE">
        <w:rPr>
          <w:color w:val="222222"/>
          <w:sz w:val="28"/>
          <w:szCs w:val="28"/>
        </w:rPr>
        <w:t xml:space="preserve">иций вовлеченных </w:t>
      </w:r>
      <w:proofErr w:type="spellStart"/>
      <w:r w:rsidR="009E01EE">
        <w:rPr>
          <w:color w:val="222222"/>
          <w:sz w:val="28"/>
          <w:szCs w:val="28"/>
        </w:rPr>
        <w:t>стейкхолдеров</w:t>
      </w:r>
      <w:proofErr w:type="spellEnd"/>
      <w:r w:rsidR="009E01EE">
        <w:rPr>
          <w:color w:val="222222"/>
          <w:sz w:val="28"/>
          <w:szCs w:val="28"/>
        </w:rPr>
        <w:t xml:space="preserve">. </w:t>
      </w:r>
      <w:r w:rsidRPr="003A25D7">
        <w:rPr>
          <w:color w:val="222222"/>
          <w:sz w:val="28"/>
          <w:szCs w:val="28"/>
        </w:rPr>
        <w:t>Модель IDEA (</w:t>
      </w:r>
      <w:proofErr w:type="spellStart"/>
      <w:r w:rsidRPr="003A25D7">
        <w:rPr>
          <w:color w:val="222222"/>
          <w:sz w:val="28"/>
          <w:szCs w:val="28"/>
        </w:rPr>
        <w:t>internalization</w:t>
      </w:r>
      <w:proofErr w:type="spellEnd"/>
      <w:r w:rsidRPr="003A25D7">
        <w:rPr>
          <w:color w:val="222222"/>
          <w:sz w:val="28"/>
          <w:szCs w:val="28"/>
        </w:rPr>
        <w:t xml:space="preserve">, </w:t>
      </w:r>
      <w:proofErr w:type="spellStart"/>
      <w:r w:rsidRPr="003A25D7">
        <w:rPr>
          <w:color w:val="222222"/>
          <w:sz w:val="28"/>
          <w:szCs w:val="28"/>
        </w:rPr>
        <w:t>distribution</w:t>
      </w:r>
      <w:proofErr w:type="spellEnd"/>
      <w:r w:rsidRPr="003A25D7">
        <w:rPr>
          <w:color w:val="222222"/>
          <w:sz w:val="28"/>
          <w:szCs w:val="28"/>
        </w:rPr>
        <w:t xml:space="preserve">, </w:t>
      </w:r>
      <w:proofErr w:type="spellStart"/>
      <w:r w:rsidRPr="003A25D7">
        <w:rPr>
          <w:color w:val="222222"/>
          <w:sz w:val="28"/>
          <w:szCs w:val="28"/>
        </w:rPr>
        <w:t>explanation</w:t>
      </w:r>
      <w:proofErr w:type="spellEnd"/>
      <w:r w:rsidRPr="003A25D7">
        <w:rPr>
          <w:color w:val="222222"/>
          <w:sz w:val="28"/>
          <w:szCs w:val="28"/>
        </w:rPr>
        <w:t xml:space="preserve">, </w:t>
      </w:r>
      <w:proofErr w:type="spellStart"/>
      <w:r w:rsidRPr="003A25D7">
        <w:rPr>
          <w:color w:val="222222"/>
          <w:sz w:val="28"/>
          <w:szCs w:val="28"/>
        </w:rPr>
        <w:t>and</w:t>
      </w:r>
      <w:proofErr w:type="spellEnd"/>
      <w:r w:rsidRPr="003A25D7">
        <w:rPr>
          <w:color w:val="222222"/>
          <w:sz w:val="28"/>
          <w:szCs w:val="28"/>
        </w:rPr>
        <w:t xml:space="preserve"> </w:t>
      </w:r>
      <w:proofErr w:type="spellStart"/>
      <w:r w:rsidRPr="003A25D7">
        <w:rPr>
          <w:color w:val="222222"/>
          <w:sz w:val="28"/>
          <w:szCs w:val="28"/>
        </w:rPr>
        <w:t>action</w:t>
      </w:r>
      <w:proofErr w:type="spellEnd"/>
      <w:r w:rsidRPr="003A25D7">
        <w:rPr>
          <w:color w:val="222222"/>
          <w:sz w:val="28"/>
          <w:szCs w:val="28"/>
        </w:rPr>
        <w:t xml:space="preserve">) [5] предназначена для разработки инструктивных сообщений, обеспечивающих снижение риска или смягчения последствий кризисов. Коммуникация должна сначала помочь вовлеченным группам </w:t>
      </w:r>
      <w:r w:rsidR="009E01EE">
        <w:rPr>
          <w:color w:val="222222"/>
          <w:sz w:val="28"/>
          <w:szCs w:val="28"/>
        </w:rPr>
        <w:t>«</w:t>
      </w:r>
      <w:r w:rsidRPr="003A25D7">
        <w:rPr>
          <w:color w:val="222222"/>
          <w:sz w:val="28"/>
          <w:szCs w:val="28"/>
        </w:rPr>
        <w:t>освоиться</w:t>
      </w:r>
      <w:r w:rsidR="009E01EE">
        <w:rPr>
          <w:color w:val="222222"/>
          <w:sz w:val="28"/>
          <w:szCs w:val="28"/>
        </w:rPr>
        <w:t>»</w:t>
      </w:r>
      <w:r w:rsidRPr="003A25D7">
        <w:rPr>
          <w:color w:val="222222"/>
          <w:sz w:val="28"/>
          <w:szCs w:val="28"/>
        </w:rPr>
        <w:t xml:space="preserve"> с проблемой (</w:t>
      </w:r>
      <w:r w:rsidR="009E01EE">
        <w:rPr>
          <w:color w:val="222222"/>
          <w:sz w:val="28"/>
          <w:szCs w:val="28"/>
        </w:rPr>
        <w:t xml:space="preserve">этап </w:t>
      </w:r>
      <w:r w:rsidRPr="003A25D7">
        <w:rPr>
          <w:color w:val="222222"/>
          <w:sz w:val="28"/>
          <w:szCs w:val="28"/>
        </w:rPr>
        <w:t xml:space="preserve">I). Далее на этапе </w:t>
      </w:r>
      <w:r w:rsidR="009E01EE">
        <w:rPr>
          <w:color w:val="222222"/>
          <w:sz w:val="28"/>
          <w:szCs w:val="28"/>
        </w:rPr>
        <w:t>«</w:t>
      </w:r>
      <w:r w:rsidRPr="003A25D7">
        <w:rPr>
          <w:color w:val="222222"/>
          <w:sz w:val="28"/>
          <w:szCs w:val="28"/>
        </w:rPr>
        <w:t>распространения</w:t>
      </w:r>
      <w:r w:rsidR="009E01EE">
        <w:rPr>
          <w:color w:val="222222"/>
          <w:sz w:val="28"/>
          <w:szCs w:val="28"/>
        </w:rPr>
        <w:t>»</w:t>
      </w:r>
      <w:r w:rsidRPr="003A25D7">
        <w:rPr>
          <w:color w:val="222222"/>
          <w:sz w:val="28"/>
          <w:szCs w:val="28"/>
        </w:rPr>
        <w:t xml:space="preserve"> (D) отбираются заслуживающие доверия источники. </w:t>
      </w:r>
      <w:r w:rsidR="009E01EE">
        <w:rPr>
          <w:color w:val="222222"/>
          <w:sz w:val="28"/>
          <w:szCs w:val="28"/>
        </w:rPr>
        <w:t>«</w:t>
      </w:r>
      <w:r w:rsidRPr="003A25D7">
        <w:rPr>
          <w:color w:val="222222"/>
          <w:sz w:val="28"/>
          <w:szCs w:val="28"/>
        </w:rPr>
        <w:t>Объяснение</w:t>
      </w:r>
      <w:r w:rsidR="009E01EE">
        <w:rPr>
          <w:color w:val="222222"/>
          <w:sz w:val="28"/>
          <w:szCs w:val="28"/>
        </w:rPr>
        <w:t>»</w:t>
      </w:r>
      <w:r w:rsidRPr="003A25D7">
        <w:rPr>
          <w:color w:val="222222"/>
          <w:sz w:val="28"/>
          <w:szCs w:val="28"/>
        </w:rPr>
        <w:t xml:space="preserve"> (Е) описывает, что происходит и как компания решает проблемы стейкхолдеров. Цель </w:t>
      </w:r>
      <w:r w:rsidR="009E01EE">
        <w:rPr>
          <w:color w:val="222222"/>
          <w:sz w:val="28"/>
          <w:szCs w:val="28"/>
        </w:rPr>
        <w:t>этапа «Действие» (</w:t>
      </w:r>
      <w:r w:rsidR="009E01EE">
        <w:rPr>
          <w:color w:val="222222"/>
          <w:sz w:val="28"/>
          <w:szCs w:val="28"/>
          <w:lang w:val="en-US"/>
        </w:rPr>
        <w:t>A</w:t>
      </w:r>
      <w:r w:rsidR="009E01EE" w:rsidRPr="009E01EE">
        <w:rPr>
          <w:color w:val="222222"/>
          <w:sz w:val="28"/>
          <w:szCs w:val="28"/>
        </w:rPr>
        <w:t>)</w:t>
      </w:r>
      <w:r w:rsidR="009E01EE">
        <w:rPr>
          <w:color w:val="222222"/>
          <w:sz w:val="28"/>
          <w:szCs w:val="28"/>
        </w:rPr>
        <w:t xml:space="preserve"> </w:t>
      </w:r>
      <w:r w:rsidRPr="009E01EE">
        <w:rPr>
          <w:color w:val="222222"/>
          <w:sz w:val="28"/>
          <w:szCs w:val="28"/>
        </w:rPr>
        <w:t>–</w:t>
      </w:r>
      <w:r w:rsidRPr="003A25D7">
        <w:rPr>
          <w:color w:val="222222"/>
          <w:sz w:val="28"/>
          <w:szCs w:val="28"/>
        </w:rPr>
        <w:t xml:space="preserve"> побудить аудитории к желаемому поведению.</w:t>
      </w:r>
    </w:p>
    <w:p w:rsidR="003A25D7" w:rsidRDefault="003A25D7" w:rsidP="003A25D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3A25D7">
        <w:rPr>
          <w:color w:val="222222"/>
          <w:sz w:val="28"/>
          <w:szCs w:val="28"/>
        </w:rPr>
        <w:t xml:space="preserve">Крайне интересной является модель социально </w:t>
      </w:r>
      <w:proofErr w:type="spellStart"/>
      <w:r w:rsidRPr="003A25D7">
        <w:rPr>
          <w:color w:val="222222"/>
          <w:sz w:val="28"/>
          <w:szCs w:val="28"/>
        </w:rPr>
        <w:t>медиатизированной</w:t>
      </w:r>
      <w:proofErr w:type="spellEnd"/>
      <w:r w:rsidRPr="003A25D7">
        <w:rPr>
          <w:color w:val="222222"/>
          <w:sz w:val="28"/>
          <w:szCs w:val="28"/>
        </w:rPr>
        <w:t xml:space="preserve"> кризисной коммуникации (SMCC), разработанная </w:t>
      </w:r>
      <w:proofErr w:type="spellStart"/>
      <w:r w:rsidRPr="003A25D7">
        <w:rPr>
          <w:color w:val="222222"/>
          <w:sz w:val="28"/>
          <w:szCs w:val="28"/>
        </w:rPr>
        <w:t>Цзин</w:t>
      </w:r>
      <w:proofErr w:type="spellEnd"/>
      <w:r w:rsidRPr="003A25D7">
        <w:rPr>
          <w:color w:val="222222"/>
          <w:sz w:val="28"/>
          <w:szCs w:val="28"/>
        </w:rPr>
        <w:t xml:space="preserve"> и </w:t>
      </w:r>
      <w:proofErr w:type="spellStart"/>
      <w:r w:rsidRPr="003A25D7">
        <w:rPr>
          <w:color w:val="222222"/>
          <w:sz w:val="28"/>
          <w:szCs w:val="28"/>
        </w:rPr>
        <w:t>Лю</w:t>
      </w:r>
      <w:proofErr w:type="spellEnd"/>
      <w:r w:rsidRPr="003A25D7">
        <w:rPr>
          <w:color w:val="222222"/>
          <w:sz w:val="28"/>
          <w:szCs w:val="28"/>
        </w:rPr>
        <w:t xml:space="preserve"> [3]. Авторы вводят в «уравнение кризисной коммуникации» параметр социальных медиа, что позволяет более точно выстраивать коммуникацию с кризисными стейкхолдерами в цифровом платформенном обществе. Модель включает в анализ три типа игроков: влиятельных создателей социальных сетей, подписчиков и пассивных пользователей. В ней описывается, как информация о кризисе передается по онлайн- и офлайн-каналам, а также циркулирует в сетевом пространстве.</w:t>
      </w:r>
    </w:p>
    <w:p w:rsidR="003A25D7" w:rsidRPr="003A25D7" w:rsidRDefault="003A25D7" w:rsidP="003A25D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3A25D7">
        <w:rPr>
          <w:color w:val="222222"/>
          <w:sz w:val="28"/>
          <w:szCs w:val="28"/>
        </w:rPr>
        <w:lastRenderedPageBreak/>
        <w:t>Отметим, что все эти модели исходят из приоритета активных контентных стратегий и ориентируют на прямую коммуникацию находящегося в кризисе бизнес-субъекта со стейкхолдерами. С нашей точки зрения, большинство существующих моделей не учитывают возможность еще одной стратегии реагирования компании на кризисный инцидент. Мы обозначаем эту стратегию как инцидент (</w:t>
      </w:r>
      <w:proofErr w:type="spellStart"/>
      <w:r w:rsidRPr="003A25D7">
        <w:rPr>
          <w:color w:val="222222"/>
          <w:sz w:val="28"/>
          <w:szCs w:val="28"/>
        </w:rPr>
        <w:t>ивент</w:t>
      </w:r>
      <w:proofErr w:type="spellEnd"/>
      <w:r w:rsidRPr="003A25D7">
        <w:rPr>
          <w:color w:val="222222"/>
          <w:sz w:val="28"/>
          <w:szCs w:val="28"/>
        </w:rPr>
        <w:t xml:space="preserve">) </w:t>
      </w:r>
      <w:r w:rsidRPr="009E01EE">
        <w:rPr>
          <w:color w:val="222222"/>
          <w:sz w:val="28"/>
          <w:szCs w:val="28"/>
        </w:rPr>
        <w:t xml:space="preserve">– </w:t>
      </w:r>
      <w:proofErr w:type="spellStart"/>
      <w:r w:rsidRPr="003A25D7">
        <w:rPr>
          <w:color w:val="222222"/>
          <w:sz w:val="28"/>
          <w:szCs w:val="28"/>
        </w:rPr>
        <w:t>демедиатиза</w:t>
      </w:r>
      <w:r w:rsidR="009E01EE">
        <w:rPr>
          <w:color w:val="222222"/>
          <w:sz w:val="28"/>
          <w:szCs w:val="28"/>
        </w:rPr>
        <w:t>ционную</w:t>
      </w:r>
      <w:proofErr w:type="spellEnd"/>
      <w:r w:rsidR="009E01EE">
        <w:rPr>
          <w:color w:val="222222"/>
          <w:sz w:val="28"/>
          <w:szCs w:val="28"/>
        </w:rPr>
        <w:t xml:space="preserve"> [4]. Под </w:t>
      </w:r>
      <w:proofErr w:type="spellStart"/>
      <w:r w:rsidR="009E01EE">
        <w:rPr>
          <w:color w:val="222222"/>
          <w:sz w:val="28"/>
          <w:szCs w:val="28"/>
        </w:rPr>
        <w:t>ивент</w:t>
      </w:r>
      <w:proofErr w:type="spellEnd"/>
      <w:r w:rsidR="009E01EE">
        <w:rPr>
          <w:color w:val="222222"/>
          <w:sz w:val="28"/>
          <w:szCs w:val="28"/>
        </w:rPr>
        <w:t>/</w:t>
      </w:r>
      <w:proofErr w:type="spellStart"/>
      <w:r w:rsidR="009E01EE">
        <w:rPr>
          <w:color w:val="222222"/>
          <w:sz w:val="28"/>
          <w:szCs w:val="28"/>
        </w:rPr>
        <w:t>инцидент-</w:t>
      </w:r>
      <w:r w:rsidRPr="003A25D7">
        <w:rPr>
          <w:color w:val="222222"/>
          <w:sz w:val="28"/>
          <w:szCs w:val="28"/>
        </w:rPr>
        <w:t>демедиатизацией</w:t>
      </w:r>
      <w:proofErr w:type="spellEnd"/>
      <w:r w:rsidRPr="003A25D7">
        <w:rPr>
          <w:color w:val="222222"/>
          <w:sz w:val="28"/>
          <w:szCs w:val="28"/>
        </w:rPr>
        <w:t xml:space="preserve"> будем понимать целенаправленный увод кризисного информационного повода из повестки </w:t>
      </w:r>
      <w:proofErr w:type="gramStart"/>
      <w:r w:rsidRPr="003A25D7">
        <w:rPr>
          <w:color w:val="222222"/>
          <w:sz w:val="28"/>
          <w:szCs w:val="28"/>
        </w:rPr>
        <w:t>вовлеченных</w:t>
      </w:r>
      <w:proofErr w:type="gramEnd"/>
      <w:r w:rsidRPr="003A25D7">
        <w:rPr>
          <w:color w:val="222222"/>
          <w:sz w:val="28"/>
          <w:szCs w:val="28"/>
        </w:rPr>
        <w:t xml:space="preserve"> стейкхолдеров. В результате такой стратегии кризисный инцидент выводится на периферию информационной повестки, </w:t>
      </w:r>
      <w:proofErr w:type="spellStart"/>
      <w:r w:rsidRPr="003A25D7">
        <w:rPr>
          <w:color w:val="222222"/>
          <w:sz w:val="28"/>
          <w:szCs w:val="28"/>
        </w:rPr>
        <w:t>маргинализуется</w:t>
      </w:r>
      <w:proofErr w:type="spellEnd"/>
      <w:r w:rsidRPr="003A25D7">
        <w:rPr>
          <w:color w:val="222222"/>
          <w:sz w:val="28"/>
          <w:szCs w:val="28"/>
        </w:rPr>
        <w:t xml:space="preserve"> и теряет потенциал своей негативной мобилизации. Для реализации такой стратегии могут использоваться как </w:t>
      </w:r>
      <w:proofErr w:type="spellStart"/>
      <w:r w:rsidRPr="003A25D7">
        <w:rPr>
          <w:color w:val="222222"/>
          <w:sz w:val="28"/>
          <w:szCs w:val="28"/>
        </w:rPr>
        <w:t>контентные</w:t>
      </w:r>
      <w:proofErr w:type="spellEnd"/>
      <w:r w:rsidRPr="003A25D7">
        <w:rPr>
          <w:color w:val="222222"/>
          <w:sz w:val="28"/>
          <w:szCs w:val="28"/>
        </w:rPr>
        <w:t xml:space="preserve">, так и </w:t>
      </w:r>
      <w:proofErr w:type="spellStart"/>
      <w:r w:rsidRPr="003A25D7">
        <w:rPr>
          <w:color w:val="222222"/>
          <w:sz w:val="28"/>
          <w:szCs w:val="28"/>
        </w:rPr>
        <w:t>неконтентные</w:t>
      </w:r>
      <w:proofErr w:type="spellEnd"/>
      <w:r w:rsidRPr="003A25D7">
        <w:rPr>
          <w:color w:val="222222"/>
          <w:sz w:val="28"/>
          <w:szCs w:val="28"/>
        </w:rPr>
        <w:t xml:space="preserve"> методы.</w:t>
      </w:r>
    </w:p>
    <w:p w:rsidR="009E01EE" w:rsidRDefault="009E01EE" w:rsidP="003A25D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222222"/>
          <w:sz w:val="28"/>
          <w:szCs w:val="28"/>
        </w:rPr>
      </w:pPr>
    </w:p>
    <w:p w:rsidR="003A25D7" w:rsidRPr="003A25D7" w:rsidRDefault="003A25D7" w:rsidP="009E01E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  <w:lang w:val="en-US"/>
        </w:rPr>
      </w:pPr>
      <w:r w:rsidRPr="003A25D7">
        <w:rPr>
          <w:color w:val="222222"/>
          <w:sz w:val="28"/>
          <w:szCs w:val="28"/>
        </w:rPr>
        <w:t>Литература</w:t>
      </w:r>
    </w:p>
    <w:p w:rsidR="003A25D7" w:rsidRDefault="003A25D7" w:rsidP="003A25D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  <w:lang w:val="en-US"/>
        </w:rPr>
      </w:pPr>
      <w:r w:rsidRPr="003A25D7">
        <w:rPr>
          <w:color w:val="222222"/>
          <w:sz w:val="28"/>
          <w:szCs w:val="28"/>
          <w:lang w:val="en-US"/>
        </w:rPr>
        <w:t xml:space="preserve">1. Cancel, A. E., Cameron, G. T., </w:t>
      </w:r>
      <w:proofErr w:type="spellStart"/>
      <w:r w:rsidRPr="003A25D7">
        <w:rPr>
          <w:color w:val="222222"/>
          <w:sz w:val="28"/>
          <w:szCs w:val="28"/>
          <w:lang w:val="en-US"/>
        </w:rPr>
        <w:t>Sallot</w:t>
      </w:r>
      <w:proofErr w:type="spellEnd"/>
      <w:r w:rsidRPr="003A25D7">
        <w:rPr>
          <w:color w:val="222222"/>
          <w:sz w:val="28"/>
          <w:szCs w:val="28"/>
          <w:lang w:val="en-US"/>
        </w:rPr>
        <w:t xml:space="preserve">, L. M., &amp; </w:t>
      </w:r>
      <w:proofErr w:type="spellStart"/>
      <w:r w:rsidRPr="003A25D7">
        <w:rPr>
          <w:color w:val="222222"/>
          <w:sz w:val="28"/>
          <w:szCs w:val="28"/>
          <w:lang w:val="en-US"/>
        </w:rPr>
        <w:t>Mitrook</w:t>
      </w:r>
      <w:proofErr w:type="spellEnd"/>
      <w:r w:rsidRPr="003A25D7">
        <w:rPr>
          <w:color w:val="222222"/>
          <w:sz w:val="28"/>
          <w:szCs w:val="28"/>
          <w:lang w:val="en-US"/>
        </w:rPr>
        <w:t>, M. A. (1997). It depends: A contingency theory of accommodation in public relations. Journal of Public Relations Research,</w:t>
      </w:r>
      <w:r w:rsidR="009E01EE">
        <w:rPr>
          <w:color w:val="222222"/>
          <w:sz w:val="28"/>
          <w:szCs w:val="28"/>
          <w:lang w:val="en-US"/>
        </w:rPr>
        <w:t xml:space="preserve"> 9(1), 31</w:t>
      </w:r>
      <w:r w:rsidR="009E01EE">
        <w:rPr>
          <w:color w:val="222222"/>
          <w:sz w:val="28"/>
          <w:szCs w:val="28"/>
        </w:rPr>
        <w:t>–</w:t>
      </w:r>
      <w:r w:rsidRPr="003A25D7">
        <w:rPr>
          <w:color w:val="222222"/>
          <w:sz w:val="28"/>
          <w:szCs w:val="28"/>
          <w:lang w:val="en-US"/>
        </w:rPr>
        <w:t>63.</w:t>
      </w:r>
    </w:p>
    <w:p w:rsidR="003A25D7" w:rsidRDefault="003A25D7" w:rsidP="003A25D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  <w:lang w:val="en-US"/>
        </w:rPr>
      </w:pPr>
      <w:r w:rsidRPr="003A25D7">
        <w:rPr>
          <w:color w:val="222222"/>
          <w:sz w:val="28"/>
          <w:szCs w:val="28"/>
          <w:lang w:val="en-US"/>
        </w:rPr>
        <w:t>2. Coombs, W. T. (2016). Reflections on a meta-analysis: Crystallizing thinking about SCCT. Journal of Public</w:t>
      </w:r>
      <w:r w:rsidR="009E01EE">
        <w:rPr>
          <w:color w:val="222222"/>
          <w:sz w:val="28"/>
          <w:szCs w:val="28"/>
          <w:lang w:val="en-US"/>
        </w:rPr>
        <w:t xml:space="preserve"> Relations Research, 28(2), 120</w:t>
      </w:r>
      <w:r w:rsidR="009E01EE">
        <w:rPr>
          <w:color w:val="222222"/>
          <w:sz w:val="28"/>
          <w:szCs w:val="28"/>
        </w:rPr>
        <w:t>–</w:t>
      </w:r>
      <w:r w:rsidRPr="003A25D7">
        <w:rPr>
          <w:color w:val="222222"/>
          <w:sz w:val="28"/>
          <w:szCs w:val="28"/>
          <w:lang w:val="en-US"/>
        </w:rPr>
        <w:t>122.</w:t>
      </w:r>
    </w:p>
    <w:p w:rsidR="003A25D7" w:rsidRDefault="003A25D7" w:rsidP="003A25D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  <w:lang w:val="en-US"/>
        </w:rPr>
      </w:pPr>
      <w:r w:rsidRPr="003A25D7">
        <w:rPr>
          <w:color w:val="222222"/>
          <w:sz w:val="28"/>
          <w:szCs w:val="28"/>
          <w:lang w:val="en-US"/>
        </w:rPr>
        <w:t xml:space="preserve">3. Jin, Y., &amp; Liu, B. F. (2010). The blog-mediated crisis communication model: Recommendations for responding to influential external blogs. </w:t>
      </w:r>
      <w:proofErr w:type="gramStart"/>
      <w:r w:rsidRPr="003A25D7">
        <w:rPr>
          <w:color w:val="222222"/>
          <w:sz w:val="28"/>
          <w:szCs w:val="28"/>
          <w:lang w:val="en-US"/>
        </w:rPr>
        <w:t>Journal of public relations research, 22(4), 429</w:t>
      </w:r>
      <w:r w:rsidR="009E01EE">
        <w:rPr>
          <w:color w:val="222222"/>
          <w:sz w:val="28"/>
          <w:szCs w:val="28"/>
        </w:rPr>
        <w:t>–</w:t>
      </w:r>
      <w:r w:rsidRPr="003A25D7">
        <w:rPr>
          <w:color w:val="222222"/>
          <w:sz w:val="28"/>
          <w:szCs w:val="28"/>
          <w:lang w:val="en-US"/>
        </w:rPr>
        <w:t>455.</w:t>
      </w:r>
      <w:proofErr w:type="gramEnd"/>
    </w:p>
    <w:p w:rsidR="003A25D7" w:rsidRDefault="003A25D7" w:rsidP="003A25D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  <w:lang w:val="en-US"/>
        </w:rPr>
      </w:pPr>
      <w:r w:rsidRPr="003A25D7">
        <w:rPr>
          <w:color w:val="222222"/>
          <w:sz w:val="28"/>
          <w:szCs w:val="28"/>
          <w:lang w:val="en-US"/>
        </w:rPr>
        <w:t xml:space="preserve">4. </w:t>
      </w:r>
      <w:proofErr w:type="spellStart"/>
      <w:r w:rsidRPr="003A25D7">
        <w:rPr>
          <w:color w:val="222222"/>
          <w:sz w:val="28"/>
          <w:szCs w:val="28"/>
          <w:lang w:val="en-US"/>
        </w:rPr>
        <w:t>Gavra</w:t>
      </w:r>
      <w:proofErr w:type="spellEnd"/>
      <w:r w:rsidRPr="003A25D7">
        <w:rPr>
          <w:color w:val="222222"/>
          <w:sz w:val="28"/>
          <w:szCs w:val="28"/>
          <w:lang w:val="en-US"/>
        </w:rPr>
        <w:t xml:space="preserve">, D. P., </w:t>
      </w:r>
      <w:proofErr w:type="spellStart"/>
      <w:r w:rsidRPr="003A25D7">
        <w:rPr>
          <w:color w:val="222222"/>
          <w:sz w:val="28"/>
          <w:szCs w:val="28"/>
          <w:lang w:val="en-US"/>
        </w:rPr>
        <w:t>Bykova</w:t>
      </w:r>
      <w:proofErr w:type="spellEnd"/>
      <w:r w:rsidRPr="003A25D7">
        <w:rPr>
          <w:color w:val="222222"/>
          <w:sz w:val="28"/>
          <w:szCs w:val="28"/>
          <w:lang w:val="en-US"/>
        </w:rPr>
        <w:t xml:space="preserve">, E. V., &amp; </w:t>
      </w:r>
      <w:proofErr w:type="spellStart"/>
      <w:r w:rsidRPr="003A25D7">
        <w:rPr>
          <w:color w:val="222222"/>
          <w:sz w:val="28"/>
          <w:szCs w:val="28"/>
          <w:lang w:val="en-US"/>
        </w:rPr>
        <w:t>Namyatova</w:t>
      </w:r>
      <w:proofErr w:type="spellEnd"/>
      <w:r w:rsidRPr="003A25D7">
        <w:rPr>
          <w:color w:val="222222"/>
          <w:sz w:val="28"/>
          <w:szCs w:val="28"/>
          <w:lang w:val="en-US"/>
        </w:rPr>
        <w:t xml:space="preserve">, K. A. (2022, April). The Network </w:t>
      </w:r>
      <w:proofErr w:type="spellStart"/>
      <w:r w:rsidRPr="003A25D7">
        <w:rPr>
          <w:color w:val="222222"/>
          <w:sz w:val="28"/>
          <w:szCs w:val="28"/>
          <w:lang w:val="en-US"/>
        </w:rPr>
        <w:t>Demediatization</w:t>
      </w:r>
      <w:proofErr w:type="spellEnd"/>
      <w:r w:rsidRPr="003A25D7">
        <w:rPr>
          <w:color w:val="222222"/>
          <w:sz w:val="28"/>
          <w:szCs w:val="28"/>
          <w:lang w:val="en-US"/>
        </w:rPr>
        <w:t xml:space="preserve"> of a Significant Information Occasion: The Nobel Case of Dmitry </w:t>
      </w:r>
      <w:proofErr w:type="spellStart"/>
      <w:r w:rsidRPr="003A25D7">
        <w:rPr>
          <w:color w:val="222222"/>
          <w:sz w:val="28"/>
          <w:szCs w:val="28"/>
          <w:lang w:val="en-US"/>
        </w:rPr>
        <w:t>Muratov</w:t>
      </w:r>
      <w:proofErr w:type="spellEnd"/>
      <w:r w:rsidRPr="003A25D7">
        <w:rPr>
          <w:color w:val="222222"/>
          <w:sz w:val="28"/>
          <w:szCs w:val="28"/>
          <w:lang w:val="en-US"/>
        </w:rPr>
        <w:t>. In 2022 Communication Strategies in Digital Society Seminar (</w:t>
      </w:r>
      <w:proofErr w:type="spellStart"/>
      <w:r w:rsidRPr="003A25D7">
        <w:rPr>
          <w:color w:val="222222"/>
          <w:sz w:val="28"/>
          <w:szCs w:val="28"/>
          <w:lang w:val="en-US"/>
        </w:rPr>
        <w:t>ComSDS</w:t>
      </w:r>
      <w:proofErr w:type="spellEnd"/>
      <w:r w:rsidRPr="003A25D7">
        <w:rPr>
          <w:color w:val="222222"/>
          <w:sz w:val="28"/>
          <w:szCs w:val="28"/>
          <w:lang w:val="en-US"/>
        </w:rPr>
        <w:t>) (pp. 190</w:t>
      </w:r>
      <w:r w:rsidR="00491E18">
        <w:rPr>
          <w:color w:val="222222"/>
          <w:sz w:val="28"/>
          <w:szCs w:val="28"/>
        </w:rPr>
        <w:t>–</w:t>
      </w:r>
      <w:r w:rsidRPr="003A25D7">
        <w:rPr>
          <w:color w:val="222222"/>
          <w:sz w:val="28"/>
          <w:szCs w:val="28"/>
          <w:lang w:val="en-US"/>
        </w:rPr>
        <w:t>194). IEEE.</w:t>
      </w:r>
    </w:p>
    <w:p w:rsidR="003A25D7" w:rsidRPr="003A25D7" w:rsidRDefault="003A25D7" w:rsidP="003A25D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  <w:lang w:val="en-US"/>
        </w:rPr>
      </w:pPr>
      <w:r w:rsidRPr="003A25D7">
        <w:rPr>
          <w:color w:val="222222"/>
          <w:sz w:val="28"/>
          <w:szCs w:val="28"/>
          <w:lang w:val="en-US"/>
        </w:rPr>
        <w:t xml:space="preserve">5. </w:t>
      </w:r>
      <w:proofErr w:type="spellStart"/>
      <w:r w:rsidRPr="003A25D7">
        <w:rPr>
          <w:color w:val="222222"/>
          <w:sz w:val="28"/>
          <w:szCs w:val="28"/>
          <w:lang w:val="en-US"/>
        </w:rPr>
        <w:t>Sellnow</w:t>
      </w:r>
      <w:proofErr w:type="spellEnd"/>
      <w:r w:rsidRPr="003A25D7">
        <w:rPr>
          <w:color w:val="222222"/>
          <w:sz w:val="28"/>
          <w:szCs w:val="28"/>
          <w:lang w:val="en-US"/>
        </w:rPr>
        <w:t xml:space="preserve">, D. D., Lane, D. R., </w:t>
      </w:r>
      <w:proofErr w:type="spellStart"/>
      <w:r w:rsidRPr="003A25D7">
        <w:rPr>
          <w:color w:val="222222"/>
          <w:sz w:val="28"/>
          <w:szCs w:val="28"/>
          <w:lang w:val="en-US"/>
        </w:rPr>
        <w:t>Sellnow</w:t>
      </w:r>
      <w:proofErr w:type="spellEnd"/>
      <w:r w:rsidRPr="003A25D7">
        <w:rPr>
          <w:color w:val="222222"/>
          <w:sz w:val="28"/>
          <w:szCs w:val="28"/>
          <w:lang w:val="en-US"/>
        </w:rPr>
        <w:t xml:space="preserve">, T. L., &amp; Littlefield, R. S. (2017). The IDEA model as a best practice for effective instructional risk and crisis communication. </w:t>
      </w:r>
      <w:proofErr w:type="spellStart"/>
      <w:r w:rsidRPr="003A25D7">
        <w:rPr>
          <w:color w:val="222222"/>
          <w:sz w:val="28"/>
          <w:szCs w:val="28"/>
        </w:rPr>
        <w:t>Communication</w:t>
      </w:r>
      <w:proofErr w:type="spellEnd"/>
      <w:r w:rsidRPr="003A25D7">
        <w:rPr>
          <w:color w:val="222222"/>
          <w:sz w:val="28"/>
          <w:szCs w:val="28"/>
        </w:rPr>
        <w:t xml:space="preserve"> </w:t>
      </w:r>
      <w:proofErr w:type="spellStart"/>
      <w:r w:rsidRPr="003A25D7">
        <w:rPr>
          <w:color w:val="222222"/>
          <w:sz w:val="28"/>
          <w:szCs w:val="28"/>
        </w:rPr>
        <w:t>Studies</w:t>
      </w:r>
      <w:proofErr w:type="spellEnd"/>
      <w:r w:rsidRPr="003A25D7">
        <w:rPr>
          <w:color w:val="222222"/>
          <w:sz w:val="28"/>
          <w:szCs w:val="28"/>
        </w:rPr>
        <w:t>, 68(5), 552</w:t>
      </w:r>
      <w:r w:rsidR="00491E18">
        <w:rPr>
          <w:color w:val="222222"/>
          <w:sz w:val="28"/>
          <w:szCs w:val="28"/>
        </w:rPr>
        <w:t>–</w:t>
      </w:r>
      <w:r w:rsidRPr="003A25D7">
        <w:rPr>
          <w:color w:val="222222"/>
          <w:sz w:val="28"/>
          <w:szCs w:val="28"/>
        </w:rPr>
        <w:t>567</w:t>
      </w:r>
      <w:r>
        <w:rPr>
          <w:color w:val="222222"/>
          <w:sz w:val="28"/>
          <w:szCs w:val="28"/>
          <w:lang w:val="en-US"/>
        </w:rPr>
        <w:t>.</w:t>
      </w:r>
    </w:p>
    <w:sectPr w:rsidR="003A25D7" w:rsidRPr="003A25D7" w:rsidSect="00D62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5D7"/>
    <w:rsid w:val="003A25D7"/>
    <w:rsid w:val="00491E18"/>
    <w:rsid w:val="009E01EE"/>
    <w:rsid w:val="00D62708"/>
    <w:rsid w:val="00DA2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5D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A25D7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3A25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.gavra@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Alexander Malyshev</cp:lastModifiedBy>
  <cp:revision>2</cp:revision>
  <dcterms:created xsi:type="dcterms:W3CDTF">2023-03-15T10:07:00Z</dcterms:created>
  <dcterms:modified xsi:type="dcterms:W3CDTF">2023-03-21T22:22:00Z</dcterms:modified>
</cp:coreProperties>
</file>