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FCD" w:rsidRPr="00EA58A4" w:rsidRDefault="007D2906" w:rsidP="00766F8A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EA58A4">
        <w:rPr>
          <w:sz w:val="28"/>
          <w:szCs w:val="28"/>
        </w:rPr>
        <w:t>Анна Вячеславовна Липатова</w:t>
      </w:r>
    </w:p>
    <w:p w:rsidR="00680219" w:rsidRPr="00EA58A4" w:rsidRDefault="007D2906" w:rsidP="00680219">
      <w:pPr>
        <w:spacing w:after="0" w:line="360" w:lineRule="auto"/>
        <w:ind w:firstLine="708"/>
        <w:jc w:val="both"/>
        <w:rPr>
          <w:rFonts w:cs="Times New Roman"/>
          <w:sz w:val="28"/>
          <w:szCs w:val="28"/>
        </w:rPr>
      </w:pPr>
      <w:r w:rsidRPr="00EA58A4">
        <w:rPr>
          <w:rFonts w:cs="Times New Roman"/>
          <w:sz w:val="28"/>
          <w:szCs w:val="28"/>
        </w:rPr>
        <w:t>Казанский (Приволжский) федеральный университет</w:t>
      </w:r>
    </w:p>
    <w:p w:rsidR="00DA53E5" w:rsidRPr="009664C6" w:rsidRDefault="00BD0AA0" w:rsidP="00680219">
      <w:pPr>
        <w:spacing w:after="0" w:line="360" w:lineRule="auto"/>
        <w:ind w:firstLine="708"/>
        <w:jc w:val="both"/>
        <w:rPr>
          <w:rFonts w:cs="Times New Roman"/>
          <w:color w:val="000000" w:themeColor="text1"/>
          <w:sz w:val="28"/>
          <w:szCs w:val="28"/>
        </w:rPr>
      </w:pPr>
      <w:hyperlink r:id="rId7" w:history="1">
        <w:r w:rsidR="00DA53E5" w:rsidRPr="009664C6">
          <w:rPr>
            <w:rFonts w:cs="Times New Roman"/>
            <w:color w:val="0000FF"/>
            <w:sz w:val="28"/>
            <w:szCs w:val="28"/>
            <w:u w:val="single"/>
          </w:rPr>
          <w:t>anna-shab@mail.ru</w:t>
        </w:r>
      </w:hyperlink>
    </w:p>
    <w:p w:rsidR="00B03C5D" w:rsidRPr="009664C6" w:rsidRDefault="00B03C5D" w:rsidP="00766F8A">
      <w:pPr>
        <w:spacing w:after="0" w:line="360" w:lineRule="auto"/>
        <w:ind w:firstLine="708"/>
        <w:jc w:val="both"/>
        <w:rPr>
          <w:rFonts w:cs="Times New Roman"/>
          <w:color w:val="000000" w:themeColor="text1"/>
          <w:sz w:val="28"/>
          <w:szCs w:val="28"/>
        </w:rPr>
      </w:pPr>
    </w:p>
    <w:p w:rsidR="00EA58A4" w:rsidRDefault="007C4597" w:rsidP="00766F8A">
      <w:pPr>
        <w:pStyle w:val="a3"/>
        <w:spacing w:before="0" w:beforeAutospacing="0" w:after="0" w:afterAutospacing="0" w:line="360" w:lineRule="auto"/>
        <w:ind w:firstLine="708"/>
        <w:jc w:val="both"/>
        <w:rPr>
          <w:b/>
          <w:bCs/>
          <w:sz w:val="28"/>
          <w:szCs w:val="28"/>
          <w:bdr w:val="none" w:sz="0" w:space="0" w:color="auto" w:frame="1"/>
        </w:rPr>
      </w:pPr>
      <w:r w:rsidRPr="00EA58A4">
        <w:rPr>
          <w:b/>
          <w:bCs/>
          <w:sz w:val="28"/>
          <w:szCs w:val="28"/>
          <w:bdr w:val="none" w:sz="0" w:space="0" w:color="auto" w:frame="1"/>
        </w:rPr>
        <w:t>К проблеме исследования механизмов и агентов цифровой социализации молодежи</w:t>
      </w:r>
    </w:p>
    <w:p w:rsidR="006D3740" w:rsidRDefault="00EA58A4" w:rsidP="00766F8A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C54C2F">
        <w:rPr>
          <w:color w:val="313131"/>
          <w:bdr w:val="none" w:sz="0" w:space="0" w:color="auto" w:frame="1"/>
        </w:rPr>
        <w:t>Публикация подготовлена за счет средств субсидии, выделенной Казанскому федеральному университету для выполнения проекта № FZSM-2023-0022 «Цифровая социализация и цифровая компетентность молодежи в условиях глобальных системных изменений: технологии регулирования, риски, сценарии» в рамках государственного задания</w:t>
      </w:r>
      <w:r>
        <w:rPr>
          <w:color w:val="313131"/>
          <w:bdr w:val="none" w:sz="0" w:space="0" w:color="auto" w:frame="1"/>
        </w:rPr>
        <w:t>.</w:t>
      </w:r>
    </w:p>
    <w:p w:rsidR="00EA58A4" w:rsidRPr="00EA58A4" w:rsidRDefault="00EA58A4" w:rsidP="00766F8A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</w:p>
    <w:p w:rsidR="006503E4" w:rsidRPr="00EA58A4" w:rsidRDefault="0015662D" w:rsidP="00766F8A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  <w:bdr w:val="none" w:sz="0" w:space="0" w:color="auto" w:frame="1"/>
        </w:rPr>
      </w:pPr>
      <w:r w:rsidRPr="00EA58A4">
        <w:rPr>
          <w:sz w:val="28"/>
          <w:szCs w:val="28"/>
          <w:bdr w:val="none" w:sz="0" w:space="0" w:color="auto" w:frame="1"/>
        </w:rPr>
        <w:t>Рассматривается влияние цифровой среды и цифровых агентов на процесс социализации личности. Автор обращает внимание на особенности формирования цифровых контекстов, которые выступают в качестве агентов социализации.</w:t>
      </w:r>
    </w:p>
    <w:p w:rsidR="00F45A03" w:rsidRPr="00EA58A4" w:rsidRDefault="00F45A03" w:rsidP="00766F8A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EA58A4">
        <w:rPr>
          <w:bCs/>
          <w:sz w:val="28"/>
          <w:szCs w:val="28"/>
        </w:rPr>
        <w:t>Ключевые слова:</w:t>
      </w:r>
      <w:r w:rsidR="00512FBF" w:rsidRPr="00EA58A4">
        <w:rPr>
          <w:bCs/>
          <w:sz w:val="28"/>
          <w:szCs w:val="28"/>
        </w:rPr>
        <w:t xml:space="preserve"> </w:t>
      </w:r>
      <w:r w:rsidR="0015662D" w:rsidRPr="00EA58A4">
        <w:rPr>
          <w:sz w:val="28"/>
          <w:szCs w:val="28"/>
          <w:bdr w:val="none" w:sz="0" w:space="0" w:color="auto" w:frame="1"/>
        </w:rPr>
        <w:t>цифровая социализация, молодежь, агенты социализации</w:t>
      </w:r>
      <w:r w:rsidR="001B488B" w:rsidRPr="00EA58A4">
        <w:rPr>
          <w:sz w:val="28"/>
          <w:szCs w:val="28"/>
          <w:bdr w:val="none" w:sz="0" w:space="0" w:color="auto" w:frame="1"/>
        </w:rPr>
        <w:t>.</w:t>
      </w:r>
    </w:p>
    <w:p w:rsidR="007E6158" w:rsidRPr="00EA58A4" w:rsidRDefault="007E6158" w:rsidP="00766F8A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</w:p>
    <w:p w:rsidR="00AC09B9" w:rsidRPr="00EA58A4" w:rsidRDefault="003D66DA" w:rsidP="00047454">
      <w:pPr>
        <w:spacing w:after="0" w:line="360" w:lineRule="auto"/>
        <w:ind w:firstLine="708"/>
        <w:jc w:val="both"/>
        <w:divId w:val="325789234"/>
        <w:rPr>
          <w:rFonts w:eastAsiaTheme="minorEastAsia" w:cs="Times New Roman"/>
          <w:sz w:val="28"/>
          <w:szCs w:val="28"/>
          <w:lang w:eastAsia="fr-FR"/>
        </w:rPr>
      </w:pPr>
      <w:r w:rsidRPr="00EA58A4">
        <w:rPr>
          <w:rFonts w:eastAsiaTheme="minorEastAsia" w:cs="Times New Roman"/>
          <w:sz w:val="28"/>
          <w:szCs w:val="28"/>
          <w:lang w:eastAsia="fr-FR"/>
        </w:rPr>
        <w:t>Сегодня на процессы интеграции человека в социальную систему все большее влияние оказывает виртуализация практик и взаимодействий. До цифровой эры роль основных агентов социализации выполняли педагоги, родители, представители референтной группы в «реальной реальности». На современном же этапе цифровые агенты конкурируют с традиционными, влияя на социализацию как на «единый процесс, посредством которого личности становятся членами социального сообщества и поддерживают этот статус» [1</w:t>
      </w:r>
      <w:r w:rsidR="00EA58A4">
        <w:rPr>
          <w:rFonts w:eastAsiaTheme="minorEastAsia" w:cs="Times New Roman"/>
          <w:sz w:val="28"/>
          <w:szCs w:val="28"/>
          <w:lang w:eastAsia="fr-FR"/>
        </w:rPr>
        <w:t>: </w:t>
      </w:r>
      <w:r w:rsidRPr="00EA58A4">
        <w:rPr>
          <w:rFonts w:eastAsiaTheme="minorEastAsia" w:cs="Times New Roman"/>
          <w:sz w:val="28"/>
          <w:szCs w:val="28"/>
          <w:lang w:eastAsia="fr-FR"/>
        </w:rPr>
        <w:t>503]. </w:t>
      </w:r>
    </w:p>
    <w:p w:rsidR="00C0407E" w:rsidRPr="00EA58A4" w:rsidRDefault="003D66DA" w:rsidP="00047454">
      <w:pPr>
        <w:spacing w:after="0" w:line="360" w:lineRule="auto"/>
        <w:ind w:firstLine="708"/>
        <w:jc w:val="both"/>
        <w:divId w:val="325789234"/>
        <w:rPr>
          <w:rFonts w:eastAsiaTheme="minorEastAsia" w:cs="Times New Roman"/>
          <w:sz w:val="28"/>
          <w:szCs w:val="28"/>
          <w:lang w:eastAsia="fr-FR"/>
        </w:rPr>
      </w:pPr>
      <w:r w:rsidRPr="00EA58A4">
        <w:rPr>
          <w:rFonts w:eastAsiaTheme="minorEastAsia" w:cs="Times New Roman"/>
          <w:sz w:val="28"/>
          <w:szCs w:val="28"/>
          <w:lang w:eastAsia="fr-FR"/>
        </w:rPr>
        <w:t xml:space="preserve">Согласно глобальному исследованию </w:t>
      </w:r>
      <w:proofErr w:type="spellStart"/>
      <w:r w:rsidRPr="00EA58A4">
        <w:rPr>
          <w:rFonts w:eastAsiaTheme="minorEastAsia" w:cs="Times New Roman"/>
          <w:sz w:val="28"/>
          <w:szCs w:val="28"/>
          <w:lang w:eastAsia="fr-FR"/>
        </w:rPr>
        <w:t>GlobalWebIndex</w:t>
      </w:r>
      <w:proofErr w:type="spellEnd"/>
      <w:r w:rsidRPr="00EA58A4">
        <w:rPr>
          <w:rFonts w:eastAsiaTheme="minorEastAsia" w:cs="Times New Roman"/>
          <w:sz w:val="28"/>
          <w:szCs w:val="28"/>
          <w:lang w:eastAsia="fr-FR"/>
        </w:rPr>
        <w:t>, в 2022 г</w:t>
      </w:r>
      <w:r w:rsidR="00EA58A4">
        <w:rPr>
          <w:rFonts w:eastAsiaTheme="minorEastAsia" w:cs="Times New Roman"/>
          <w:sz w:val="28"/>
          <w:szCs w:val="28"/>
          <w:lang w:eastAsia="fr-FR"/>
        </w:rPr>
        <w:t>.</w:t>
      </w:r>
      <w:r w:rsidRPr="00EA58A4">
        <w:rPr>
          <w:rFonts w:eastAsiaTheme="minorEastAsia" w:cs="Times New Roman"/>
          <w:sz w:val="28"/>
          <w:szCs w:val="28"/>
          <w:lang w:eastAsia="fr-FR"/>
        </w:rPr>
        <w:t xml:space="preserve"> 45% молодых людей в возрасте от 16 до 24 лет посвящали просмотру интернет-ресурсов на мобильном устройстве более 4 часов в сутки [2]. 9 из 10 представителей поколения Z являются геймерами, при этом самым </w:t>
      </w:r>
      <w:r w:rsidRPr="00EA58A4">
        <w:rPr>
          <w:rFonts w:eastAsiaTheme="minorEastAsia" w:cs="Times New Roman"/>
          <w:sz w:val="28"/>
          <w:szCs w:val="28"/>
          <w:lang w:eastAsia="fr-FR"/>
        </w:rPr>
        <w:lastRenderedPageBreak/>
        <w:t>популярным устройством для онлайн-игр становятся смартфоны. Таким образом, мы можем констатировать высокую включенность молодежи в интернет-потребление, что порождает ряд вопросов, в том числе: как цифровая реальность трансформирует сценарии социализации молодежи; как сдвигаются рамки «социальной нормы» и девиации? </w:t>
      </w:r>
    </w:p>
    <w:p w:rsidR="00C0407E" w:rsidRPr="00EA58A4" w:rsidRDefault="003D66DA" w:rsidP="00047454">
      <w:pPr>
        <w:spacing w:after="0" w:line="360" w:lineRule="auto"/>
        <w:ind w:firstLine="708"/>
        <w:jc w:val="both"/>
        <w:divId w:val="325789234"/>
        <w:rPr>
          <w:rFonts w:eastAsiaTheme="minorEastAsia" w:cs="Times New Roman"/>
          <w:sz w:val="28"/>
          <w:szCs w:val="28"/>
          <w:lang w:eastAsia="fr-FR"/>
        </w:rPr>
      </w:pPr>
      <w:r w:rsidRPr="00EA58A4">
        <w:rPr>
          <w:rFonts w:eastAsiaTheme="minorEastAsia" w:cs="Times New Roman"/>
          <w:sz w:val="28"/>
          <w:szCs w:val="28"/>
          <w:lang w:eastAsia="fr-FR"/>
        </w:rPr>
        <w:t xml:space="preserve">Если рассматривать социализацию с позиции интеракционизма, то следует обратить внимание на социальное взаимодействие, в ходе которого происходит усвоение социальных норм, правил, практик и ценностей. </w:t>
      </w:r>
      <w:proofErr w:type="gramStart"/>
      <w:r w:rsidRPr="00EA58A4">
        <w:rPr>
          <w:rFonts w:eastAsiaTheme="minorEastAsia" w:cs="Times New Roman"/>
          <w:sz w:val="28"/>
          <w:szCs w:val="28"/>
          <w:lang w:eastAsia="fr-FR"/>
        </w:rPr>
        <w:t>Цифровые агенты как «проводники» интернализации социальных практик рассма</w:t>
      </w:r>
      <w:r w:rsidR="00EA58A4">
        <w:rPr>
          <w:rFonts w:eastAsiaTheme="minorEastAsia" w:cs="Times New Roman"/>
          <w:sz w:val="28"/>
          <w:szCs w:val="28"/>
          <w:lang w:eastAsia="fr-FR"/>
        </w:rPr>
        <w:t>триваются как в широком смысле (</w:t>
      </w:r>
      <w:r w:rsidRPr="00EA58A4">
        <w:rPr>
          <w:rFonts w:eastAsiaTheme="minorEastAsia" w:cs="Times New Roman"/>
          <w:sz w:val="28"/>
          <w:szCs w:val="28"/>
          <w:lang w:eastAsia="fr-FR"/>
        </w:rPr>
        <w:t>интернет-сообщество в целом</w:t>
      </w:r>
      <w:r w:rsidR="00EA58A4">
        <w:rPr>
          <w:rFonts w:eastAsiaTheme="minorEastAsia" w:cs="Times New Roman"/>
          <w:sz w:val="28"/>
          <w:szCs w:val="28"/>
          <w:lang w:eastAsia="fr-FR"/>
        </w:rPr>
        <w:t>)</w:t>
      </w:r>
      <w:r w:rsidRPr="00EA58A4">
        <w:rPr>
          <w:rFonts w:eastAsiaTheme="minorEastAsia" w:cs="Times New Roman"/>
          <w:sz w:val="28"/>
          <w:szCs w:val="28"/>
          <w:lang w:eastAsia="fr-FR"/>
        </w:rPr>
        <w:t>, так и в узком, например, через цифровые контексты: социальные сети, компьютерные игры, сериалы, фандомы, основанные на подростковой субкультуре и</w:t>
      </w:r>
      <w:r w:rsidR="00EA58A4">
        <w:rPr>
          <w:rFonts w:eastAsiaTheme="minorEastAsia" w:cs="Times New Roman"/>
          <w:sz w:val="28"/>
          <w:szCs w:val="28"/>
          <w:lang w:eastAsia="fr-FR"/>
        </w:rPr>
        <w:t> </w:t>
      </w:r>
      <w:r w:rsidRPr="00EA58A4">
        <w:rPr>
          <w:rFonts w:eastAsiaTheme="minorEastAsia" w:cs="Times New Roman"/>
          <w:sz w:val="28"/>
          <w:szCs w:val="28"/>
          <w:lang w:eastAsia="fr-FR"/>
        </w:rPr>
        <w:t>т.д.</w:t>
      </w:r>
      <w:proofErr w:type="gramEnd"/>
      <w:r w:rsidRPr="00EA58A4">
        <w:rPr>
          <w:rFonts w:eastAsiaTheme="minorEastAsia" w:cs="Times New Roman"/>
          <w:sz w:val="28"/>
          <w:szCs w:val="28"/>
          <w:lang w:eastAsia="fr-FR"/>
        </w:rPr>
        <w:t xml:space="preserve"> Наблюдается цифровой разрыв и несоответствие культурных и знаково-символьных контекстов, в которых пребывает молодой человек и агенты традиционной социализации – родители и педагоги. Иными словами, старшее поколение имеет неполное представление о практиках в сетевом сообществе, это приводит к тому, что подросток остается один на один с морем информации – многообразной по своему содержанию и не всегда позитивно влияющей на его формирование. Неравномерность цифровой социализации актуализирует поиск механизмов к обучению медиаграмотности не только молодежи, но и представителей старшего поколения. </w:t>
      </w:r>
    </w:p>
    <w:p w:rsidR="00B44060" w:rsidRPr="00EA58A4" w:rsidRDefault="003D66DA" w:rsidP="00047454">
      <w:pPr>
        <w:spacing w:after="0" w:line="360" w:lineRule="auto"/>
        <w:ind w:firstLine="708"/>
        <w:jc w:val="both"/>
        <w:divId w:val="325789234"/>
        <w:rPr>
          <w:rFonts w:eastAsiaTheme="minorEastAsia" w:cs="Times New Roman"/>
          <w:sz w:val="28"/>
          <w:szCs w:val="28"/>
          <w:lang w:eastAsia="fr-FR"/>
        </w:rPr>
      </w:pPr>
      <w:r w:rsidRPr="00EA58A4">
        <w:rPr>
          <w:rFonts w:eastAsiaTheme="minorEastAsia" w:cs="Times New Roman"/>
          <w:sz w:val="28"/>
          <w:szCs w:val="28"/>
          <w:lang w:eastAsia="fr-FR"/>
        </w:rPr>
        <w:t>Стоит принять во внимание дифференциацию поведения пользователей в виртуальном пространстве. Как верно отметил А.</w:t>
      </w:r>
      <w:r w:rsidR="00EA58A4">
        <w:rPr>
          <w:rFonts w:eastAsiaTheme="minorEastAsia" w:cs="Times New Roman"/>
          <w:sz w:val="28"/>
          <w:szCs w:val="28"/>
          <w:lang w:eastAsia="fr-FR"/>
        </w:rPr>
        <w:t> </w:t>
      </w:r>
      <w:proofErr w:type="spellStart"/>
      <w:r w:rsidRPr="00EA58A4">
        <w:rPr>
          <w:rFonts w:eastAsiaTheme="minorEastAsia" w:cs="Times New Roman"/>
          <w:sz w:val="28"/>
          <w:szCs w:val="28"/>
          <w:lang w:eastAsia="fr-FR"/>
        </w:rPr>
        <w:t>Кутруполос</w:t>
      </w:r>
      <w:proofErr w:type="spellEnd"/>
      <w:r w:rsidRPr="00EA58A4">
        <w:rPr>
          <w:rFonts w:eastAsiaTheme="minorEastAsia" w:cs="Times New Roman"/>
          <w:sz w:val="28"/>
          <w:szCs w:val="28"/>
          <w:lang w:eastAsia="fr-FR"/>
        </w:rPr>
        <w:t xml:space="preserve"> в статье «Цифровые туземцы: 10 лет спустя»: «Нет единой монолитной группы, на которую можно было бы указать и сказать, что это </w:t>
      </w:r>
      <w:r w:rsidR="00EA58A4" w:rsidRPr="00EA58A4">
        <w:rPr>
          <w:rFonts w:eastAsiaTheme="minorEastAsia" w:cs="Times New Roman"/>
          <w:sz w:val="28"/>
          <w:szCs w:val="28"/>
          <w:lang w:eastAsia="fr-FR"/>
        </w:rPr>
        <w:t>“</w:t>
      </w:r>
      <w:r w:rsidRPr="00EA58A4">
        <w:rPr>
          <w:rFonts w:eastAsiaTheme="minorEastAsia" w:cs="Times New Roman"/>
          <w:sz w:val="28"/>
          <w:szCs w:val="28"/>
          <w:lang w:eastAsia="fr-FR"/>
        </w:rPr>
        <w:t>цифровые аборигены</w:t>
      </w:r>
      <w:r w:rsidR="00EA58A4" w:rsidRPr="00EA58A4">
        <w:rPr>
          <w:rFonts w:eastAsiaTheme="minorEastAsia" w:cs="Times New Roman"/>
          <w:sz w:val="28"/>
          <w:szCs w:val="28"/>
          <w:lang w:eastAsia="fr-FR"/>
        </w:rPr>
        <w:t>”</w:t>
      </w:r>
      <w:r w:rsidRPr="00EA58A4">
        <w:rPr>
          <w:rFonts w:eastAsiaTheme="minorEastAsia" w:cs="Times New Roman"/>
          <w:sz w:val="28"/>
          <w:szCs w:val="28"/>
          <w:lang w:eastAsia="fr-FR"/>
        </w:rPr>
        <w:t>» [3]. Д.</w:t>
      </w:r>
      <w:r w:rsidR="00EA58A4">
        <w:rPr>
          <w:rFonts w:eastAsiaTheme="minorEastAsia" w:cs="Times New Roman"/>
          <w:sz w:val="28"/>
          <w:szCs w:val="28"/>
          <w:lang w:eastAsia="fr-FR"/>
        </w:rPr>
        <w:t> </w:t>
      </w:r>
      <w:r w:rsidRPr="00EA58A4">
        <w:rPr>
          <w:rFonts w:eastAsiaTheme="minorEastAsia" w:cs="Times New Roman"/>
          <w:sz w:val="28"/>
          <w:szCs w:val="28"/>
          <w:lang w:eastAsia="fr-FR"/>
        </w:rPr>
        <w:t>С.</w:t>
      </w:r>
      <w:r w:rsidR="00EA58A4">
        <w:rPr>
          <w:rFonts w:eastAsiaTheme="minorEastAsia" w:cs="Times New Roman"/>
          <w:sz w:val="28"/>
          <w:szCs w:val="28"/>
          <w:lang w:eastAsia="fr-FR"/>
        </w:rPr>
        <w:t> Уайт</w:t>
      </w:r>
      <w:r w:rsidRPr="00EA58A4">
        <w:rPr>
          <w:rFonts w:eastAsiaTheme="minorEastAsia" w:cs="Times New Roman"/>
          <w:sz w:val="28"/>
          <w:szCs w:val="28"/>
          <w:lang w:eastAsia="fr-FR"/>
        </w:rPr>
        <w:t xml:space="preserve"> и А.</w:t>
      </w:r>
      <w:r w:rsidR="00EA58A4">
        <w:rPr>
          <w:rFonts w:eastAsiaTheme="minorEastAsia" w:cs="Times New Roman"/>
          <w:sz w:val="28"/>
          <w:szCs w:val="28"/>
          <w:lang w:eastAsia="fr-FR"/>
        </w:rPr>
        <w:t> </w:t>
      </w:r>
      <w:r w:rsidRPr="00EA58A4">
        <w:rPr>
          <w:rFonts w:eastAsiaTheme="minorEastAsia" w:cs="Times New Roman"/>
          <w:sz w:val="28"/>
          <w:szCs w:val="28"/>
          <w:lang w:eastAsia="fr-FR"/>
        </w:rPr>
        <w:t>Л.</w:t>
      </w:r>
      <w:r w:rsidR="00EA58A4">
        <w:rPr>
          <w:rFonts w:eastAsiaTheme="minorEastAsia" w:cs="Times New Roman"/>
          <w:sz w:val="28"/>
          <w:szCs w:val="28"/>
          <w:lang w:eastAsia="fr-FR"/>
        </w:rPr>
        <w:t> </w:t>
      </w:r>
      <w:r w:rsidRPr="00EA58A4">
        <w:rPr>
          <w:rFonts w:eastAsiaTheme="minorEastAsia" w:cs="Times New Roman"/>
          <w:sz w:val="28"/>
          <w:szCs w:val="28"/>
          <w:lang w:eastAsia="fr-FR"/>
        </w:rPr>
        <w:t xml:space="preserve">Корну делят пользователей Сети на две группы: посетителей, которые отдают предпочтение оффлайн-пространству, а онлайн используют для решения отдельных задач, и резидентов, считающих цифровую среду неотъемлемой и важной частью своей жизни [4]. </w:t>
      </w:r>
      <w:r w:rsidRPr="00EA58A4">
        <w:rPr>
          <w:rFonts w:eastAsiaTheme="minorEastAsia" w:cs="Times New Roman"/>
          <w:sz w:val="28"/>
          <w:szCs w:val="28"/>
          <w:lang w:eastAsia="fr-FR"/>
        </w:rPr>
        <w:lastRenderedPageBreak/>
        <w:t>Современные исследования значительно расширяют спектр ролевых моделей поведения личности по ряду признаков: по уровню цифровой компетентности, по вовлеченности в создание и потребление контента, по уровню креативности, доверия, градусу сетевой агрессии и т.д. </w:t>
      </w:r>
    </w:p>
    <w:p w:rsidR="00B44060" w:rsidRPr="00EA58A4" w:rsidRDefault="003D66DA" w:rsidP="00047454">
      <w:pPr>
        <w:spacing w:after="0" w:line="360" w:lineRule="auto"/>
        <w:ind w:firstLine="708"/>
        <w:jc w:val="both"/>
        <w:divId w:val="325789234"/>
        <w:rPr>
          <w:rFonts w:eastAsiaTheme="minorEastAsia" w:cs="Times New Roman"/>
          <w:sz w:val="28"/>
          <w:szCs w:val="28"/>
          <w:lang w:eastAsia="fr-FR"/>
        </w:rPr>
      </w:pPr>
      <w:r w:rsidRPr="00EA58A4">
        <w:rPr>
          <w:rFonts w:eastAsiaTheme="minorEastAsia" w:cs="Times New Roman"/>
          <w:sz w:val="28"/>
          <w:szCs w:val="28"/>
          <w:lang w:eastAsia="fr-FR"/>
        </w:rPr>
        <w:t xml:space="preserve">Стремление соответствовать определенным статусам в </w:t>
      </w:r>
      <w:proofErr w:type="gramStart"/>
      <w:r w:rsidRPr="00EA58A4">
        <w:rPr>
          <w:rFonts w:eastAsiaTheme="minorEastAsia" w:cs="Times New Roman"/>
          <w:sz w:val="28"/>
          <w:szCs w:val="28"/>
          <w:lang w:eastAsia="fr-FR"/>
        </w:rPr>
        <w:t>интернет-среде</w:t>
      </w:r>
      <w:proofErr w:type="gramEnd"/>
      <w:r w:rsidRPr="00EA58A4">
        <w:rPr>
          <w:rFonts w:eastAsiaTheme="minorEastAsia" w:cs="Times New Roman"/>
          <w:sz w:val="28"/>
          <w:szCs w:val="28"/>
          <w:lang w:eastAsia="fr-FR"/>
        </w:rPr>
        <w:t xml:space="preserve"> влияет на ролевую систему личности. Возникает потребность в исследовании «переноса» характеристик с ролевой модели в цифровом пространстве на реальные практики. В конечном счете, интерес представляет продукт социализации – молодое поколение, обладающее определенными навыками поведения в обществе, благодаря которым личность либо вписывается в рамки социального, либо находится в рассогласовании с ожидаемым поведением. </w:t>
      </w:r>
    </w:p>
    <w:p w:rsidR="003D66DA" w:rsidRPr="00EA58A4" w:rsidRDefault="003D66DA" w:rsidP="00047454">
      <w:pPr>
        <w:spacing w:after="0" w:line="360" w:lineRule="auto"/>
        <w:ind w:firstLine="708"/>
        <w:jc w:val="both"/>
        <w:divId w:val="325789234"/>
        <w:rPr>
          <w:rFonts w:eastAsiaTheme="minorEastAsia" w:cs="Times New Roman"/>
          <w:sz w:val="28"/>
          <w:szCs w:val="28"/>
          <w:lang w:eastAsia="fr-FR"/>
        </w:rPr>
      </w:pPr>
      <w:r w:rsidRPr="00EA58A4">
        <w:rPr>
          <w:rFonts w:eastAsiaTheme="minorEastAsia" w:cs="Times New Roman"/>
          <w:sz w:val="28"/>
          <w:szCs w:val="28"/>
          <w:lang w:eastAsia="fr-FR"/>
        </w:rPr>
        <w:t>Для выдвижения рабочих гипотез и их апробирования на эмпирическом материале проводится исследование, включающее как количественный опрос населения и качественные социологические методики, так и сетевой анализ практик в виртуальных сообществах на примере социальных сетей ВКонтакте и Telegram. Социальные практики рассматриваются в контексте популярных групп с молодежной аудиторией, автоматическое реферирование контента позволяет отследить нарушение нормы (например, в чрезмерном употреблении ненормативной лексики или в речевой агрессии). </w:t>
      </w:r>
    </w:p>
    <w:p w:rsidR="00AD2ED1" w:rsidRPr="00EA58A4" w:rsidRDefault="00AD2ED1" w:rsidP="00047454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</w:p>
    <w:p w:rsidR="00F45A03" w:rsidRPr="00EA58A4" w:rsidRDefault="00107FCD" w:rsidP="00EA58A4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EA58A4">
        <w:rPr>
          <w:sz w:val="28"/>
          <w:szCs w:val="28"/>
        </w:rPr>
        <w:t>Литература</w:t>
      </w:r>
    </w:p>
    <w:p w:rsidR="008F512E" w:rsidRPr="008F512E" w:rsidRDefault="00352402" w:rsidP="00EA58A4">
      <w:pPr>
        <w:pStyle w:val="a5"/>
        <w:numPr>
          <w:ilvl w:val="0"/>
          <w:numId w:val="1"/>
        </w:numPr>
        <w:spacing w:after="0" w:line="360" w:lineRule="auto"/>
        <w:ind w:left="0" w:firstLine="708"/>
        <w:jc w:val="both"/>
        <w:divId w:val="636036305"/>
        <w:rPr>
          <w:rFonts w:eastAsia="Times New Roman" w:cs="Times New Roman"/>
          <w:sz w:val="28"/>
          <w:szCs w:val="28"/>
          <w:lang w:eastAsia="fr-FR"/>
        </w:rPr>
      </w:pPr>
      <w:proofErr w:type="spellStart"/>
      <w:r w:rsidRPr="008F512E">
        <w:rPr>
          <w:rFonts w:eastAsia="Times New Roman" w:cs="Times New Roman"/>
          <w:sz w:val="28"/>
          <w:szCs w:val="28"/>
          <w:bdr w:val="none" w:sz="0" w:space="0" w:color="auto" w:frame="1"/>
          <w:lang w:eastAsia="fr-FR"/>
        </w:rPr>
        <w:t>Парсонс</w:t>
      </w:r>
      <w:proofErr w:type="spellEnd"/>
      <w:r w:rsidR="008F512E" w:rsidRPr="008F512E">
        <w:rPr>
          <w:rFonts w:eastAsia="Times New Roman" w:cs="Times New Roman"/>
          <w:sz w:val="28"/>
          <w:szCs w:val="28"/>
          <w:bdr w:val="none" w:sz="0" w:space="0" w:color="auto" w:frame="1"/>
          <w:lang w:eastAsia="fr-FR"/>
        </w:rPr>
        <w:t> </w:t>
      </w:r>
      <w:r w:rsidRPr="008F512E">
        <w:rPr>
          <w:rFonts w:eastAsia="Times New Roman" w:cs="Times New Roman"/>
          <w:sz w:val="28"/>
          <w:szCs w:val="28"/>
          <w:bdr w:val="none" w:sz="0" w:space="0" w:color="auto" w:frame="1"/>
          <w:lang w:eastAsia="fr-FR"/>
        </w:rPr>
        <w:t>Т. Понятие общества: компоненты и их взаимоотношение // Американская социологическая мысль. М., 1996.</w:t>
      </w:r>
    </w:p>
    <w:p w:rsidR="00BA669C" w:rsidRPr="008F512E" w:rsidRDefault="00352402" w:rsidP="00EA58A4">
      <w:pPr>
        <w:pStyle w:val="a5"/>
        <w:numPr>
          <w:ilvl w:val="0"/>
          <w:numId w:val="1"/>
        </w:numPr>
        <w:spacing w:after="0" w:line="360" w:lineRule="auto"/>
        <w:ind w:left="0" w:firstLine="708"/>
        <w:jc w:val="both"/>
        <w:divId w:val="636036305"/>
        <w:rPr>
          <w:rFonts w:eastAsia="Times New Roman" w:cs="Times New Roman"/>
          <w:sz w:val="28"/>
          <w:szCs w:val="28"/>
          <w:lang w:val="en-US" w:eastAsia="fr-FR"/>
        </w:rPr>
      </w:pPr>
      <w:r w:rsidRPr="008F512E">
        <w:rPr>
          <w:rFonts w:eastAsia="Times New Roman" w:cs="Times New Roman"/>
          <w:sz w:val="28"/>
          <w:szCs w:val="28"/>
          <w:bdr w:val="none" w:sz="0" w:space="0" w:color="auto" w:frame="1"/>
          <w:lang w:val="en-US" w:eastAsia="fr-FR"/>
        </w:rPr>
        <w:t>GWI Free Users – Media &amp; Purchases 2022 // GWI (</w:t>
      </w:r>
      <w:proofErr w:type="spellStart"/>
      <w:r w:rsidRPr="008F512E">
        <w:rPr>
          <w:rFonts w:eastAsia="Times New Roman" w:cs="Times New Roman"/>
          <w:sz w:val="28"/>
          <w:szCs w:val="28"/>
          <w:bdr w:val="none" w:sz="0" w:space="0" w:color="auto" w:frame="1"/>
          <w:lang w:val="en-US" w:eastAsia="fr-FR"/>
        </w:rPr>
        <w:t>GlobalWebIndex</w:t>
      </w:r>
      <w:proofErr w:type="spellEnd"/>
      <w:r w:rsidRPr="008F512E">
        <w:rPr>
          <w:rFonts w:eastAsia="Times New Roman" w:cs="Times New Roman"/>
          <w:sz w:val="28"/>
          <w:szCs w:val="28"/>
          <w:bdr w:val="none" w:sz="0" w:space="0" w:color="auto" w:frame="1"/>
          <w:lang w:val="en-US" w:eastAsia="fr-FR"/>
        </w:rPr>
        <w:t>). URL: </w:t>
      </w:r>
      <w:hyperlink r:id="rId8" w:history="1">
        <w:r w:rsidR="008F512E" w:rsidRPr="00F25FF2">
          <w:rPr>
            <w:rStyle w:val="a4"/>
            <w:rFonts w:eastAsia="Times New Roman" w:cs="Times New Roman"/>
            <w:sz w:val="28"/>
            <w:szCs w:val="28"/>
            <w:bdr w:val="none" w:sz="0" w:space="0" w:color="auto" w:frame="1"/>
            <w:lang w:val="en-US" w:eastAsia="fr-FR"/>
          </w:rPr>
          <w:t>https://app.globalwebindex.com/</w:t>
        </w:r>
      </w:hyperlink>
      <w:r w:rsidR="008F512E" w:rsidRPr="008F512E">
        <w:rPr>
          <w:rFonts w:eastAsia="Times New Roman" w:cs="Times New Roman"/>
          <w:sz w:val="28"/>
          <w:szCs w:val="28"/>
          <w:bdr w:val="none" w:sz="0" w:space="0" w:color="auto" w:frame="1"/>
          <w:lang w:val="en-US" w:eastAsia="fr-FR"/>
        </w:rPr>
        <w:t>.</w:t>
      </w:r>
      <w:r w:rsidR="008F512E">
        <w:rPr>
          <w:rFonts w:eastAsia="Times New Roman" w:cs="Times New Roman"/>
          <w:sz w:val="28"/>
          <w:szCs w:val="28"/>
          <w:bdr w:val="none" w:sz="0" w:space="0" w:color="auto" w:frame="1"/>
          <w:lang w:eastAsia="fr-FR"/>
        </w:rPr>
        <w:t xml:space="preserve"> </w:t>
      </w:r>
      <w:r w:rsidRPr="008F512E">
        <w:rPr>
          <w:rFonts w:eastAsia="Times New Roman" w:cs="Times New Roman"/>
          <w:sz w:val="28"/>
          <w:szCs w:val="28"/>
          <w:bdr w:val="none" w:sz="0" w:space="0" w:color="auto" w:frame="1"/>
          <w:lang w:val="en-US" w:eastAsia="fr-FR"/>
        </w:rPr>
        <w:t>(</w:t>
      </w:r>
      <w:proofErr w:type="gramStart"/>
      <w:r w:rsidR="008F512E">
        <w:rPr>
          <w:rFonts w:eastAsia="Times New Roman" w:cs="Times New Roman"/>
          <w:sz w:val="28"/>
          <w:szCs w:val="28"/>
          <w:bdr w:val="none" w:sz="0" w:space="0" w:color="auto" w:frame="1"/>
          <w:lang w:eastAsia="fr-FR"/>
        </w:rPr>
        <w:t>д</w:t>
      </w:r>
      <w:r w:rsidRPr="008F512E">
        <w:rPr>
          <w:rFonts w:eastAsia="Times New Roman" w:cs="Times New Roman"/>
          <w:sz w:val="28"/>
          <w:szCs w:val="28"/>
          <w:bdr w:val="none" w:sz="0" w:space="0" w:color="auto" w:frame="1"/>
          <w:lang w:eastAsia="fr-FR"/>
        </w:rPr>
        <w:t>ата</w:t>
      </w:r>
      <w:proofErr w:type="gramEnd"/>
      <w:r w:rsidRPr="008F512E">
        <w:rPr>
          <w:rFonts w:eastAsia="Times New Roman" w:cs="Times New Roman"/>
          <w:sz w:val="28"/>
          <w:szCs w:val="28"/>
          <w:bdr w:val="none" w:sz="0" w:space="0" w:color="auto" w:frame="1"/>
          <w:lang w:val="en-US" w:eastAsia="fr-FR"/>
        </w:rPr>
        <w:t xml:space="preserve"> </w:t>
      </w:r>
      <w:r w:rsidRPr="008F512E">
        <w:rPr>
          <w:rFonts w:eastAsia="Times New Roman" w:cs="Times New Roman"/>
          <w:sz w:val="28"/>
          <w:szCs w:val="28"/>
          <w:bdr w:val="none" w:sz="0" w:space="0" w:color="auto" w:frame="1"/>
          <w:lang w:eastAsia="fr-FR"/>
        </w:rPr>
        <w:t>обращения</w:t>
      </w:r>
      <w:r w:rsidRPr="008F512E">
        <w:rPr>
          <w:rFonts w:eastAsia="Times New Roman" w:cs="Times New Roman"/>
          <w:sz w:val="28"/>
          <w:szCs w:val="28"/>
          <w:bdr w:val="none" w:sz="0" w:space="0" w:color="auto" w:frame="1"/>
          <w:lang w:val="en-US" w:eastAsia="fr-FR"/>
        </w:rPr>
        <w:t>: 01.05.2023).</w:t>
      </w:r>
    </w:p>
    <w:p w:rsidR="00BA669C" w:rsidRPr="008F512E" w:rsidRDefault="00352402" w:rsidP="00EA58A4">
      <w:pPr>
        <w:pStyle w:val="a5"/>
        <w:numPr>
          <w:ilvl w:val="0"/>
          <w:numId w:val="1"/>
        </w:numPr>
        <w:spacing w:after="0" w:line="360" w:lineRule="auto"/>
        <w:ind w:left="0" w:firstLine="708"/>
        <w:jc w:val="both"/>
        <w:divId w:val="636036305"/>
        <w:rPr>
          <w:rFonts w:eastAsia="Times New Roman" w:cs="Times New Roman"/>
          <w:sz w:val="28"/>
          <w:szCs w:val="28"/>
          <w:lang w:eastAsia="fr-FR"/>
        </w:rPr>
      </w:pPr>
      <w:proofErr w:type="spellStart"/>
      <w:r w:rsidRPr="00EA58A4">
        <w:rPr>
          <w:rFonts w:eastAsia="Times New Roman" w:cs="Times New Roman"/>
          <w:sz w:val="28"/>
          <w:szCs w:val="28"/>
          <w:bdr w:val="none" w:sz="0" w:space="0" w:color="auto" w:frame="1"/>
          <w:lang w:val="en-US" w:eastAsia="fr-FR"/>
        </w:rPr>
        <w:t>Koutropoulos</w:t>
      </w:r>
      <w:proofErr w:type="spellEnd"/>
      <w:r w:rsidR="008F512E" w:rsidRPr="008F512E">
        <w:rPr>
          <w:rFonts w:eastAsia="Times New Roman" w:cs="Times New Roman"/>
          <w:sz w:val="28"/>
          <w:szCs w:val="28"/>
          <w:bdr w:val="none" w:sz="0" w:space="0" w:color="auto" w:frame="1"/>
          <w:lang w:val="en-US" w:eastAsia="fr-FR"/>
        </w:rPr>
        <w:t> </w:t>
      </w:r>
      <w:r w:rsidRPr="00EA58A4">
        <w:rPr>
          <w:rFonts w:eastAsia="Times New Roman" w:cs="Times New Roman"/>
          <w:sz w:val="28"/>
          <w:szCs w:val="28"/>
          <w:bdr w:val="none" w:sz="0" w:space="0" w:color="auto" w:frame="1"/>
          <w:lang w:val="en-US" w:eastAsia="fr-FR"/>
        </w:rPr>
        <w:t xml:space="preserve">A. Digital Natives: Ten Years After // MERLOT Journal of Online Learning and Teaching. </w:t>
      </w:r>
      <w:r w:rsidRPr="008F512E">
        <w:rPr>
          <w:rFonts w:eastAsia="Times New Roman" w:cs="Times New Roman"/>
          <w:sz w:val="28"/>
          <w:szCs w:val="28"/>
          <w:bdr w:val="none" w:sz="0" w:space="0" w:color="auto" w:frame="1"/>
          <w:lang w:val="en-US" w:eastAsia="fr-FR"/>
        </w:rPr>
        <w:t>2011. Vol.</w:t>
      </w:r>
      <w:r w:rsidR="008F512E" w:rsidRPr="008F512E">
        <w:rPr>
          <w:rFonts w:eastAsia="Times New Roman" w:cs="Times New Roman"/>
          <w:sz w:val="28"/>
          <w:szCs w:val="28"/>
          <w:bdr w:val="none" w:sz="0" w:space="0" w:color="auto" w:frame="1"/>
          <w:lang w:val="en-US" w:eastAsia="fr-FR"/>
        </w:rPr>
        <w:t> </w:t>
      </w:r>
      <w:r w:rsidRPr="008F512E">
        <w:rPr>
          <w:rFonts w:eastAsia="Times New Roman" w:cs="Times New Roman"/>
          <w:sz w:val="28"/>
          <w:szCs w:val="28"/>
          <w:bdr w:val="none" w:sz="0" w:space="0" w:color="auto" w:frame="1"/>
          <w:lang w:val="en-US" w:eastAsia="fr-FR"/>
        </w:rPr>
        <w:t>7</w:t>
      </w:r>
      <w:r w:rsidR="008F512E" w:rsidRPr="008F512E">
        <w:rPr>
          <w:rFonts w:eastAsia="Times New Roman" w:cs="Times New Roman"/>
          <w:sz w:val="28"/>
          <w:szCs w:val="28"/>
          <w:bdr w:val="none" w:sz="0" w:space="0" w:color="auto" w:frame="1"/>
          <w:lang w:val="en-US" w:eastAsia="fr-FR"/>
        </w:rPr>
        <w:t>.</w:t>
      </w:r>
      <w:r w:rsidRPr="008F512E">
        <w:rPr>
          <w:rFonts w:eastAsia="Times New Roman" w:cs="Times New Roman"/>
          <w:sz w:val="28"/>
          <w:szCs w:val="28"/>
          <w:bdr w:val="none" w:sz="0" w:space="0" w:color="auto" w:frame="1"/>
          <w:lang w:val="en-US" w:eastAsia="fr-FR"/>
        </w:rPr>
        <w:t xml:space="preserve"> No.</w:t>
      </w:r>
      <w:r w:rsidR="008F512E" w:rsidRPr="008F512E">
        <w:rPr>
          <w:rFonts w:eastAsia="Times New Roman" w:cs="Times New Roman"/>
          <w:sz w:val="28"/>
          <w:szCs w:val="28"/>
          <w:bdr w:val="none" w:sz="0" w:space="0" w:color="auto" w:frame="1"/>
          <w:lang w:val="en-US" w:eastAsia="fr-FR"/>
        </w:rPr>
        <w:t> </w:t>
      </w:r>
      <w:r w:rsidRPr="008F512E">
        <w:rPr>
          <w:rFonts w:eastAsia="Times New Roman" w:cs="Times New Roman"/>
          <w:sz w:val="28"/>
          <w:szCs w:val="28"/>
          <w:bdr w:val="none" w:sz="0" w:space="0" w:color="auto" w:frame="1"/>
          <w:lang w:val="en-US" w:eastAsia="fr-FR"/>
        </w:rPr>
        <w:t>4.</w:t>
      </w:r>
      <w:r w:rsidR="008F512E" w:rsidRPr="008F512E">
        <w:rPr>
          <w:rFonts w:eastAsia="Times New Roman" w:cs="Times New Roman"/>
          <w:sz w:val="28"/>
          <w:szCs w:val="28"/>
          <w:bdr w:val="none" w:sz="0" w:space="0" w:color="auto" w:frame="1"/>
          <w:lang w:val="en-US" w:eastAsia="fr-FR"/>
        </w:rPr>
        <w:t xml:space="preserve"> </w:t>
      </w:r>
      <w:r w:rsidRPr="008F512E">
        <w:rPr>
          <w:rFonts w:eastAsia="Times New Roman" w:cs="Times New Roman"/>
          <w:sz w:val="28"/>
          <w:szCs w:val="28"/>
          <w:bdr w:val="none" w:sz="0" w:space="0" w:color="auto" w:frame="1"/>
          <w:lang w:val="en-US" w:eastAsia="fr-FR"/>
        </w:rPr>
        <w:lastRenderedPageBreak/>
        <w:t>URL: </w:t>
      </w:r>
      <w:hyperlink r:id="rId9" w:history="1">
        <w:r w:rsidR="008F512E" w:rsidRPr="00F25FF2">
          <w:rPr>
            <w:rStyle w:val="a4"/>
            <w:rFonts w:eastAsia="Times New Roman" w:cs="Times New Roman"/>
            <w:sz w:val="28"/>
            <w:szCs w:val="28"/>
            <w:bdr w:val="none" w:sz="0" w:space="0" w:color="auto" w:frame="1"/>
            <w:lang w:val="en-US" w:eastAsia="fr-FR"/>
          </w:rPr>
          <w:t>https</w:t>
        </w:r>
        <w:r w:rsidR="008F512E" w:rsidRPr="00F25FF2">
          <w:rPr>
            <w:rStyle w:val="a4"/>
            <w:rFonts w:eastAsia="Times New Roman" w:cs="Times New Roman"/>
            <w:sz w:val="28"/>
            <w:szCs w:val="28"/>
            <w:bdr w:val="none" w:sz="0" w:space="0" w:color="auto" w:frame="1"/>
            <w:lang w:eastAsia="fr-FR"/>
          </w:rPr>
          <w:t>://</w:t>
        </w:r>
        <w:r w:rsidR="008F512E" w:rsidRPr="00F25FF2">
          <w:rPr>
            <w:rStyle w:val="a4"/>
            <w:rFonts w:eastAsia="Times New Roman" w:cs="Times New Roman"/>
            <w:sz w:val="28"/>
            <w:szCs w:val="28"/>
            <w:bdr w:val="none" w:sz="0" w:space="0" w:color="auto" w:frame="1"/>
            <w:lang w:val="en-US" w:eastAsia="fr-FR"/>
          </w:rPr>
          <w:t>jolt</w:t>
        </w:r>
        <w:r w:rsidR="008F512E" w:rsidRPr="00F25FF2">
          <w:rPr>
            <w:rStyle w:val="a4"/>
            <w:rFonts w:eastAsia="Times New Roman" w:cs="Times New Roman"/>
            <w:sz w:val="28"/>
            <w:szCs w:val="28"/>
            <w:bdr w:val="none" w:sz="0" w:space="0" w:color="auto" w:frame="1"/>
            <w:lang w:eastAsia="fr-FR"/>
          </w:rPr>
          <w:t>.</w:t>
        </w:r>
        <w:r w:rsidR="008F512E" w:rsidRPr="00F25FF2">
          <w:rPr>
            <w:rStyle w:val="a4"/>
            <w:rFonts w:eastAsia="Times New Roman" w:cs="Times New Roman"/>
            <w:sz w:val="28"/>
            <w:szCs w:val="28"/>
            <w:bdr w:val="none" w:sz="0" w:space="0" w:color="auto" w:frame="1"/>
            <w:lang w:val="en-US" w:eastAsia="fr-FR"/>
          </w:rPr>
          <w:t>merlot</w:t>
        </w:r>
        <w:r w:rsidR="008F512E" w:rsidRPr="00F25FF2">
          <w:rPr>
            <w:rStyle w:val="a4"/>
            <w:rFonts w:eastAsia="Times New Roman" w:cs="Times New Roman"/>
            <w:sz w:val="28"/>
            <w:szCs w:val="28"/>
            <w:bdr w:val="none" w:sz="0" w:space="0" w:color="auto" w:frame="1"/>
            <w:lang w:eastAsia="fr-FR"/>
          </w:rPr>
          <w:t>.</w:t>
        </w:r>
        <w:r w:rsidR="008F512E" w:rsidRPr="00F25FF2">
          <w:rPr>
            <w:rStyle w:val="a4"/>
            <w:rFonts w:eastAsia="Times New Roman" w:cs="Times New Roman"/>
            <w:sz w:val="28"/>
            <w:szCs w:val="28"/>
            <w:bdr w:val="none" w:sz="0" w:space="0" w:color="auto" w:frame="1"/>
            <w:lang w:val="en-US" w:eastAsia="fr-FR"/>
          </w:rPr>
          <w:t>org</w:t>
        </w:r>
        <w:r w:rsidR="008F512E" w:rsidRPr="00F25FF2">
          <w:rPr>
            <w:rStyle w:val="a4"/>
            <w:rFonts w:eastAsia="Times New Roman" w:cs="Times New Roman"/>
            <w:sz w:val="28"/>
            <w:szCs w:val="28"/>
            <w:bdr w:val="none" w:sz="0" w:space="0" w:color="auto" w:frame="1"/>
            <w:lang w:eastAsia="fr-FR"/>
          </w:rPr>
          <w:t>/</w:t>
        </w:r>
        <w:proofErr w:type="spellStart"/>
        <w:r w:rsidR="008F512E" w:rsidRPr="00F25FF2">
          <w:rPr>
            <w:rStyle w:val="a4"/>
            <w:rFonts w:eastAsia="Times New Roman" w:cs="Times New Roman"/>
            <w:sz w:val="28"/>
            <w:szCs w:val="28"/>
            <w:bdr w:val="none" w:sz="0" w:space="0" w:color="auto" w:frame="1"/>
            <w:lang w:val="en-US" w:eastAsia="fr-FR"/>
          </w:rPr>
          <w:t>vol</w:t>
        </w:r>
        <w:proofErr w:type="spellEnd"/>
        <w:r w:rsidR="008F512E" w:rsidRPr="00F25FF2">
          <w:rPr>
            <w:rStyle w:val="a4"/>
            <w:rFonts w:eastAsia="Times New Roman" w:cs="Times New Roman"/>
            <w:sz w:val="28"/>
            <w:szCs w:val="28"/>
            <w:bdr w:val="none" w:sz="0" w:space="0" w:color="auto" w:frame="1"/>
            <w:lang w:eastAsia="fr-FR"/>
          </w:rPr>
          <w:t>7</w:t>
        </w:r>
        <w:r w:rsidR="008F512E" w:rsidRPr="00F25FF2">
          <w:rPr>
            <w:rStyle w:val="a4"/>
            <w:rFonts w:eastAsia="Times New Roman" w:cs="Times New Roman"/>
            <w:sz w:val="28"/>
            <w:szCs w:val="28"/>
            <w:bdr w:val="none" w:sz="0" w:space="0" w:color="auto" w:frame="1"/>
            <w:lang w:val="en-US" w:eastAsia="fr-FR"/>
          </w:rPr>
          <w:t>no</w:t>
        </w:r>
        <w:r w:rsidR="008F512E" w:rsidRPr="00F25FF2">
          <w:rPr>
            <w:rStyle w:val="a4"/>
            <w:rFonts w:eastAsia="Times New Roman" w:cs="Times New Roman"/>
            <w:sz w:val="28"/>
            <w:szCs w:val="28"/>
            <w:bdr w:val="none" w:sz="0" w:space="0" w:color="auto" w:frame="1"/>
            <w:lang w:eastAsia="fr-FR"/>
          </w:rPr>
          <w:t>4/</w:t>
        </w:r>
        <w:proofErr w:type="spellStart"/>
        <w:r w:rsidR="008F512E" w:rsidRPr="00F25FF2">
          <w:rPr>
            <w:rStyle w:val="a4"/>
            <w:rFonts w:eastAsia="Times New Roman" w:cs="Times New Roman"/>
            <w:sz w:val="28"/>
            <w:szCs w:val="28"/>
            <w:bdr w:val="none" w:sz="0" w:space="0" w:color="auto" w:frame="1"/>
            <w:lang w:val="en-US" w:eastAsia="fr-FR"/>
          </w:rPr>
          <w:t>koutropoulos</w:t>
        </w:r>
        <w:proofErr w:type="spellEnd"/>
        <w:r w:rsidR="008F512E" w:rsidRPr="00F25FF2">
          <w:rPr>
            <w:rStyle w:val="a4"/>
            <w:rFonts w:eastAsia="Times New Roman" w:cs="Times New Roman"/>
            <w:sz w:val="28"/>
            <w:szCs w:val="28"/>
            <w:bdr w:val="none" w:sz="0" w:space="0" w:color="auto" w:frame="1"/>
            <w:lang w:eastAsia="fr-FR"/>
          </w:rPr>
          <w:t>_1211.</w:t>
        </w:r>
        <w:proofErr w:type="spellStart"/>
        <w:r w:rsidR="008F512E" w:rsidRPr="00F25FF2">
          <w:rPr>
            <w:rStyle w:val="a4"/>
            <w:rFonts w:eastAsia="Times New Roman" w:cs="Times New Roman"/>
            <w:sz w:val="28"/>
            <w:szCs w:val="28"/>
            <w:bdr w:val="none" w:sz="0" w:space="0" w:color="auto" w:frame="1"/>
            <w:lang w:val="en-US" w:eastAsia="fr-FR"/>
          </w:rPr>
          <w:t>htm</w:t>
        </w:r>
        <w:proofErr w:type="spellEnd"/>
      </w:hyperlink>
      <w:r w:rsidR="008F512E" w:rsidRPr="008F512E">
        <w:t>.</w:t>
      </w:r>
      <w:r w:rsidR="008F512E">
        <w:rPr>
          <w:rFonts w:eastAsia="Times New Roman" w:cs="Times New Roman"/>
          <w:sz w:val="28"/>
          <w:szCs w:val="28"/>
          <w:bdr w:val="none" w:sz="0" w:space="0" w:color="auto" w:frame="1"/>
          <w:lang w:eastAsia="fr-FR"/>
        </w:rPr>
        <w:t xml:space="preserve"> </w:t>
      </w:r>
      <w:r w:rsidRPr="008F512E">
        <w:rPr>
          <w:rFonts w:eastAsia="Times New Roman" w:cs="Times New Roman"/>
          <w:sz w:val="28"/>
          <w:szCs w:val="28"/>
          <w:bdr w:val="none" w:sz="0" w:space="0" w:color="auto" w:frame="1"/>
          <w:lang w:eastAsia="fr-FR"/>
        </w:rPr>
        <w:t>(</w:t>
      </w:r>
      <w:r w:rsidR="008F512E">
        <w:rPr>
          <w:rFonts w:eastAsia="Times New Roman" w:cs="Times New Roman"/>
          <w:sz w:val="28"/>
          <w:szCs w:val="28"/>
          <w:bdr w:val="none" w:sz="0" w:space="0" w:color="auto" w:frame="1"/>
          <w:lang w:eastAsia="fr-FR"/>
        </w:rPr>
        <w:t>д</w:t>
      </w:r>
      <w:r w:rsidRPr="00EA58A4">
        <w:rPr>
          <w:rFonts w:eastAsia="Times New Roman" w:cs="Times New Roman"/>
          <w:sz w:val="28"/>
          <w:szCs w:val="28"/>
          <w:bdr w:val="none" w:sz="0" w:space="0" w:color="auto" w:frame="1"/>
          <w:lang w:eastAsia="fr-FR"/>
        </w:rPr>
        <w:t>ата</w:t>
      </w:r>
      <w:r w:rsidRPr="008F512E">
        <w:rPr>
          <w:rFonts w:eastAsia="Times New Roman" w:cs="Times New Roman"/>
          <w:sz w:val="28"/>
          <w:szCs w:val="28"/>
          <w:bdr w:val="none" w:sz="0" w:space="0" w:color="auto" w:frame="1"/>
          <w:lang w:eastAsia="fr-FR"/>
        </w:rPr>
        <w:t xml:space="preserve"> </w:t>
      </w:r>
      <w:r w:rsidRPr="00EA58A4">
        <w:rPr>
          <w:rFonts w:eastAsia="Times New Roman" w:cs="Times New Roman"/>
          <w:sz w:val="28"/>
          <w:szCs w:val="28"/>
          <w:bdr w:val="none" w:sz="0" w:space="0" w:color="auto" w:frame="1"/>
          <w:lang w:eastAsia="fr-FR"/>
        </w:rPr>
        <w:t>обращения</w:t>
      </w:r>
      <w:r w:rsidRPr="008F512E">
        <w:rPr>
          <w:rFonts w:eastAsia="Times New Roman" w:cs="Times New Roman"/>
          <w:sz w:val="28"/>
          <w:szCs w:val="28"/>
          <w:bdr w:val="none" w:sz="0" w:space="0" w:color="auto" w:frame="1"/>
          <w:lang w:eastAsia="fr-FR"/>
        </w:rPr>
        <w:t>: 01.05.2023)</w:t>
      </w:r>
      <w:r w:rsidR="008F512E">
        <w:rPr>
          <w:rFonts w:eastAsia="Times New Roman" w:cs="Times New Roman"/>
          <w:sz w:val="28"/>
          <w:szCs w:val="28"/>
          <w:bdr w:val="none" w:sz="0" w:space="0" w:color="auto" w:frame="1"/>
          <w:lang w:eastAsia="fr-FR"/>
        </w:rPr>
        <w:t>.</w:t>
      </w:r>
    </w:p>
    <w:p w:rsidR="00760F54" w:rsidRPr="00EA58A4" w:rsidRDefault="00352402" w:rsidP="008F512E">
      <w:pPr>
        <w:pStyle w:val="a5"/>
        <w:numPr>
          <w:ilvl w:val="0"/>
          <w:numId w:val="1"/>
        </w:numPr>
        <w:spacing w:after="0" w:line="360" w:lineRule="auto"/>
        <w:ind w:left="0" w:firstLine="708"/>
        <w:jc w:val="both"/>
        <w:rPr>
          <w:sz w:val="28"/>
          <w:szCs w:val="28"/>
        </w:rPr>
      </w:pPr>
      <w:r w:rsidRPr="008F512E">
        <w:rPr>
          <w:rFonts w:eastAsia="Times New Roman" w:cs="Times New Roman"/>
          <w:sz w:val="28"/>
          <w:szCs w:val="28"/>
          <w:bdr w:val="none" w:sz="0" w:space="0" w:color="auto" w:frame="1"/>
          <w:lang w:val="en-US" w:eastAsia="fr-FR"/>
        </w:rPr>
        <w:t>White</w:t>
      </w:r>
      <w:r w:rsidR="008F512E" w:rsidRPr="008F512E">
        <w:rPr>
          <w:rFonts w:eastAsia="Times New Roman" w:cs="Times New Roman"/>
          <w:sz w:val="28"/>
          <w:szCs w:val="28"/>
          <w:bdr w:val="none" w:sz="0" w:space="0" w:color="auto" w:frame="1"/>
          <w:lang w:val="en-US" w:eastAsia="fr-FR"/>
        </w:rPr>
        <w:t> </w:t>
      </w:r>
      <w:r w:rsidRPr="008F512E">
        <w:rPr>
          <w:rFonts w:eastAsia="Times New Roman" w:cs="Times New Roman"/>
          <w:sz w:val="28"/>
          <w:szCs w:val="28"/>
          <w:bdr w:val="none" w:sz="0" w:space="0" w:color="auto" w:frame="1"/>
          <w:lang w:val="en-US" w:eastAsia="fr-FR"/>
        </w:rPr>
        <w:t>D.</w:t>
      </w:r>
      <w:r w:rsidR="008F512E" w:rsidRPr="008F512E">
        <w:rPr>
          <w:rFonts w:eastAsia="Times New Roman" w:cs="Times New Roman"/>
          <w:sz w:val="28"/>
          <w:szCs w:val="28"/>
          <w:bdr w:val="none" w:sz="0" w:space="0" w:color="auto" w:frame="1"/>
          <w:lang w:val="en-US" w:eastAsia="fr-FR"/>
        </w:rPr>
        <w:t> </w:t>
      </w:r>
      <w:r w:rsidRPr="008F512E">
        <w:rPr>
          <w:rFonts w:eastAsia="Times New Roman" w:cs="Times New Roman"/>
          <w:sz w:val="28"/>
          <w:szCs w:val="28"/>
          <w:bdr w:val="none" w:sz="0" w:space="0" w:color="auto" w:frame="1"/>
          <w:lang w:val="en-US" w:eastAsia="fr-FR"/>
        </w:rPr>
        <w:t xml:space="preserve">S., </w:t>
      </w:r>
      <w:proofErr w:type="spellStart"/>
      <w:r w:rsidRPr="008F512E">
        <w:rPr>
          <w:rFonts w:eastAsia="Times New Roman" w:cs="Times New Roman"/>
          <w:sz w:val="28"/>
          <w:szCs w:val="28"/>
          <w:bdr w:val="none" w:sz="0" w:space="0" w:color="auto" w:frame="1"/>
          <w:lang w:val="en-US" w:eastAsia="fr-FR"/>
        </w:rPr>
        <w:t>Cornu</w:t>
      </w:r>
      <w:proofErr w:type="spellEnd"/>
      <w:r w:rsidR="008F512E" w:rsidRPr="008F512E">
        <w:rPr>
          <w:rFonts w:eastAsia="Times New Roman" w:cs="Times New Roman"/>
          <w:sz w:val="28"/>
          <w:szCs w:val="28"/>
          <w:bdr w:val="none" w:sz="0" w:space="0" w:color="auto" w:frame="1"/>
          <w:lang w:val="en-US" w:eastAsia="fr-FR"/>
        </w:rPr>
        <w:t> </w:t>
      </w:r>
      <w:r w:rsidRPr="008F512E">
        <w:rPr>
          <w:rFonts w:eastAsia="Times New Roman" w:cs="Times New Roman"/>
          <w:sz w:val="28"/>
          <w:szCs w:val="28"/>
          <w:bdr w:val="none" w:sz="0" w:space="0" w:color="auto" w:frame="1"/>
          <w:lang w:val="en-US" w:eastAsia="fr-FR"/>
        </w:rPr>
        <w:t>A.</w:t>
      </w:r>
      <w:r w:rsidR="008F512E" w:rsidRPr="008F512E">
        <w:rPr>
          <w:rFonts w:eastAsia="Times New Roman" w:cs="Times New Roman"/>
          <w:sz w:val="28"/>
          <w:szCs w:val="28"/>
          <w:bdr w:val="none" w:sz="0" w:space="0" w:color="auto" w:frame="1"/>
          <w:lang w:val="en-US" w:eastAsia="fr-FR"/>
        </w:rPr>
        <w:t> </w:t>
      </w:r>
      <w:r w:rsidRPr="008F512E">
        <w:rPr>
          <w:rFonts w:eastAsia="Times New Roman" w:cs="Times New Roman"/>
          <w:sz w:val="28"/>
          <w:szCs w:val="28"/>
          <w:bdr w:val="none" w:sz="0" w:space="0" w:color="auto" w:frame="1"/>
          <w:lang w:val="en-US" w:eastAsia="fr-FR"/>
        </w:rPr>
        <w:t>L. Visitors and Residents: A new typology for online engagement // First Monday. 2011. No</w:t>
      </w:r>
      <w:r w:rsidRPr="008F512E">
        <w:rPr>
          <w:rFonts w:eastAsia="Times New Roman" w:cs="Times New Roman"/>
          <w:sz w:val="28"/>
          <w:szCs w:val="28"/>
          <w:bdr w:val="none" w:sz="0" w:space="0" w:color="auto" w:frame="1"/>
          <w:lang w:eastAsia="fr-FR"/>
        </w:rPr>
        <w:t>.</w:t>
      </w:r>
      <w:r w:rsidR="008F512E" w:rsidRPr="008F512E">
        <w:rPr>
          <w:rFonts w:eastAsia="Times New Roman" w:cs="Times New Roman"/>
          <w:sz w:val="28"/>
          <w:szCs w:val="28"/>
          <w:bdr w:val="none" w:sz="0" w:space="0" w:color="auto" w:frame="1"/>
          <w:lang w:eastAsia="fr-FR"/>
        </w:rPr>
        <w:t> 16</w:t>
      </w:r>
      <w:r w:rsidRPr="008F512E">
        <w:rPr>
          <w:rFonts w:eastAsia="Times New Roman" w:cs="Times New Roman"/>
          <w:sz w:val="28"/>
          <w:szCs w:val="28"/>
          <w:bdr w:val="none" w:sz="0" w:space="0" w:color="auto" w:frame="1"/>
          <w:lang w:eastAsia="fr-FR"/>
        </w:rPr>
        <w:t xml:space="preserve">(9). </w:t>
      </w:r>
      <w:r w:rsidRPr="008F512E">
        <w:rPr>
          <w:rFonts w:eastAsia="Times New Roman" w:cs="Times New Roman"/>
          <w:sz w:val="28"/>
          <w:szCs w:val="28"/>
          <w:bdr w:val="none" w:sz="0" w:space="0" w:color="auto" w:frame="1"/>
          <w:lang w:val="en-US" w:eastAsia="fr-FR"/>
        </w:rPr>
        <w:t>URL</w:t>
      </w:r>
      <w:r w:rsidRPr="008F512E">
        <w:rPr>
          <w:rFonts w:eastAsia="Times New Roman" w:cs="Times New Roman"/>
          <w:sz w:val="28"/>
          <w:szCs w:val="28"/>
          <w:bdr w:val="none" w:sz="0" w:space="0" w:color="auto" w:frame="1"/>
          <w:lang w:eastAsia="fr-FR"/>
        </w:rPr>
        <w:t>:</w:t>
      </w:r>
      <w:r w:rsidRPr="008F512E">
        <w:rPr>
          <w:rFonts w:eastAsia="Times New Roman" w:cs="Times New Roman"/>
          <w:sz w:val="28"/>
          <w:szCs w:val="28"/>
          <w:bdr w:val="none" w:sz="0" w:space="0" w:color="auto" w:frame="1"/>
          <w:lang w:val="en-US" w:eastAsia="fr-FR"/>
        </w:rPr>
        <w:t> </w:t>
      </w:r>
      <w:hyperlink r:id="rId10" w:history="1">
        <w:r w:rsidR="008F512E" w:rsidRPr="008F512E">
          <w:rPr>
            <w:rStyle w:val="a4"/>
            <w:rFonts w:eastAsia="Times New Roman" w:cs="Times New Roman"/>
            <w:sz w:val="28"/>
            <w:szCs w:val="28"/>
            <w:bdr w:val="none" w:sz="0" w:space="0" w:color="auto" w:frame="1"/>
            <w:lang w:eastAsia="fr-FR"/>
          </w:rPr>
          <w:t>https://firstmonday.org/ojs/index.php/fm/article/download/3171/3049</w:t>
        </w:r>
      </w:hyperlink>
      <w:r w:rsidR="008F512E" w:rsidRPr="008F512E">
        <w:rPr>
          <w:rFonts w:eastAsia="Times New Roman" w:cs="Times New Roman"/>
          <w:sz w:val="28"/>
          <w:szCs w:val="28"/>
          <w:bdr w:val="none" w:sz="0" w:space="0" w:color="auto" w:frame="1"/>
          <w:lang w:eastAsia="fr-FR"/>
        </w:rPr>
        <w:t xml:space="preserve">. </w:t>
      </w:r>
      <w:r w:rsidRPr="008F512E">
        <w:rPr>
          <w:rFonts w:eastAsia="Times New Roman" w:cs="Times New Roman"/>
          <w:sz w:val="28"/>
          <w:szCs w:val="28"/>
          <w:bdr w:val="none" w:sz="0" w:space="0" w:color="auto" w:frame="1"/>
          <w:lang w:eastAsia="fr-FR"/>
        </w:rPr>
        <w:t>(</w:t>
      </w:r>
      <w:r w:rsidR="008F512E" w:rsidRPr="008F512E">
        <w:rPr>
          <w:rFonts w:eastAsia="Times New Roman" w:cs="Times New Roman"/>
          <w:sz w:val="28"/>
          <w:szCs w:val="28"/>
          <w:bdr w:val="none" w:sz="0" w:space="0" w:color="auto" w:frame="1"/>
          <w:lang w:eastAsia="fr-FR"/>
        </w:rPr>
        <w:t>д</w:t>
      </w:r>
      <w:r w:rsidRPr="008F512E">
        <w:rPr>
          <w:rFonts w:eastAsia="Times New Roman" w:cs="Times New Roman"/>
          <w:sz w:val="28"/>
          <w:szCs w:val="28"/>
          <w:bdr w:val="none" w:sz="0" w:space="0" w:color="auto" w:frame="1"/>
          <w:lang w:eastAsia="fr-FR"/>
        </w:rPr>
        <w:t>ата обращения: 01.05.2023)</w:t>
      </w:r>
      <w:r w:rsidR="008F512E" w:rsidRPr="008F512E">
        <w:rPr>
          <w:rFonts w:eastAsia="Times New Roman" w:cs="Times New Roman"/>
          <w:sz w:val="28"/>
          <w:szCs w:val="28"/>
          <w:bdr w:val="none" w:sz="0" w:space="0" w:color="auto" w:frame="1"/>
          <w:lang w:eastAsia="fr-FR"/>
        </w:rPr>
        <w:t>.</w:t>
      </w:r>
    </w:p>
    <w:sectPr w:rsidR="00760F54" w:rsidRPr="00EA58A4" w:rsidSect="003D1E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7010" w:rsidRDefault="00097010" w:rsidP="00922AA9">
      <w:pPr>
        <w:spacing w:after="0" w:line="240" w:lineRule="auto"/>
      </w:pPr>
      <w:r>
        <w:separator/>
      </w:r>
    </w:p>
  </w:endnote>
  <w:endnote w:type="continuationSeparator" w:id="0">
    <w:p w:rsidR="00097010" w:rsidRDefault="00097010" w:rsidP="00922A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7010" w:rsidRDefault="00097010" w:rsidP="00922AA9">
      <w:pPr>
        <w:spacing w:after="0" w:line="240" w:lineRule="auto"/>
      </w:pPr>
      <w:r>
        <w:separator/>
      </w:r>
    </w:p>
  </w:footnote>
  <w:footnote w:type="continuationSeparator" w:id="0">
    <w:p w:rsidR="00097010" w:rsidRDefault="00097010" w:rsidP="00922A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C53AC"/>
    <w:multiLevelType w:val="hybridMultilevel"/>
    <w:tmpl w:val="AAC8466C"/>
    <w:lvl w:ilvl="0" w:tplc="EA4AB3A0">
      <w:start w:val="1"/>
      <w:numFmt w:val="decimal"/>
      <w:suff w:val="space"/>
      <w:lvlText w:val="%1."/>
      <w:lvlJc w:val="left"/>
      <w:pPr>
        <w:ind w:left="-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0" w:hanging="360"/>
      </w:pPr>
    </w:lvl>
    <w:lvl w:ilvl="2" w:tplc="040C001B" w:tentative="1">
      <w:start w:val="1"/>
      <w:numFmt w:val="lowerRoman"/>
      <w:lvlText w:val="%3."/>
      <w:lvlJc w:val="right"/>
      <w:pPr>
        <w:ind w:left="720" w:hanging="180"/>
      </w:pPr>
    </w:lvl>
    <w:lvl w:ilvl="3" w:tplc="040C000F" w:tentative="1">
      <w:start w:val="1"/>
      <w:numFmt w:val="decimal"/>
      <w:lvlText w:val="%4."/>
      <w:lvlJc w:val="left"/>
      <w:pPr>
        <w:ind w:left="1440" w:hanging="360"/>
      </w:pPr>
    </w:lvl>
    <w:lvl w:ilvl="4" w:tplc="040C0019" w:tentative="1">
      <w:start w:val="1"/>
      <w:numFmt w:val="lowerLetter"/>
      <w:lvlText w:val="%5."/>
      <w:lvlJc w:val="left"/>
      <w:pPr>
        <w:ind w:left="2160" w:hanging="360"/>
      </w:pPr>
    </w:lvl>
    <w:lvl w:ilvl="5" w:tplc="040C001B" w:tentative="1">
      <w:start w:val="1"/>
      <w:numFmt w:val="lowerRoman"/>
      <w:lvlText w:val="%6."/>
      <w:lvlJc w:val="right"/>
      <w:pPr>
        <w:ind w:left="2880" w:hanging="180"/>
      </w:pPr>
    </w:lvl>
    <w:lvl w:ilvl="6" w:tplc="040C000F" w:tentative="1">
      <w:start w:val="1"/>
      <w:numFmt w:val="decimal"/>
      <w:lvlText w:val="%7."/>
      <w:lvlJc w:val="left"/>
      <w:pPr>
        <w:ind w:left="3600" w:hanging="360"/>
      </w:pPr>
    </w:lvl>
    <w:lvl w:ilvl="7" w:tplc="040C0019" w:tentative="1">
      <w:start w:val="1"/>
      <w:numFmt w:val="lowerLetter"/>
      <w:lvlText w:val="%8."/>
      <w:lvlJc w:val="left"/>
      <w:pPr>
        <w:ind w:left="4320" w:hanging="360"/>
      </w:pPr>
    </w:lvl>
    <w:lvl w:ilvl="8" w:tplc="040C001B" w:tentative="1">
      <w:start w:val="1"/>
      <w:numFmt w:val="lowerRoman"/>
      <w:lvlText w:val="%9."/>
      <w:lvlJc w:val="right"/>
      <w:pPr>
        <w:ind w:left="50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5A03"/>
    <w:rsid w:val="00047454"/>
    <w:rsid w:val="000477A3"/>
    <w:rsid w:val="00097010"/>
    <w:rsid w:val="000A0B10"/>
    <w:rsid w:val="000C468C"/>
    <w:rsid w:val="00107FCD"/>
    <w:rsid w:val="0015662D"/>
    <w:rsid w:val="00184A17"/>
    <w:rsid w:val="00190BDE"/>
    <w:rsid w:val="001A616D"/>
    <w:rsid w:val="001B488B"/>
    <w:rsid w:val="002D09A5"/>
    <w:rsid w:val="0033159D"/>
    <w:rsid w:val="00347434"/>
    <w:rsid w:val="00352402"/>
    <w:rsid w:val="003833BC"/>
    <w:rsid w:val="003D1E9F"/>
    <w:rsid w:val="003D66DA"/>
    <w:rsid w:val="003E35B8"/>
    <w:rsid w:val="004664F7"/>
    <w:rsid w:val="00471058"/>
    <w:rsid w:val="004A79B2"/>
    <w:rsid w:val="004D7A25"/>
    <w:rsid w:val="004E535D"/>
    <w:rsid w:val="00512FBF"/>
    <w:rsid w:val="00526D38"/>
    <w:rsid w:val="005F6EE2"/>
    <w:rsid w:val="0063343E"/>
    <w:rsid w:val="006503E4"/>
    <w:rsid w:val="00680219"/>
    <w:rsid w:val="006D3740"/>
    <w:rsid w:val="007248D1"/>
    <w:rsid w:val="0073430E"/>
    <w:rsid w:val="00760F54"/>
    <w:rsid w:val="00766F8A"/>
    <w:rsid w:val="00790505"/>
    <w:rsid w:val="007B77B4"/>
    <w:rsid w:val="007C4597"/>
    <w:rsid w:val="007D2906"/>
    <w:rsid w:val="007E6158"/>
    <w:rsid w:val="007F6D16"/>
    <w:rsid w:val="00815369"/>
    <w:rsid w:val="00895C1D"/>
    <w:rsid w:val="008F41BD"/>
    <w:rsid w:val="008F512E"/>
    <w:rsid w:val="00922AA9"/>
    <w:rsid w:val="009571D5"/>
    <w:rsid w:val="009664C6"/>
    <w:rsid w:val="009B29AF"/>
    <w:rsid w:val="009F639C"/>
    <w:rsid w:val="00A66FC6"/>
    <w:rsid w:val="00AC09B9"/>
    <w:rsid w:val="00AD2ED1"/>
    <w:rsid w:val="00B03C5D"/>
    <w:rsid w:val="00B44060"/>
    <w:rsid w:val="00B60CE7"/>
    <w:rsid w:val="00B754A1"/>
    <w:rsid w:val="00B75E0A"/>
    <w:rsid w:val="00B96CCC"/>
    <w:rsid w:val="00BA669C"/>
    <w:rsid w:val="00BD0AA0"/>
    <w:rsid w:val="00BD7F67"/>
    <w:rsid w:val="00C0407E"/>
    <w:rsid w:val="00C54C2F"/>
    <w:rsid w:val="00C7139D"/>
    <w:rsid w:val="00CA7FF8"/>
    <w:rsid w:val="00D11FCE"/>
    <w:rsid w:val="00D13527"/>
    <w:rsid w:val="00D821BC"/>
    <w:rsid w:val="00DA53E5"/>
    <w:rsid w:val="00DB0A89"/>
    <w:rsid w:val="00DB58D7"/>
    <w:rsid w:val="00DF372C"/>
    <w:rsid w:val="00DF6996"/>
    <w:rsid w:val="00DF7A1F"/>
    <w:rsid w:val="00E14533"/>
    <w:rsid w:val="00E6486B"/>
    <w:rsid w:val="00E7440B"/>
    <w:rsid w:val="00EA58A4"/>
    <w:rsid w:val="00EB72F6"/>
    <w:rsid w:val="00F204E5"/>
    <w:rsid w:val="00F45A03"/>
    <w:rsid w:val="00F65C6A"/>
    <w:rsid w:val="00F71C1E"/>
    <w:rsid w:val="00F737EE"/>
    <w:rsid w:val="00F97FAA"/>
    <w:rsid w:val="00FE62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E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45A0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E6158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3833BC"/>
  </w:style>
  <w:style w:type="paragraph" w:customStyle="1" w:styleId="p1">
    <w:name w:val="p1"/>
    <w:basedOn w:val="a"/>
    <w:rsid w:val="00F737EE"/>
    <w:pPr>
      <w:spacing w:after="0" w:line="240" w:lineRule="auto"/>
    </w:pPr>
    <w:rPr>
      <w:rFonts w:ascii="Helvetica" w:eastAsiaTheme="minorEastAsia" w:hAnsi="Helvetica" w:cs="Times New Roman"/>
      <w:sz w:val="18"/>
      <w:szCs w:val="18"/>
      <w:lang w:eastAsia="fr-FR"/>
    </w:rPr>
  </w:style>
  <w:style w:type="character" w:customStyle="1" w:styleId="s1">
    <w:name w:val="s1"/>
    <w:basedOn w:val="a0"/>
    <w:rsid w:val="00F737EE"/>
    <w:rPr>
      <w:rFonts w:ascii="Helvetica" w:hAnsi="Helvetica" w:hint="default"/>
      <w:b w:val="0"/>
      <w:bCs w:val="0"/>
      <w:i w:val="0"/>
      <w:iCs w:val="0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5F6EE2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F65C6A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922AA9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922AA9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922AA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7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05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03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03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p.globalwebindex.com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nna-shab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firstmonday.org/ojs/index.php/fm/article/download/3171/304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jolt.merlot.org/vol7no4/koutropoulos_1211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851</Words>
  <Characters>4852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НПР</dc:creator>
  <cp:lastModifiedBy>Alexander Malyshev</cp:lastModifiedBy>
  <cp:revision>21</cp:revision>
  <cp:lastPrinted>2019-11-19T15:51:00Z</cp:lastPrinted>
  <dcterms:created xsi:type="dcterms:W3CDTF">2023-05-16T16:54:00Z</dcterms:created>
  <dcterms:modified xsi:type="dcterms:W3CDTF">2023-06-06T19:29:00Z</dcterms:modified>
</cp:coreProperties>
</file>