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9D2DEF" w:rsidRDefault="00C35CEB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EF">
        <w:rPr>
          <w:sz w:val="28"/>
          <w:szCs w:val="28"/>
        </w:rPr>
        <w:t>Анна Александровна Казак</w:t>
      </w:r>
    </w:p>
    <w:p w:rsidR="002975DB" w:rsidRPr="009D2DEF" w:rsidRDefault="00C35CEB" w:rsidP="008F3124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9D2DEF">
        <w:rPr>
          <w:rFonts w:cs="Times New Roman"/>
          <w:sz w:val="28"/>
          <w:szCs w:val="28"/>
        </w:rPr>
        <w:t xml:space="preserve">Забайкальский </w:t>
      </w:r>
      <w:r w:rsidR="00BF732C" w:rsidRPr="009D2DEF">
        <w:rPr>
          <w:rFonts w:cs="Times New Roman"/>
          <w:sz w:val="28"/>
          <w:szCs w:val="28"/>
        </w:rPr>
        <w:t>государственный университет</w:t>
      </w:r>
      <w:r w:rsidR="009D2DEF">
        <w:rPr>
          <w:rFonts w:cs="Times New Roman"/>
          <w:sz w:val="28"/>
          <w:szCs w:val="28"/>
        </w:rPr>
        <w:t xml:space="preserve"> (</w:t>
      </w:r>
      <w:proofErr w:type="gramStart"/>
      <w:r w:rsidR="009D2DEF">
        <w:rPr>
          <w:rFonts w:cs="Times New Roman"/>
          <w:sz w:val="28"/>
          <w:szCs w:val="28"/>
        </w:rPr>
        <w:t>г</w:t>
      </w:r>
      <w:proofErr w:type="gramEnd"/>
      <w:r w:rsidR="009D2DEF">
        <w:rPr>
          <w:rFonts w:cs="Times New Roman"/>
          <w:sz w:val="28"/>
          <w:szCs w:val="28"/>
        </w:rPr>
        <w:t>. Чита)</w:t>
      </w:r>
    </w:p>
    <w:p w:rsidR="00DB0A89" w:rsidRPr="009D2DEF" w:rsidRDefault="009D2DEF" w:rsidP="008F3124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7" w:history="1">
        <w:r w:rsidRPr="00C91F70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kazak89anna@yande</w:t>
        </w:r>
        <w:r w:rsidRPr="00C91F70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val="en-GB" w:eastAsia="fr-FR"/>
          </w:rPr>
          <w:t>x</w:t>
        </w:r>
        <w:r w:rsidRPr="00C91F70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.</w:t>
        </w:r>
        <w:proofErr w:type="spellStart"/>
        <w:r w:rsidRPr="00C91F70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ru</w:t>
        </w:r>
        <w:proofErr w:type="spellEnd"/>
      </w:hyperlink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r w:rsidR="00617681" w:rsidRPr="009D2DEF">
        <w:rPr>
          <w:sz w:val="28"/>
          <w:szCs w:val="28"/>
        </w:rPr>
        <w:fldChar w:fldCharType="begin"/>
      </w:r>
      <w:r w:rsidR="008F3124" w:rsidRPr="009D2DEF">
        <w:rPr>
          <w:rFonts w:cs="Times New Roman"/>
          <w:sz w:val="28"/>
          <w:szCs w:val="28"/>
        </w:rPr>
        <w:instrText>HYPERLINK "mailto:siversl@yandex.ru"</w:instrText>
      </w:r>
      <w:r w:rsidR="00617681" w:rsidRPr="009D2DEF">
        <w:rPr>
          <w:sz w:val="28"/>
          <w:szCs w:val="28"/>
        </w:rPr>
        <w:fldChar w:fldCharType="separate"/>
      </w:r>
      <w:hyperlink r:id="rId8" w:history="1"/>
    </w:p>
    <w:p w:rsidR="00B60CE7" w:rsidRPr="009D2DEF" w:rsidRDefault="00617681" w:rsidP="008F31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D2DEF">
        <w:rPr>
          <w:rStyle w:val="a4"/>
          <w:rFonts w:eastAsiaTheme="minorEastAsia" w:cs="Times New Roman"/>
          <w:color w:val="auto"/>
          <w:sz w:val="28"/>
          <w:szCs w:val="28"/>
          <w:lang w:eastAsia="fr-FR"/>
        </w:rPr>
        <w:fldChar w:fldCharType="end"/>
      </w:r>
    </w:p>
    <w:p w:rsidR="007E6158" w:rsidRPr="009D2DEF" w:rsidRDefault="0027034F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9D2DEF">
        <w:rPr>
          <w:b/>
          <w:bCs/>
          <w:sz w:val="28"/>
          <w:szCs w:val="28"/>
          <w:bdr w:val="none" w:sz="0" w:space="0" w:color="auto" w:frame="1"/>
        </w:rPr>
        <w:t>Медиатекст</w:t>
      </w:r>
      <w:proofErr w:type="spellEnd"/>
      <w:r w:rsidRPr="009D2DEF">
        <w:rPr>
          <w:b/>
          <w:bCs/>
          <w:sz w:val="28"/>
          <w:szCs w:val="28"/>
          <w:bdr w:val="none" w:sz="0" w:space="0" w:color="auto" w:frame="1"/>
        </w:rPr>
        <w:t xml:space="preserve"> как форма общения издания «Московский комсомолец в Чите» с целевой аудиторией</w:t>
      </w:r>
    </w:p>
    <w:p w:rsidR="006D3740" w:rsidRPr="009D2DEF" w:rsidRDefault="006D3740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9D2DEF" w:rsidRDefault="006503E4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9D2DEF">
        <w:rPr>
          <w:b/>
          <w:bCs/>
          <w:sz w:val="28"/>
          <w:szCs w:val="28"/>
          <w:bdr w:val="none" w:sz="0" w:space="0" w:color="auto" w:frame="1"/>
        </w:rPr>
        <w:t> </w:t>
      </w:r>
      <w:r w:rsidR="000E092B" w:rsidRPr="009D2DEF">
        <w:rPr>
          <w:sz w:val="28"/>
          <w:szCs w:val="28"/>
          <w:bdr w:val="none" w:sz="0" w:space="0" w:color="auto" w:frame="1"/>
        </w:rPr>
        <w:t>Дана характеристика формам и особенностям коммуникации</w:t>
      </w:r>
      <w:r w:rsidR="009D2DEF" w:rsidRPr="009D2DEF">
        <w:rPr>
          <w:sz w:val="28"/>
          <w:szCs w:val="28"/>
          <w:bdr w:val="none" w:sz="0" w:space="0" w:color="auto" w:frame="1"/>
        </w:rPr>
        <w:t xml:space="preserve"> сетевого издания «МК в Чите»</w:t>
      </w:r>
      <w:r w:rsidR="000E092B" w:rsidRPr="009D2DEF">
        <w:rPr>
          <w:sz w:val="28"/>
          <w:szCs w:val="28"/>
          <w:bdr w:val="none" w:sz="0" w:space="0" w:color="auto" w:frame="1"/>
        </w:rPr>
        <w:t xml:space="preserve"> с целевой</w:t>
      </w:r>
      <w:r w:rsidR="009D2DEF">
        <w:rPr>
          <w:sz w:val="28"/>
          <w:szCs w:val="28"/>
          <w:bdr w:val="none" w:sz="0" w:space="0" w:color="auto" w:frame="1"/>
        </w:rPr>
        <w:t xml:space="preserve"> аудиторией в социальных сетях </w:t>
      </w:r>
      <w:proofErr w:type="spellStart"/>
      <w:r w:rsidR="009D2DEF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="000E092B" w:rsidRPr="009D2DEF">
        <w:rPr>
          <w:sz w:val="28"/>
          <w:szCs w:val="28"/>
          <w:bdr w:val="none" w:sz="0" w:space="0" w:color="auto" w:frame="1"/>
        </w:rPr>
        <w:t xml:space="preserve">, «Одноклассники» и </w:t>
      </w:r>
      <w:proofErr w:type="spellStart"/>
      <w:r w:rsidR="000E092B" w:rsidRPr="009D2DEF">
        <w:rPr>
          <w:sz w:val="28"/>
          <w:szCs w:val="28"/>
          <w:bdr w:val="none" w:sz="0" w:space="0" w:color="auto" w:frame="1"/>
        </w:rPr>
        <w:t>мессенджере</w:t>
      </w:r>
      <w:proofErr w:type="spellEnd"/>
      <w:r w:rsidR="000E092B" w:rsidRPr="009D2DE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E092B" w:rsidRPr="009D2DEF">
        <w:rPr>
          <w:sz w:val="28"/>
          <w:szCs w:val="28"/>
          <w:bdr w:val="none" w:sz="0" w:space="0" w:color="auto" w:frame="1"/>
        </w:rPr>
        <w:t>Telegram</w:t>
      </w:r>
      <w:proofErr w:type="spellEnd"/>
      <w:r w:rsidR="000E092B" w:rsidRPr="009D2DEF">
        <w:rPr>
          <w:sz w:val="28"/>
          <w:szCs w:val="28"/>
          <w:bdr w:val="none" w:sz="0" w:space="0" w:color="auto" w:frame="1"/>
        </w:rPr>
        <w:t xml:space="preserve">. Определяются «факторы интереса» </w:t>
      </w:r>
      <w:proofErr w:type="spellStart"/>
      <w:r w:rsidR="000E092B" w:rsidRPr="009D2DEF">
        <w:rPr>
          <w:sz w:val="28"/>
          <w:szCs w:val="28"/>
          <w:bdr w:val="none" w:sz="0" w:space="0" w:color="auto" w:frame="1"/>
        </w:rPr>
        <w:t>медиатекста</w:t>
      </w:r>
      <w:proofErr w:type="spellEnd"/>
      <w:r w:rsidR="000E092B" w:rsidRPr="009D2DEF">
        <w:rPr>
          <w:sz w:val="28"/>
          <w:szCs w:val="28"/>
          <w:bdr w:val="none" w:sz="0" w:space="0" w:color="auto" w:frame="1"/>
        </w:rPr>
        <w:t>, транслируемого в пространство соцсетей</w:t>
      </w:r>
      <w:r w:rsidRPr="009D2DEF">
        <w:rPr>
          <w:sz w:val="28"/>
          <w:szCs w:val="28"/>
          <w:bdr w:val="none" w:sz="0" w:space="0" w:color="auto" w:frame="1"/>
        </w:rPr>
        <w:t>.</w:t>
      </w:r>
    </w:p>
    <w:p w:rsidR="00F45A03" w:rsidRPr="009D2DEF" w:rsidRDefault="00F45A03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EF">
        <w:rPr>
          <w:bCs/>
          <w:sz w:val="28"/>
          <w:szCs w:val="28"/>
        </w:rPr>
        <w:t>Ключевые слова:</w:t>
      </w:r>
      <w:r w:rsidR="00512FBF" w:rsidRPr="009D2DEF">
        <w:rPr>
          <w:bCs/>
          <w:sz w:val="28"/>
          <w:szCs w:val="28"/>
        </w:rPr>
        <w:t xml:space="preserve"> </w:t>
      </w:r>
      <w:r w:rsidR="00010ED7" w:rsidRPr="009D2DEF">
        <w:rPr>
          <w:sz w:val="28"/>
          <w:szCs w:val="28"/>
          <w:bdr w:val="none" w:sz="0" w:space="0" w:color="auto" w:frame="1"/>
        </w:rPr>
        <w:t xml:space="preserve">СМИ, </w:t>
      </w:r>
      <w:proofErr w:type="spellStart"/>
      <w:r w:rsidR="00010ED7" w:rsidRPr="009D2DEF">
        <w:rPr>
          <w:sz w:val="28"/>
          <w:szCs w:val="28"/>
          <w:bdr w:val="none" w:sz="0" w:space="0" w:color="auto" w:frame="1"/>
        </w:rPr>
        <w:t>соцсети</w:t>
      </w:r>
      <w:proofErr w:type="spellEnd"/>
      <w:r w:rsidR="00010ED7" w:rsidRPr="009D2DEF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010ED7" w:rsidRPr="009D2DEF">
        <w:rPr>
          <w:sz w:val="28"/>
          <w:szCs w:val="28"/>
          <w:bdr w:val="none" w:sz="0" w:space="0" w:color="auto" w:frame="1"/>
        </w:rPr>
        <w:t>медиатекст</w:t>
      </w:r>
      <w:proofErr w:type="spellEnd"/>
      <w:r w:rsidR="00010ED7" w:rsidRPr="009D2DEF">
        <w:rPr>
          <w:sz w:val="28"/>
          <w:szCs w:val="28"/>
          <w:bdr w:val="none" w:sz="0" w:space="0" w:color="auto" w:frame="1"/>
        </w:rPr>
        <w:t>, Московский комсомолец в Чите</w:t>
      </w:r>
      <w:r w:rsidR="001B488B" w:rsidRPr="009D2DEF">
        <w:rPr>
          <w:sz w:val="28"/>
          <w:szCs w:val="28"/>
          <w:bdr w:val="none" w:sz="0" w:space="0" w:color="auto" w:frame="1"/>
        </w:rPr>
        <w:t>.</w:t>
      </w:r>
    </w:p>
    <w:p w:rsidR="007E6158" w:rsidRPr="009D2DEF" w:rsidRDefault="007E6158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A159B" w:rsidRPr="009D2DEF" w:rsidRDefault="000E092B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EF">
        <w:rPr>
          <w:sz w:val="28"/>
          <w:szCs w:val="28"/>
          <w:bdr w:val="none" w:sz="0" w:space="0" w:color="auto" w:frame="1"/>
        </w:rPr>
        <w:t xml:space="preserve">Социальные сети в Интернете – это не только место общения, развлечения, обучения и т.д., но и удобный источник информации. Именно поэтому традиционные средства массовой информации, в том числе и сетевое издание «Московский комсомолец в Чите» («МК в Чите»), имеют свое представительство </w:t>
      </w:r>
      <w:proofErr w:type="gramStart"/>
      <w:r w:rsidRPr="009D2DEF">
        <w:rPr>
          <w:sz w:val="28"/>
          <w:szCs w:val="28"/>
          <w:bdr w:val="none" w:sz="0" w:space="0" w:color="auto" w:frame="1"/>
        </w:rPr>
        <w:t>в</w:t>
      </w:r>
      <w:proofErr w:type="gramEnd"/>
      <w:r w:rsidRPr="009D2DEF">
        <w:rPr>
          <w:sz w:val="28"/>
          <w:szCs w:val="28"/>
          <w:bdr w:val="none" w:sz="0" w:space="0" w:color="auto" w:frame="1"/>
        </w:rPr>
        <w:t xml:space="preserve"> основных соцсетях. Для выстраивания эффективного диалога важно определить факторы интереса целевой аудитории (ЦА).</w:t>
      </w:r>
      <w:r w:rsidRPr="009D2DEF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FA159B" w:rsidRPr="009D2DEF" w:rsidRDefault="000E092B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EF">
        <w:rPr>
          <w:sz w:val="28"/>
          <w:szCs w:val="28"/>
          <w:bdr w:val="none" w:sz="0" w:space="0" w:color="auto" w:frame="1"/>
        </w:rPr>
        <w:t>К</w:t>
      </w:r>
      <w:r w:rsidR="00FA159B" w:rsidRPr="009D2DEF">
        <w:rPr>
          <w:sz w:val="28"/>
          <w:szCs w:val="28"/>
          <w:bdr w:val="none" w:sz="0" w:space="0" w:color="auto" w:frame="1"/>
        </w:rPr>
        <w:t>а</w:t>
      </w:r>
      <w:r w:rsidRPr="009D2DEF">
        <w:rPr>
          <w:sz w:val="28"/>
          <w:szCs w:val="28"/>
          <w:bdr w:val="none" w:sz="0" w:space="0" w:color="auto" w:frame="1"/>
        </w:rPr>
        <w:t xml:space="preserve">ждое издание имеет свое ядро ЦА. Оно может отличаться по возрасту, гендеру, уровню образования, профессиональному и социальному статусу. Также отличается целевая аудитория соцсетей. Для построения эффективной коммуникации с читателями нужно это учитывать и адаптировать информационный продукт под конкретную площадку размещения [2]. Цель исследования – определить формы и особенности коммуникации в социальных сетях «ВКонтакте» и «Одноклассники», а также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мессенджере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Telegram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на примере сетевого издания «МК в Чите» (на 10 </w:t>
      </w:r>
      <w:r w:rsidR="009D2DEF">
        <w:rPr>
          <w:sz w:val="28"/>
          <w:szCs w:val="28"/>
          <w:bdr w:val="none" w:sz="0" w:space="0" w:color="auto" w:frame="1"/>
        </w:rPr>
        <w:lastRenderedPageBreak/>
        <w:t>апреля 2023 </w:t>
      </w:r>
      <w:r w:rsidRPr="009D2DEF">
        <w:rPr>
          <w:sz w:val="28"/>
          <w:szCs w:val="28"/>
          <w:bdr w:val="none" w:sz="0" w:space="0" w:color="auto" w:frame="1"/>
        </w:rPr>
        <w:t>г</w:t>
      </w:r>
      <w:r w:rsidR="009D2DEF">
        <w:rPr>
          <w:sz w:val="28"/>
          <w:szCs w:val="28"/>
          <w:bdr w:val="none" w:sz="0" w:space="0" w:color="auto" w:frame="1"/>
        </w:rPr>
        <w:t>.</w:t>
      </w:r>
      <w:r w:rsidRPr="009D2DEF">
        <w:rPr>
          <w:sz w:val="28"/>
          <w:szCs w:val="28"/>
          <w:bdr w:val="none" w:sz="0" w:space="0" w:color="auto" w:frame="1"/>
        </w:rPr>
        <w:t xml:space="preserve"> число подписчиков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</w:t>
      </w:r>
      <w:r w:rsidR="009D2DEF">
        <w:rPr>
          <w:sz w:val="28"/>
          <w:szCs w:val="28"/>
          <w:bdr w:val="none" w:sz="0" w:space="0" w:color="auto" w:frame="1"/>
        </w:rPr>
        <w:t>– 3 927, в «Одноклассниках» –</w:t>
      </w:r>
      <w:r w:rsidRPr="009D2DEF">
        <w:rPr>
          <w:sz w:val="28"/>
          <w:szCs w:val="28"/>
          <w:bdr w:val="none" w:sz="0" w:space="0" w:color="auto" w:frame="1"/>
        </w:rPr>
        <w:t xml:space="preserve"> 14 959, в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Telegram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</w:t>
      </w:r>
      <w:r w:rsidR="009D2DEF">
        <w:rPr>
          <w:sz w:val="28"/>
          <w:szCs w:val="28"/>
          <w:bdr w:val="none" w:sz="0" w:space="0" w:color="auto" w:frame="1"/>
        </w:rPr>
        <w:t>–</w:t>
      </w:r>
      <w:r w:rsidRPr="009D2DEF">
        <w:rPr>
          <w:sz w:val="28"/>
          <w:szCs w:val="28"/>
          <w:bdr w:val="none" w:sz="0" w:space="0" w:color="auto" w:frame="1"/>
        </w:rPr>
        <w:t xml:space="preserve"> 2 063).</w:t>
      </w:r>
      <w:r w:rsidRPr="009D2DEF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FA159B" w:rsidRPr="009D2DEF" w:rsidRDefault="000E092B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9D2DEF">
        <w:rPr>
          <w:sz w:val="28"/>
          <w:szCs w:val="28"/>
          <w:bdr w:val="none" w:sz="0" w:space="0" w:color="auto" w:frame="1"/>
        </w:rPr>
        <w:t>Медиатекст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социальных сетей отличает от традиционных журналистских текстов краткость сообщения, использование дополнительных визуальных элементов (видео, картинки,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gif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эмодзи</w:t>
      </w:r>
      <w:proofErr w:type="spellEnd"/>
      <w:r w:rsidRPr="009D2DEF">
        <w:rPr>
          <w:sz w:val="28"/>
          <w:szCs w:val="28"/>
          <w:bdr w:val="none" w:sz="0" w:space="0" w:color="auto" w:frame="1"/>
        </w:rPr>
        <w:t>) и экспрессивность с исполь</w:t>
      </w:r>
      <w:r w:rsidR="009D2DEF">
        <w:rPr>
          <w:sz w:val="28"/>
          <w:szCs w:val="28"/>
          <w:bdr w:val="none" w:sz="0" w:space="0" w:color="auto" w:frame="1"/>
        </w:rPr>
        <w:t>зованием разговорной лексики [1:</w:t>
      </w:r>
      <w:r w:rsidRPr="009D2DEF">
        <w:rPr>
          <w:sz w:val="28"/>
          <w:szCs w:val="28"/>
          <w:bdr w:val="none" w:sz="0" w:space="0" w:color="auto" w:frame="1"/>
        </w:rPr>
        <w:t xml:space="preserve"> 64].</w:t>
      </w:r>
      <w:r w:rsidRPr="009D2DEF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0E092B" w:rsidRPr="009D2DEF" w:rsidRDefault="000E092B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9D2DEF">
        <w:rPr>
          <w:sz w:val="28"/>
          <w:szCs w:val="28"/>
          <w:bdr w:val="none" w:sz="0" w:space="0" w:color="auto" w:frame="1"/>
        </w:rPr>
        <w:t xml:space="preserve">Практически все популярные в России соцсети имеют формы обратной связи для участников сообщества. Они представлены возможностью комментировать публикации, сообщениями непосредственно в сообщество или контактному лицу, </w:t>
      </w:r>
      <w:proofErr w:type="gramStart"/>
      <w:r w:rsidRPr="009D2DEF">
        <w:rPr>
          <w:sz w:val="28"/>
          <w:szCs w:val="28"/>
          <w:bdr w:val="none" w:sz="0" w:space="0" w:color="auto" w:frame="1"/>
        </w:rPr>
        <w:t>чат-ботами</w:t>
      </w:r>
      <w:proofErr w:type="gramEnd"/>
      <w:r w:rsidRPr="009D2DEF">
        <w:rPr>
          <w:sz w:val="28"/>
          <w:szCs w:val="28"/>
          <w:bdr w:val="none" w:sz="0" w:space="0" w:color="auto" w:frame="1"/>
        </w:rPr>
        <w:t>. Все эти канал</w:t>
      </w:r>
      <w:r w:rsidR="00874795" w:rsidRPr="009D2DEF">
        <w:rPr>
          <w:sz w:val="28"/>
          <w:szCs w:val="28"/>
          <w:bdr w:val="none" w:sz="0" w:space="0" w:color="auto" w:frame="1"/>
        </w:rPr>
        <w:t>ы</w:t>
      </w:r>
      <w:r w:rsidRPr="009D2DEF">
        <w:rPr>
          <w:sz w:val="28"/>
          <w:szCs w:val="28"/>
          <w:bdr w:val="none" w:sz="0" w:space="0" w:color="auto" w:frame="1"/>
        </w:rPr>
        <w:t xml:space="preserve"> взаимодействия с аудиторией востребованы рассматриваемым нами изданием.</w:t>
      </w:r>
      <w:r w:rsidRPr="009D2DEF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9624F" w:rsidRPr="009D2DEF" w:rsidRDefault="0069624F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EF">
        <w:rPr>
          <w:sz w:val="28"/>
          <w:szCs w:val="28"/>
          <w:bdr w:val="none" w:sz="0" w:space="0" w:color="auto" w:frame="1"/>
        </w:rPr>
        <w:t>Один из самых простых способов «спровоцировать» читателя на то или иное действие – прямо сказать ему об этом: «Подпишись», «Ставьте лайки», «Отправь» и</w:t>
      </w:r>
      <w:r w:rsidR="009D2DEF">
        <w:rPr>
          <w:sz w:val="28"/>
          <w:szCs w:val="28"/>
          <w:bdr w:val="none" w:sz="0" w:space="0" w:color="auto" w:frame="1"/>
        </w:rPr>
        <w:t> </w:t>
      </w:r>
      <w:r w:rsidRPr="009D2DEF">
        <w:rPr>
          <w:sz w:val="28"/>
          <w:szCs w:val="28"/>
          <w:bdr w:val="none" w:sz="0" w:space="0" w:color="auto" w:frame="1"/>
        </w:rPr>
        <w:t xml:space="preserve">т.д. Такой подход к привлечению внимания использовался несколько лет назад. Однако в настоящий момент на страницах соцсетей «МК в Чите» нет глаголов в побудительном наклонении, каждая запись функциональна и информативна: «Наш сайт» (кнопка перехода на сайт во «ВКонтакте»), «Отправить новость, фото или видео в редакцию </w:t>
      </w:r>
      <w:r w:rsidR="009D2DEF" w:rsidRPr="009D2DEF">
        <w:rPr>
          <w:sz w:val="28"/>
          <w:szCs w:val="28"/>
          <w:bdr w:val="none" w:sz="0" w:space="0" w:color="auto" w:frame="1"/>
        </w:rPr>
        <w:t>“</w:t>
      </w:r>
      <w:r w:rsidRPr="009D2DEF">
        <w:rPr>
          <w:sz w:val="28"/>
          <w:szCs w:val="28"/>
          <w:bdr w:val="none" w:sz="0" w:space="0" w:color="auto" w:frame="1"/>
        </w:rPr>
        <w:t>МК в Чите</w:t>
      </w:r>
      <w:r w:rsidR="009D2DEF" w:rsidRPr="009D2DEF">
        <w:rPr>
          <w:sz w:val="28"/>
          <w:szCs w:val="28"/>
          <w:bdr w:val="none" w:sz="0" w:space="0" w:color="auto" w:frame="1"/>
        </w:rPr>
        <w:t>”</w:t>
      </w:r>
      <w:r w:rsidRPr="009D2DEF">
        <w:rPr>
          <w:sz w:val="28"/>
          <w:szCs w:val="28"/>
          <w:bdr w:val="none" w:sz="0" w:space="0" w:color="auto" w:frame="1"/>
        </w:rPr>
        <w:t>» (</w:t>
      </w:r>
      <w:proofErr w:type="spellStart"/>
      <w:r w:rsidRPr="009D2DEF">
        <w:rPr>
          <w:sz w:val="28"/>
          <w:szCs w:val="28"/>
          <w:bdr w:val="none" w:sz="0" w:space="0" w:color="auto" w:frame="1"/>
        </w:rPr>
        <w:t>Telegram</w:t>
      </w:r>
      <w:proofErr w:type="spellEnd"/>
      <w:r w:rsidRPr="009D2DEF">
        <w:rPr>
          <w:sz w:val="28"/>
          <w:szCs w:val="28"/>
          <w:bdr w:val="none" w:sz="0" w:space="0" w:color="auto" w:frame="1"/>
        </w:rPr>
        <w:t>).</w:t>
      </w:r>
    </w:p>
    <w:p w:rsidR="00F96096" w:rsidRPr="009D2DEF" w:rsidRDefault="0069624F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EF">
        <w:rPr>
          <w:sz w:val="28"/>
          <w:szCs w:val="28"/>
          <w:bdr w:val="none" w:sz="0" w:space="0" w:color="auto" w:frame="1"/>
        </w:rPr>
        <w:t>Непосредственно в публикациях п</w:t>
      </w:r>
      <w:r w:rsidR="009D2DEF">
        <w:rPr>
          <w:sz w:val="28"/>
          <w:szCs w:val="28"/>
          <w:bdr w:val="none" w:sz="0" w:space="0" w:color="auto" w:frame="1"/>
        </w:rPr>
        <w:t xml:space="preserve">обуждения к диалогу в </w:t>
      </w:r>
      <w:proofErr w:type="spellStart"/>
      <w:r w:rsidR="009D2DEF">
        <w:rPr>
          <w:sz w:val="28"/>
          <w:szCs w:val="28"/>
          <w:bdr w:val="none" w:sz="0" w:space="0" w:color="auto" w:frame="1"/>
        </w:rPr>
        <w:t>соцсетях</w:t>
      </w:r>
      <w:proofErr w:type="spellEnd"/>
      <w:r w:rsidR="009D2DE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и «Одноклассники» практически нет, а </w:t>
      </w:r>
      <w:proofErr w:type="gramStart"/>
      <w:r w:rsidRPr="009D2DEF">
        <w:rPr>
          <w:sz w:val="28"/>
          <w:szCs w:val="28"/>
          <w:bdr w:val="none" w:sz="0" w:space="0" w:color="auto" w:frame="1"/>
        </w:rPr>
        <w:t xml:space="preserve">вот в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Telegram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некоторые тексты содержат</w:t>
      </w:r>
      <w:proofErr w:type="gramEnd"/>
      <w:r w:rsidRPr="009D2DEF">
        <w:rPr>
          <w:sz w:val="28"/>
          <w:szCs w:val="28"/>
          <w:bdr w:val="none" w:sz="0" w:space="0" w:color="auto" w:frame="1"/>
        </w:rPr>
        <w:t xml:space="preserve"> в себе прямые вопросы читателям: «Читинцы, нашли свой дом?» (п</w:t>
      </w:r>
      <w:r w:rsidR="00E51112">
        <w:rPr>
          <w:sz w:val="28"/>
          <w:szCs w:val="28"/>
          <w:bdr w:val="none" w:sz="0" w:space="0" w:color="auto" w:frame="1"/>
        </w:rPr>
        <w:t>убликация от 10 апреля 2023 г.</w:t>
      </w:r>
      <w:r w:rsidRPr="009D2DEF">
        <w:rPr>
          <w:sz w:val="28"/>
          <w:szCs w:val="28"/>
          <w:bdr w:val="none" w:sz="0" w:space="0" w:color="auto" w:frame="1"/>
        </w:rPr>
        <w:t>), «А у вас всё нормально с интернетом</w:t>
      </w:r>
      <w:r w:rsidR="00E51112">
        <w:rPr>
          <w:sz w:val="28"/>
          <w:szCs w:val="28"/>
          <w:bdr w:val="none" w:sz="0" w:space="0" w:color="auto" w:frame="1"/>
        </w:rPr>
        <w:t>?» (публикация от 8 апреля 2023 </w:t>
      </w:r>
      <w:r w:rsidRPr="009D2DEF">
        <w:rPr>
          <w:sz w:val="28"/>
          <w:szCs w:val="28"/>
          <w:bdr w:val="none" w:sz="0" w:space="0" w:color="auto" w:frame="1"/>
        </w:rPr>
        <w:t>г</w:t>
      </w:r>
      <w:r w:rsidR="00E51112">
        <w:rPr>
          <w:sz w:val="28"/>
          <w:szCs w:val="28"/>
          <w:bdr w:val="none" w:sz="0" w:space="0" w:color="auto" w:frame="1"/>
        </w:rPr>
        <w:t>.). В случае</w:t>
      </w:r>
      <w:proofErr w:type="gramStart"/>
      <w:r w:rsidR="00E51112">
        <w:rPr>
          <w:sz w:val="28"/>
          <w:szCs w:val="28"/>
          <w:bdr w:val="none" w:sz="0" w:space="0" w:color="auto" w:frame="1"/>
        </w:rPr>
        <w:t>,</w:t>
      </w:r>
      <w:proofErr w:type="gramEnd"/>
      <w:r w:rsidRPr="009D2DEF">
        <w:rPr>
          <w:sz w:val="28"/>
          <w:szCs w:val="28"/>
          <w:bdr w:val="none" w:sz="0" w:space="0" w:color="auto" w:frame="1"/>
        </w:rPr>
        <w:t xml:space="preserve"> если тема социально важная, как в последнем примере, активность аудитории значительно возрастет.</w:t>
      </w:r>
      <w:r w:rsidRPr="009D2DEF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9624F" w:rsidRPr="009D2DEF" w:rsidRDefault="0069624F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D2DEF">
        <w:rPr>
          <w:sz w:val="28"/>
          <w:szCs w:val="28"/>
          <w:bdr w:val="none" w:sz="0" w:space="0" w:color="auto" w:frame="1"/>
        </w:rPr>
        <w:t>В целях активизации интереса аудитории к предлагаемому контенту на всех указанных площадках «МК в Чите» периодически публикует опросы или голосования.</w:t>
      </w:r>
    </w:p>
    <w:p w:rsidR="00776A5F" w:rsidRPr="009D2DEF" w:rsidRDefault="0069624F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DEF">
        <w:rPr>
          <w:sz w:val="28"/>
          <w:szCs w:val="28"/>
          <w:bdr w:val="none" w:sz="0" w:space="0" w:color="auto" w:frame="1"/>
        </w:rPr>
        <w:lastRenderedPageBreak/>
        <w:t xml:space="preserve">Также отклик аудитории может вызвать эмоциональная форма подачи материала. В этом случае возможно увеличение числа репостов и «лайков» («Читинцев напугал дым от горящей травы в районе Пади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Лапочки</w:t>
      </w:r>
      <w:r w:rsidR="00E51112">
        <w:rPr>
          <w:sz w:val="28"/>
          <w:szCs w:val="28"/>
          <w:bdr w:val="none" w:sz="0" w:space="0" w:color="auto" w:frame="1"/>
        </w:rPr>
        <w:t>на</w:t>
      </w:r>
      <w:proofErr w:type="spellEnd"/>
      <w:r w:rsidR="00E51112">
        <w:rPr>
          <w:sz w:val="28"/>
          <w:szCs w:val="28"/>
          <w:bdr w:val="none" w:sz="0" w:space="0" w:color="auto" w:frame="1"/>
        </w:rPr>
        <w:t>» публикация от 8 апреля 2023 </w:t>
      </w:r>
      <w:r w:rsidRPr="009D2DEF">
        <w:rPr>
          <w:sz w:val="28"/>
          <w:szCs w:val="28"/>
          <w:bdr w:val="none" w:sz="0" w:space="0" w:color="auto" w:frame="1"/>
        </w:rPr>
        <w:t>г</w:t>
      </w:r>
      <w:r w:rsidR="00E51112">
        <w:rPr>
          <w:sz w:val="28"/>
          <w:szCs w:val="28"/>
          <w:bdr w:val="none" w:sz="0" w:space="0" w:color="auto" w:frame="1"/>
        </w:rPr>
        <w:t>.</w:t>
      </w:r>
      <w:r w:rsidRPr="009D2DE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В</w:t>
      </w:r>
      <w:r w:rsidR="00E51112">
        <w:rPr>
          <w:sz w:val="28"/>
          <w:szCs w:val="28"/>
          <w:bdr w:val="none" w:sz="0" w:space="0" w:color="auto" w:frame="1"/>
        </w:rPr>
        <w:t>Контакте</w:t>
      </w:r>
      <w:proofErr w:type="spellEnd"/>
      <w:r w:rsidR="00E51112">
        <w:rPr>
          <w:sz w:val="28"/>
          <w:szCs w:val="28"/>
          <w:bdr w:val="none" w:sz="0" w:space="0" w:color="auto" w:frame="1"/>
        </w:rPr>
        <w:t xml:space="preserve"> –</w:t>
      </w:r>
      <w:r w:rsidRPr="009D2DEF">
        <w:rPr>
          <w:sz w:val="28"/>
          <w:szCs w:val="28"/>
          <w:bdr w:val="none" w:sz="0" w:space="0" w:color="auto" w:frame="1"/>
        </w:rPr>
        <w:t xml:space="preserve"> 1,1 </w:t>
      </w:r>
      <w:proofErr w:type="spellStart"/>
      <w:proofErr w:type="gramStart"/>
      <w:r w:rsidRPr="009D2DEF">
        <w:rPr>
          <w:sz w:val="28"/>
          <w:szCs w:val="28"/>
          <w:bdr w:val="none" w:sz="0" w:space="0" w:color="auto" w:frame="1"/>
        </w:rPr>
        <w:t>тыс</w:t>
      </w:r>
      <w:proofErr w:type="spellEnd"/>
      <w:proofErr w:type="gramEnd"/>
      <w:r w:rsidRPr="009D2DEF">
        <w:rPr>
          <w:sz w:val="28"/>
          <w:szCs w:val="28"/>
          <w:bdr w:val="none" w:sz="0" w:space="0" w:color="auto" w:frame="1"/>
        </w:rPr>
        <w:t xml:space="preserve"> просмотров</w:t>
      </w:r>
      <w:r w:rsidR="00E51112">
        <w:rPr>
          <w:sz w:val="28"/>
          <w:szCs w:val="28"/>
          <w:bdr w:val="none" w:sz="0" w:space="0" w:color="auto" w:frame="1"/>
        </w:rPr>
        <w:t xml:space="preserve"> и</w:t>
      </w:r>
      <w:r w:rsidRPr="009D2DEF">
        <w:rPr>
          <w:sz w:val="28"/>
          <w:szCs w:val="28"/>
          <w:bdr w:val="none" w:sz="0" w:space="0" w:color="auto" w:frame="1"/>
        </w:rPr>
        <w:t xml:space="preserve"> 13 «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лайков</w:t>
      </w:r>
      <w:proofErr w:type="spellEnd"/>
      <w:r w:rsidRPr="009D2DEF">
        <w:rPr>
          <w:sz w:val="28"/>
          <w:szCs w:val="28"/>
          <w:bdr w:val="none" w:sz="0" w:space="0" w:color="auto" w:frame="1"/>
        </w:rPr>
        <w:t>»</w:t>
      </w:r>
      <w:r w:rsidR="00E51112">
        <w:rPr>
          <w:sz w:val="28"/>
          <w:szCs w:val="28"/>
          <w:bdr w:val="none" w:sz="0" w:space="0" w:color="auto" w:frame="1"/>
        </w:rPr>
        <w:t>,</w:t>
      </w:r>
      <w:r w:rsidRPr="009D2DEF">
        <w:rPr>
          <w:sz w:val="28"/>
          <w:szCs w:val="28"/>
          <w:bdr w:val="none" w:sz="0" w:space="0" w:color="auto" w:frame="1"/>
        </w:rPr>
        <w:t xml:space="preserve"> та же публикация в «Одноклассниках» </w:t>
      </w:r>
      <w:r w:rsidR="00E51112">
        <w:rPr>
          <w:sz w:val="28"/>
          <w:szCs w:val="28"/>
          <w:bdr w:val="none" w:sz="0" w:space="0" w:color="auto" w:frame="1"/>
        </w:rPr>
        <w:t>–</w:t>
      </w:r>
      <w:r w:rsidRPr="009D2DEF">
        <w:rPr>
          <w:sz w:val="28"/>
          <w:szCs w:val="28"/>
          <w:bdr w:val="none" w:sz="0" w:space="0" w:color="auto" w:frame="1"/>
        </w:rPr>
        <w:t xml:space="preserve"> 3,1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тыс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просмотров</w:t>
      </w:r>
      <w:r w:rsidR="00E51112">
        <w:rPr>
          <w:sz w:val="28"/>
          <w:szCs w:val="28"/>
          <w:bdr w:val="none" w:sz="0" w:space="0" w:color="auto" w:frame="1"/>
        </w:rPr>
        <w:t xml:space="preserve"> и</w:t>
      </w:r>
      <w:r w:rsidRPr="009D2DEF">
        <w:rPr>
          <w:sz w:val="28"/>
          <w:szCs w:val="28"/>
          <w:bdr w:val="none" w:sz="0" w:space="0" w:color="auto" w:frame="1"/>
        </w:rPr>
        <w:t xml:space="preserve"> 20 «классов». </w:t>
      </w:r>
      <w:proofErr w:type="gramStart"/>
      <w:r w:rsidRPr="009D2DEF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Telegram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материал с подписью</w:t>
      </w:r>
      <w:r w:rsidR="00E51112">
        <w:rPr>
          <w:sz w:val="28"/>
          <w:szCs w:val="28"/>
          <w:bdr w:val="none" w:sz="0" w:space="0" w:color="auto" w:frame="1"/>
        </w:rPr>
        <w:t xml:space="preserve"> «Прямо из самого пекла» набрал</w:t>
      </w:r>
      <w:r w:rsidRPr="009D2DEF">
        <w:rPr>
          <w:sz w:val="28"/>
          <w:szCs w:val="28"/>
          <w:bdr w:val="none" w:sz="0" w:space="0" w:color="auto" w:frame="1"/>
        </w:rPr>
        <w:t xml:space="preserve"> 630 просмотров и семь реакций).</w:t>
      </w:r>
      <w:r w:rsidRPr="009D2DEF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End"/>
    </w:p>
    <w:p w:rsidR="00776A5F" w:rsidRPr="009D2DEF" w:rsidRDefault="0069624F" w:rsidP="008F312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9D2DEF">
        <w:rPr>
          <w:sz w:val="28"/>
          <w:szCs w:val="28"/>
          <w:bdr w:val="none" w:sz="0" w:space="0" w:color="auto" w:frame="1"/>
        </w:rPr>
        <w:t xml:space="preserve">Дополнительные визуальные элементы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медиатекста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, характерные для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соц</w:t>
      </w:r>
      <w:r w:rsidR="00E51112">
        <w:rPr>
          <w:sz w:val="28"/>
          <w:szCs w:val="28"/>
          <w:bdr w:val="none" w:sz="0" w:space="0" w:color="auto" w:frame="1"/>
        </w:rPr>
        <w:t>сетей</w:t>
      </w:r>
      <w:proofErr w:type="spellEnd"/>
      <w:r w:rsidR="00E51112">
        <w:rPr>
          <w:sz w:val="28"/>
          <w:szCs w:val="28"/>
          <w:bdr w:val="none" w:sz="0" w:space="0" w:color="auto" w:frame="1"/>
        </w:rPr>
        <w:t xml:space="preserve">, в «Одноклассниках» и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="00E51112">
        <w:rPr>
          <w:sz w:val="28"/>
          <w:szCs w:val="28"/>
          <w:bdr w:val="none" w:sz="0" w:space="0" w:color="auto" w:frame="1"/>
        </w:rPr>
        <w:t xml:space="preserve"> изданием практически</w:t>
      </w:r>
      <w:r w:rsidRPr="009D2DEF">
        <w:rPr>
          <w:sz w:val="28"/>
          <w:szCs w:val="28"/>
          <w:bdr w:val="none" w:sz="0" w:space="0" w:color="auto" w:frame="1"/>
        </w:rPr>
        <w:t xml:space="preserve"> не используются. В тоже время в </w:t>
      </w:r>
      <w:proofErr w:type="spellStart"/>
      <w:r w:rsidRPr="009D2DEF">
        <w:rPr>
          <w:sz w:val="28"/>
          <w:szCs w:val="28"/>
          <w:bdr w:val="none" w:sz="0" w:space="0" w:color="auto" w:frame="1"/>
        </w:rPr>
        <w:t>Telegram</w:t>
      </w:r>
      <w:proofErr w:type="spellEnd"/>
      <w:r w:rsidRPr="009D2DEF">
        <w:rPr>
          <w:sz w:val="28"/>
          <w:szCs w:val="28"/>
          <w:bdr w:val="none" w:sz="0" w:space="0" w:color="auto" w:frame="1"/>
        </w:rPr>
        <w:t xml:space="preserve"> простые и анимированные эмодзи применяются в каждой публикации.</w:t>
      </w:r>
      <w:r w:rsidRPr="009D2DEF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E51112" w:rsidRDefault="00776A5F" w:rsidP="00E51112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  <w:lang w:eastAsia="fr-FR"/>
        </w:rPr>
      </w:pPr>
      <w:r w:rsidRPr="009D2DEF">
        <w:rPr>
          <w:rFonts w:eastAsiaTheme="minorEastAsia"/>
          <w:sz w:val="28"/>
          <w:szCs w:val="28"/>
          <w:lang w:eastAsia="fr-FR"/>
        </w:rPr>
        <w:t>Итак, сетевое издание «МК в Чите» использует ресурсы социальных сетей для выстраивания коммуникации с аудиторией. Но редакция пользуется далеко не всеми возможностями, которые дают эти площадки. Наиболее живое общение с читателями происходит в мессенджере Telegram. Это единственная площадка издания, для которой контент максимально видоизменяется и оформляется в соответствии с требованиями соцсетей. Диалог с ау</w:t>
      </w:r>
      <w:r w:rsidR="00E51112">
        <w:rPr>
          <w:rFonts w:eastAsiaTheme="minorEastAsia"/>
          <w:sz w:val="28"/>
          <w:szCs w:val="28"/>
          <w:lang w:eastAsia="fr-FR"/>
        </w:rPr>
        <w:t xml:space="preserve">диторией в «Одноклассниках» и </w:t>
      </w:r>
      <w:proofErr w:type="spellStart"/>
      <w:r w:rsidR="00E51112">
        <w:rPr>
          <w:rFonts w:eastAsiaTheme="minorEastAsia"/>
          <w:sz w:val="28"/>
          <w:szCs w:val="28"/>
          <w:lang w:eastAsia="fr-FR"/>
        </w:rPr>
        <w:t>ВКонтакте</w:t>
      </w:r>
      <w:proofErr w:type="spellEnd"/>
      <w:r w:rsidRPr="009D2DEF">
        <w:rPr>
          <w:rFonts w:eastAsiaTheme="minorEastAsia"/>
          <w:sz w:val="28"/>
          <w:szCs w:val="28"/>
          <w:lang w:eastAsia="fr-FR"/>
        </w:rPr>
        <w:t xml:space="preserve"> выстраивается по принципу наименьшего сопротивления. Несмотря на это, читатели вовлечены во взаимодействие с редакцией и готовы давать обратную связь по значимым темам.</w:t>
      </w:r>
    </w:p>
    <w:p w:rsidR="00E51112" w:rsidRDefault="00E51112" w:rsidP="00E51112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  <w:lang w:eastAsia="fr-FR"/>
        </w:rPr>
      </w:pPr>
    </w:p>
    <w:p w:rsidR="00E51112" w:rsidRDefault="00107FCD" w:rsidP="00E51112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</w:rPr>
      </w:pPr>
      <w:r w:rsidRPr="009D2DEF">
        <w:rPr>
          <w:sz w:val="28"/>
          <w:szCs w:val="28"/>
        </w:rPr>
        <w:t>Литература</w:t>
      </w:r>
    </w:p>
    <w:p w:rsidR="00E51112" w:rsidRDefault="00E51112" w:rsidP="00E51112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</w:rPr>
        <w:t>1. </w:t>
      </w:r>
      <w:r>
        <w:rPr>
          <w:sz w:val="28"/>
          <w:szCs w:val="28"/>
          <w:bdr w:val="none" w:sz="0" w:space="0" w:color="auto" w:frame="1"/>
          <w:lang w:eastAsia="fr-FR"/>
        </w:rPr>
        <w:t>Зайцев 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>М.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 xml:space="preserve">Л. Распространение </w:t>
      </w:r>
      <w:proofErr w:type="spellStart"/>
      <w:r w:rsidR="00776A5F" w:rsidRPr="009D2DEF">
        <w:rPr>
          <w:sz w:val="28"/>
          <w:szCs w:val="28"/>
          <w:bdr w:val="none" w:sz="0" w:space="0" w:color="auto" w:frame="1"/>
          <w:lang w:eastAsia="fr-FR"/>
        </w:rPr>
        <w:t>медиаконтента</w:t>
      </w:r>
      <w:proofErr w:type="spellEnd"/>
      <w:r w:rsidR="00776A5F" w:rsidRPr="009D2DEF">
        <w:rPr>
          <w:sz w:val="28"/>
          <w:szCs w:val="28"/>
          <w:bdr w:val="none" w:sz="0" w:space="0" w:color="auto" w:frame="1"/>
          <w:lang w:eastAsia="fr-FR"/>
        </w:rPr>
        <w:t xml:space="preserve"> посредством социальных сетей // </w:t>
      </w:r>
      <w:proofErr w:type="spellStart"/>
      <w:r w:rsidR="00776A5F" w:rsidRPr="009D2DEF">
        <w:rPr>
          <w:sz w:val="28"/>
          <w:szCs w:val="28"/>
          <w:bdr w:val="none" w:sz="0" w:space="0" w:color="auto" w:frame="1"/>
          <w:lang w:eastAsia="fr-FR"/>
        </w:rPr>
        <w:t>Медиалингвистика</w:t>
      </w:r>
      <w:proofErr w:type="spellEnd"/>
      <w:r w:rsidR="00776A5F" w:rsidRPr="009D2DEF">
        <w:rPr>
          <w:sz w:val="28"/>
          <w:szCs w:val="28"/>
          <w:bdr w:val="none" w:sz="0" w:space="0" w:color="auto" w:frame="1"/>
          <w:lang w:eastAsia="fr-FR"/>
        </w:rPr>
        <w:t xml:space="preserve">. </w:t>
      </w:r>
      <w:r>
        <w:rPr>
          <w:sz w:val="28"/>
          <w:szCs w:val="28"/>
          <w:bdr w:val="none" w:sz="0" w:space="0" w:color="auto" w:frame="1"/>
          <w:lang w:eastAsia="fr-FR"/>
        </w:rPr>
        <w:t>СПб</w:t>
      </w:r>
      <w:proofErr w:type="gramStart"/>
      <w:r>
        <w:rPr>
          <w:sz w:val="28"/>
          <w:szCs w:val="28"/>
          <w:bdr w:val="none" w:sz="0" w:space="0" w:color="auto" w:frame="1"/>
          <w:lang w:eastAsia="fr-FR"/>
        </w:rPr>
        <w:t>.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gramEnd"/>
      <w:r w:rsidR="00776A5F" w:rsidRPr="009D2DEF">
        <w:rPr>
          <w:sz w:val="28"/>
          <w:szCs w:val="28"/>
          <w:bdr w:val="none" w:sz="0" w:space="0" w:color="auto" w:frame="1"/>
          <w:lang w:eastAsia="fr-FR"/>
        </w:rPr>
        <w:t xml:space="preserve">2017. </w:t>
      </w:r>
      <w:proofErr w:type="spellStart"/>
      <w:r w:rsidRPr="009D2DEF">
        <w:rPr>
          <w:sz w:val="28"/>
          <w:szCs w:val="28"/>
          <w:bdr w:val="none" w:sz="0" w:space="0" w:color="auto" w:frame="1"/>
          <w:lang w:eastAsia="fr-FR"/>
        </w:rPr>
        <w:t>Вып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.</w:t>
      </w:r>
      <w:r w:rsidRPr="009D2DEF">
        <w:rPr>
          <w:sz w:val="28"/>
          <w:szCs w:val="28"/>
          <w:bdr w:val="none" w:sz="0" w:space="0" w:color="auto" w:frame="1"/>
          <w:lang w:eastAsia="fr-FR"/>
        </w:rPr>
        <w:t xml:space="preserve"> 6.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> </w:t>
      </w:r>
    </w:p>
    <w:p w:rsidR="00760F54" w:rsidRPr="009D2DEF" w:rsidRDefault="00E51112" w:rsidP="00E511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fr-FR"/>
        </w:rPr>
        <w:t>2. Халилов 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>Д. Маркетинг в социальных сетях. М</w:t>
      </w:r>
      <w:r>
        <w:rPr>
          <w:sz w:val="28"/>
          <w:szCs w:val="28"/>
          <w:bdr w:val="none" w:sz="0" w:space="0" w:color="auto" w:frame="1"/>
          <w:lang w:eastAsia="fr-FR"/>
        </w:rPr>
        <w:t>.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 xml:space="preserve">, 2013. </w:t>
      </w:r>
      <w:r>
        <w:rPr>
          <w:sz w:val="28"/>
          <w:szCs w:val="28"/>
          <w:bdr w:val="none" w:sz="0" w:space="0" w:color="auto" w:frame="1"/>
          <w:lang w:val="en-US" w:eastAsia="fr-FR"/>
        </w:rPr>
        <w:t>URL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>: </w:t>
      </w:r>
      <w:hyperlink r:id="rId9" w:history="1">
        <w:r w:rsidRPr="00C91F70">
          <w:rPr>
            <w:rStyle w:val="a4"/>
            <w:sz w:val="28"/>
            <w:szCs w:val="28"/>
            <w:bdr w:val="none" w:sz="0" w:space="0" w:color="auto" w:frame="1"/>
            <w:lang w:eastAsia="fr-FR"/>
          </w:rPr>
          <w:t>https://brpo.by/wp-content/uploads/2021/11/Дамир-Халилов.-“Маркетинг-в-социальных-сетях”.pdf</w:t>
        </w:r>
      </w:hyperlink>
      <w:r>
        <w:rPr>
          <w:sz w:val="28"/>
          <w:szCs w:val="28"/>
          <w:bdr w:val="none" w:sz="0" w:space="0" w:color="auto" w:frame="1"/>
          <w:lang w:eastAsia="fr-FR"/>
        </w:rPr>
        <w:t>.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sz w:val="28"/>
          <w:szCs w:val="28"/>
          <w:bdr w:val="none" w:sz="0" w:space="0" w:color="auto" w:frame="1"/>
          <w:lang w:eastAsia="fr-FR"/>
        </w:rPr>
        <w:t>(дата обращения: 6.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>0</w:t>
      </w:r>
      <w:r>
        <w:rPr>
          <w:sz w:val="28"/>
          <w:szCs w:val="28"/>
          <w:bdr w:val="none" w:sz="0" w:space="0" w:color="auto" w:frame="1"/>
          <w:lang w:eastAsia="fr-FR"/>
        </w:rPr>
        <w:t>9.</w:t>
      </w:r>
      <w:r w:rsidR="00776A5F" w:rsidRPr="009D2DEF">
        <w:rPr>
          <w:sz w:val="28"/>
          <w:szCs w:val="28"/>
          <w:bdr w:val="none" w:sz="0" w:space="0" w:color="auto" w:frame="1"/>
          <w:lang w:eastAsia="fr-FR"/>
        </w:rPr>
        <w:t>2022)</w:t>
      </w:r>
      <w:r>
        <w:rPr>
          <w:sz w:val="28"/>
          <w:szCs w:val="28"/>
          <w:bdr w:val="none" w:sz="0" w:space="0" w:color="auto" w:frame="1"/>
          <w:lang w:eastAsia="fr-FR"/>
        </w:rPr>
        <w:t>.</w:t>
      </w:r>
    </w:p>
    <w:sectPr w:rsidR="00760F54" w:rsidRPr="009D2DEF" w:rsidSect="003D1E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6D" w:rsidRDefault="00C3666D" w:rsidP="00F96096">
      <w:pPr>
        <w:spacing w:after="0" w:line="240" w:lineRule="auto"/>
      </w:pPr>
      <w:r>
        <w:separator/>
      </w:r>
    </w:p>
  </w:endnote>
  <w:endnote w:type="continuationSeparator" w:id="0">
    <w:p w:rsidR="00C3666D" w:rsidRDefault="00C3666D" w:rsidP="00F9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96" w:rsidRDefault="00F96096">
    <w:pPr>
      <w:pStyle w:val="a8"/>
      <w:jc w:val="center"/>
    </w:pPr>
  </w:p>
  <w:p w:rsidR="00F96096" w:rsidRDefault="00F960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6D" w:rsidRDefault="00C3666D" w:rsidP="00F96096">
      <w:pPr>
        <w:spacing w:after="0" w:line="240" w:lineRule="auto"/>
      </w:pPr>
      <w:r>
        <w:separator/>
      </w:r>
    </w:p>
  </w:footnote>
  <w:footnote w:type="continuationSeparator" w:id="0">
    <w:p w:rsidR="00C3666D" w:rsidRDefault="00C3666D" w:rsidP="00F9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EF72733C"/>
    <w:lvl w:ilvl="0" w:tplc="4C98B13C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10ED7"/>
    <w:rsid w:val="000477A3"/>
    <w:rsid w:val="000A0B10"/>
    <w:rsid w:val="000E092B"/>
    <w:rsid w:val="00107FCD"/>
    <w:rsid w:val="00184A17"/>
    <w:rsid w:val="00190BDE"/>
    <w:rsid w:val="001A616D"/>
    <w:rsid w:val="001B488B"/>
    <w:rsid w:val="0027034F"/>
    <w:rsid w:val="002975DB"/>
    <w:rsid w:val="002D09A5"/>
    <w:rsid w:val="0033159D"/>
    <w:rsid w:val="00347434"/>
    <w:rsid w:val="003833BC"/>
    <w:rsid w:val="003D1E9F"/>
    <w:rsid w:val="003E35B8"/>
    <w:rsid w:val="004664F7"/>
    <w:rsid w:val="00471058"/>
    <w:rsid w:val="004A79B2"/>
    <w:rsid w:val="004D7A25"/>
    <w:rsid w:val="004E535D"/>
    <w:rsid w:val="00512FBF"/>
    <w:rsid w:val="00526D38"/>
    <w:rsid w:val="005C46B8"/>
    <w:rsid w:val="005F6EE2"/>
    <w:rsid w:val="00617681"/>
    <w:rsid w:val="006503E4"/>
    <w:rsid w:val="0069624F"/>
    <w:rsid w:val="006D3740"/>
    <w:rsid w:val="007248D1"/>
    <w:rsid w:val="00760F54"/>
    <w:rsid w:val="00776A5F"/>
    <w:rsid w:val="007B77B4"/>
    <w:rsid w:val="007E6158"/>
    <w:rsid w:val="007F6D16"/>
    <w:rsid w:val="00815369"/>
    <w:rsid w:val="00874795"/>
    <w:rsid w:val="00895C1D"/>
    <w:rsid w:val="008F0D1C"/>
    <w:rsid w:val="008F3124"/>
    <w:rsid w:val="008F41BD"/>
    <w:rsid w:val="009571D5"/>
    <w:rsid w:val="009B29AF"/>
    <w:rsid w:val="009D2DEF"/>
    <w:rsid w:val="009F639C"/>
    <w:rsid w:val="00A66FC6"/>
    <w:rsid w:val="00AB5BC3"/>
    <w:rsid w:val="00B60CE7"/>
    <w:rsid w:val="00B754A1"/>
    <w:rsid w:val="00B75E0A"/>
    <w:rsid w:val="00B96CCC"/>
    <w:rsid w:val="00BD7F67"/>
    <w:rsid w:val="00BF732C"/>
    <w:rsid w:val="00C35CEB"/>
    <w:rsid w:val="00C3666D"/>
    <w:rsid w:val="00C7139D"/>
    <w:rsid w:val="00D11FCE"/>
    <w:rsid w:val="00D13527"/>
    <w:rsid w:val="00D821BC"/>
    <w:rsid w:val="00DB0A89"/>
    <w:rsid w:val="00DB58D7"/>
    <w:rsid w:val="00E51112"/>
    <w:rsid w:val="00E6486B"/>
    <w:rsid w:val="00E7440B"/>
    <w:rsid w:val="00EB72F6"/>
    <w:rsid w:val="00F45A03"/>
    <w:rsid w:val="00F65C6A"/>
    <w:rsid w:val="00F737EE"/>
    <w:rsid w:val="00F96096"/>
    <w:rsid w:val="00F97FAA"/>
    <w:rsid w:val="00FA159B"/>
    <w:rsid w:val="00F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096"/>
  </w:style>
  <w:style w:type="paragraph" w:styleId="a8">
    <w:name w:val="footer"/>
    <w:basedOn w:val="a"/>
    <w:link w:val="a9"/>
    <w:uiPriority w:val="99"/>
    <w:unhideWhenUsed/>
    <w:rsid w:val="00F9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096"/>
  </w:style>
  <w:style w:type="paragraph" w:styleId="aa">
    <w:name w:val="Balloon Text"/>
    <w:basedOn w:val="a"/>
    <w:link w:val="ab"/>
    <w:uiPriority w:val="99"/>
    <w:semiHidden/>
    <w:unhideWhenUsed/>
    <w:rsid w:val="00F9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.shamsutdi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k89an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rpo.by/wp-content/uploads/2021/11/&#1044;&#1072;&#1084;&#1080;&#1088;-&#1061;&#1072;&#1083;&#1080;&#1083;&#1086;&#1074;.-&#8220;&#1052;&#1072;&#1088;&#1082;&#1077;&#1090;&#1080;&#1085;&#1075;-&#1074;-&#1089;&#1086;&#1094;&#1080;&#1072;&#1083;&#1100;&#1085;&#1099;&#1093;-&#1089;&#1077;&#1090;&#1103;&#1093;&#822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2023-04-24T14:18:00Z</cp:lastPrinted>
  <dcterms:created xsi:type="dcterms:W3CDTF">2023-04-24T09:28:00Z</dcterms:created>
  <dcterms:modified xsi:type="dcterms:W3CDTF">2023-04-26T20:40:00Z</dcterms:modified>
</cp:coreProperties>
</file>