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6C70AB" w:rsidRDefault="00CB21C5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70AB">
        <w:rPr>
          <w:color w:val="000000" w:themeColor="text1"/>
          <w:sz w:val="28"/>
          <w:szCs w:val="28"/>
        </w:rPr>
        <w:t>Карина Сергеевна Бакирова</w:t>
      </w:r>
    </w:p>
    <w:p w:rsidR="005B6211" w:rsidRPr="006C70AB" w:rsidRDefault="00880407" w:rsidP="006C70A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6C70AB">
        <w:rPr>
          <w:rFonts w:cs="Times New Roman"/>
          <w:color w:val="000000" w:themeColor="text1"/>
          <w:sz w:val="28"/>
          <w:szCs w:val="28"/>
        </w:rPr>
        <w:t xml:space="preserve">Казанская государственная консерватория им. Н. Г. </w:t>
      </w:r>
      <w:proofErr w:type="spellStart"/>
      <w:r w:rsidRPr="006C70AB">
        <w:rPr>
          <w:rFonts w:cs="Times New Roman"/>
          <w:color w:val="000000" w:themeColor="text1"/>
          <w:sz w:val="28"/>
          <w:szCs w:val="28"/>
        </w:rPr>
        <w:t>Жиганова</w:t>
      </w:r>
      <w:proofErr w:type="spellEnd"/>
    </w:p>
    <w:p w:rsidR="009901D0" w:rsidRPr="00F60C82" w:rsidRDefault="00F60C82" w:rsidP="006C70A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Pr="001D0A7E">
          <w:rPr>
            <w:rStyle w:val="a4"/>
            <w:rFonts w:eastAsiaTheme="minorEastAsia" w:cs="Times New Roman"/>
            <w:sz w:val="28"/>
            <w:szCs w:val="28"/>
            <w:lang w:eastAsia="fr-FR"/>
          </w:rPr>
          <w:t>bakirovaks@mail.ru</w:t>
        </w:r>
      </w:hyperlink>
      <w:r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B03C5D" w:rsidRPr="006C70AB" w:rsidRDefault="00B03C5D" w:rsidP="006C70A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6C70AB" w:rsidRDefault="005B6211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C70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Классическая музыкальная культура в условиях </w:t>
      </w:r>
      <w:proofErr w:type="gramStart"/>
      <w:r w:rsidRPr="006C70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современного</w:t>
      </w:r>
      <w:proofErr w:type="gramEnd"/>
      <w:r w:rsidRPr="006C70A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цифрового медиапространства</w:t>
      </w:r>
    </w:p>
    <w:p w:rsidR="006D3740" w:rsidRPr="006C70AB" w:rsidRDefault="006D3740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6C70AB" w:rsidRDefault="00CF31B7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Работа посвящена вопросу функционирования классического музыкального искусства в </w:t>
      </w:r>
      <w:proofErr w:type="gramStart"/>
      <w:r w:rsidRPr="006C70AB">
        <w:rPr>
          <w:color w:val="000000" w:themeColor="text1"/>
          <w:sz w:val="28"/>
          <w:szCs w:val="28"/>
          <w:bdr w:val="none" w:sz="0" w:space="0" w:color="auto" w:frame="1"/>
        </w:rPr>
        <w:t>современном</w:t>
      </w:r>
      <w:proofErr w:type="gramEnd"/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медиапространстве, выявлению специфики взаимоотношений исполнителя и публики, анализу места критика в классической музык</w:t>
      </w:r>
      <w:r w:rsidR="00275E56" w:rsidRPr="006C70AB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>, важности момента приобщения аудитории через личность музыканта к ценностям и главным формам классического искусства.</w:t>
      </w:r>
    </w:p>
    <w:p w:rsidR="00F45A03" w:rsidRPr="006C70AB" w:rsidRDefault="00F45A03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70AB">
        <w:rPr>
          <w:bCs/>
          <w:color w:val="000000" w:themeColor="text1"/>
          <w:sz w:val="28"/>
          <w:szCs w:val="28"/>
        </w:rPr>
        <w:t>Ключевые слова:</w:t>
      </w:r>
      <w:r w:rsidR="00512FBF" w:rsidRPr="006C70AB">
        <w:rPr>
          <w:bCs/>
          <w:color w:val="000000" w:themeColor="text1"/>
          <w:sz w:val="28"/>
          <w:szCs w:val="28"/>
        </w:rPr>
        <w:t xml:space="preserve"> </w:t>
      </w:r>
      <w:r w:rsidR="007C78DD"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классическая музыкальная культура, музыкант, </w:t>
      </w:r>
      <w:proofErr w:type="spellStart"/>
      <w:r w:rsidR="007C78DD" w:rsidRPr="006C70AB">
        <w:rPr>
          <w:color w:val="000000" w:themeColor="text1"/>
          <w:sz w:val="28"/>
          <w:szCs w:val="28"/>
          <w:bdr w:val="none" w:sz="0" w:space="0" w:color="auto" w:frame="1"/>
        </w:rPr>
        <w:t>медиапространство</w:t>
      </w:r>
      <w:proofErr w:type="spellEnd"/>
      <w:r w:rsidR="007C78DD" w:rsidRPr="006C70AB">
        <w:rPr>
          <w:color w:val="000000" w:themeColor="text1"/>
          <w:sz w:val="28"/>
          <w:szCs w:val="28"/>
          <w:bdr w:val="none" w:sz="0" w:space="0" w:color="auto" w:frame="1"/>
        </w:rPr>
        <w:t>, аудитория, публика</w:t>
      </w:r>
      <w:r w:rsidR="001B488B" w:rsidRPr="006C70A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6C70AB" w:rsidRDefault="007E6158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B4069" w:rsidRPr="006C70AB" w:rsidRDefault="00CF31B7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70AB">
        <w:rPr>
          <w:color w:val="000000" w:themeColor="text1"/>
          <w:sz w:val="28"/>
          <w:szCs w:val="28"/>
          <w:bdr w:val="none" w:sz="0" w:space="0" w:color="auto" w:frame="1"/>
        </w:rPr>
        <w:t>Классическая музыкальная культура, с одной стороны, всегда авангардно ре</w:t>
      </w:r>
      <w:r w:rsidR="006A041F">
        <w:rPr>
          <w:color w:val="000000" w:themeColor="text1"/>
          <w:sz w:val="28"/>
          <w:szCs w:val="28"/>
          <w:bdr w:val="none" w:sz="0" w:space="0" w:color="auto" w:frame="1"/>
        </w:rPr>
        <w:t>агирует на изменения в обществе,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с другой – </w:t>
      </w:r>
      <w:r w:rsidR="006A041F">
        <w:rPr>
          <w:color w:val="000000" w:themeColor="text1"/>
          <w:sz w:val="28"/>
          <w:szCs w:val="28"/>
          <w:bdr w:val="none" w:sz="0" w:space="0" w:color="auto" w:frame="1"/>
        </w:rPr>
        <w:t xml:space="preserve">она 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>консервативна, так как придерживается определенных норм и стандартов</w:t>
      </w:r>
      <w:r w:rsidR="003021EF" w:rsidRPr="003021EF">
        <w:rPr>
          <w:color w:val="000000" w:themeColor="text1"/>
          <w:sz w:val="28"/>
          <w:szCs w:val="28"/>
          <w:bdr w:val="none" w:sz="0" w:space="0" w:color="auto" w:frame="1"/>
        </w:rPr>
        <w:t xml:space="preserve"> [3]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>. Техническая революция оказывает влияние на изменение отношения социума к понятиям, составляющим социальный капитал; технические и технологические новшества воздействуют на внешние и внутренние процессы творчества</w:t>
      </w:r>
      <w:r w:rsidR="003021EF" w:rsidRPr="003021EF">
        <w:rPr>
          <w:color w:val="000000" w:themeColor="text1"/>
          <w:sz w:val="28"/>
          <w:szCs w:val="28"/>
          <w:bdr w:val="none" w:sz="0" w:space="0" w:color="auto" w:frame="1"/>
        </w:rPr>
        <w:t xml:space="preserve"> [4]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>. В последние десятилетия при этом остро встала проблема разграничения массовой культуры и культуры для масс, сохранения ценностей высокого классического искусства и его адаптация для широкой аудитории</w:t>
      </w:r>
      <w:r w:rsidR="006A041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A041F" w:rsidRPr="006A041F">
        <w:rPr>
          <w:color w:val="000000" w:themeColor="text1"/>
          <w:sz w:val="28"/>
          <w:szCs w:val="28"/>
          <w:bdr w:val="none" w:sz="0" w:space="0" w:color="auto" w:frame="1"/>
        </w:rPr>
        <w:t>[1]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6C70AB" w:rsidRPr="006C70A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B4069" w:rsidRPr="006C70AB" w:rsidRDefault="00CF31B7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Современное медиапространство оказало воздействие на взаимоотношения исполнителей классической музыки и </w:t>
      </w:r>
      <w:proofErr w:type="spellStart"/>
      <w:r w:rsidRPr="006C70AB">
        <w:rPr>
          <w:color w:val="000000" w:themeColor="text1"/>
          <w:sz w:val="28"/>
          <w:szCs w:val="28"/>
          <w:bdr w:val="none" w:sz="0" w:space="0" w:color="auto" w:frame="1"/>
        </w:rPr>
        <w:t>слушательской</w:t>
      </w:r>
      <w:proofErr w:type="spellEnd"/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аудитории, а также процесс приобретения популярности музыкантами, открыв новые возможности для искусства и расширив границы. Благодаря 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новым техническим возможностям в искусстве изменилось отношение ко времени и пространству. Исполнитель попал в ситуацию непрерывного диалога с обществом, оперативно реагирующим на высказывания, действия и поступки личности. Чем более известна и популярна личность, тем большей социокультурной активностью должна характеризоваться ее деятельность, и тем больше она будет присутствовать в медиаканалах, доминируя в различных сферах общественной жизни.</w:t>
      </w:r>
    </w:p>
    <w:p w:rsidR="00FB4069" w:rsidRPr="006C70AB" w:rsidRDefault="00CF31B7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70AB">
        <w:rPr>
          <w:color w:val="000000" w:themeColor="text1"/>
          <w:sz w:val="28"/>
          <w:szCs w:val="28"/>
          <w:bdr w:val="none" w:sz="0" w:space="0" w:color="auto" w:frame="1"/>
        </w:rPr>
        <w:t>Современные медиатехнологии увеличили значимость моды и мнения критиков. В настоящее время критик больше не выступает в качестве хроникера событий, он становится важным звеном на этапе формирования потенциальной массовой публики. Определяющим в данном случае становится информационное поле вокруг исполнителей, музыкальной культуры и всего искусства в целом. П.</w:t>
      </w:r>
      <w:r w:rsidR="006A041F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6C70AB">
        <w:rPr>
          <w:color w:val="000000" w:themeColor="text1"/>
          <w:sz w:val="28"/>
          <w:szCs w:val="28"/>
          <w:bdr w:val="none" w:sz="0" w:space="0" w:color="auto" w:frame="1"/>
        </w:rPr>
        <w:t>Бурдье</w:t>
      </w:r>
      <w:proofErr w:type="spellEnd"/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говорил о необходимости критиков для толкования «поля», в котором существует культурный объект. «Поля» – структурированные пространства со специфическими интересами, воспринимаемыми только представи</w:t>
      </w:r>
      <w:r w:rsidR="006A041F">
        <w:rPr>
          <w:color w:val="000000" w:themeColor="text1"/>
          <w:sz w:val="28"/>
          <w:szCs w:val="28"/>
          <w:bdr w:val="none" w:sz="0" w:space="0" w:color="auto" w:frame="1"/>
        </w:rPr>
        <w:t>телями этого поля. Другие люди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без знания истории поля, где оно произведено, не могут понять произведение и его значение. Мнение формируется благодаря усилиям критиков, является элементом рыночного капитализма и движущей силой массовой культуры и отражает скрытые демократические пристрастия</w:t>
      </w:r>
      <w:r w:rsidR="003021EF" w:rsidRPr="003021EF">
        <w:rPr>
          <w:color w:val="000000" w:themeColor="text1"/>
          <w:sz w:val="28"/>
          <w:szCs w:val="28"/>
          <w:bdr w:val="none" w:sz="0" w:space="0" w:color="auto" w:frame="1"/>
        </w:rPr>
        <w:t xml:space="preserve"> [5]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B4069" w:rsidRPr="006C70AB" w:rsidRDefault="006A041F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Между тем</w:t>
      </w:r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закономерно встает вопрос о том, кто может быть критиком в современном </w:t>
      </w:r>
      <w:proofErr w:type="spellStart"/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>медиадискурсе</w:t>
      </w:r>
      <w:proofErr w:type="spellEnd"/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классической музыкальной культуры.</w:t>
      </w:r>
      <w:proofErr w:type="gramEnd"/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Если в предыдущие периоды развития музыки разделение на профессионалов и дилетантов касалось как музыкантов, так и критиков, то сейчас эта граница размывается</w:t>
      </w:r>
      <w:r w:rsidRPr="006A041F">
        <w:rPr>
          <w:color w:val="000000" w:themeColor="text1"/>
          <w:sz w:val="28"/>
          <w:szCs w:val="28"/>
          <w:bdr w:val="none" w:sz="0" w:space="0" w:color="auto" w:frame="1"/>
        </w:rPr>
        <w:t xml:space="preserve"> [2]</w:t>
      </w:r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. Критиком, на которого ориентируется аудитория, может стать неспециалист. Мы имеем дело в современности с перевернутой осью координат, в которой важнее не профессиональные качества критика, а наличие у них аудитории. Аудитория вокруг критика, в свою очередь, собирается по тому же принципу, что и вокруг музыканта. На первый план в </w:t>
      </w:r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обоих случаях выходит их </w:t>
      </w:r>
      <w:proofErr w:type="spellStart"/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>медиаприсутствие</w:t>
      </w:r>
      <w:proofErr w:type="spellEnd"/>
      <w:r w:rsidR="00CF31B7" w:rsidRPr="006C70AB">
        <w:rPr>
          <w:color w:val="000000" w:themeColor="text1"/>
          <w:sz w:val="28"/>
          <w:szCs w:val="28"/>
          <w:bdr w:val="none" w:sz="0" w:space="0" w:color="auto" w:frame="1"/>
        </w:rPr>
        <w:t>, умение преподнести себя публике – не «что», а «как».</w:t>
      </w:r>
    </w:p>
    <w:p w:rsidR="00AD2ED1" w:rsidRPr="006C70AB" w:rsidRDefault="00CF31B7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Технологические новшества меняют внутренний мир человека и вынуждают музыкантов и критиков адаптироваться к окружающей действительности посредством изменения программ, собственного позиционирования в обществе, а также выборе поведенческого алгоритма. Несомненным плюсом технологической революции является свобода и доступность «выхода» на мировую сцену. Однако сохраняется сложность в исполнительстве </w:t>
      </w:r>
      <w:r w:rsidR="003021EF" w:rsidRPr="003021EF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6C70AB">
        <w:rPr>
          <w:color w:val="000000" w:themeColor="text1"/>
          <w:sz w:val="28"/>
          <w:szCs w:val="28"/>
          <w:bdr w:val="none" w:sz="0" w:space="0" w:color="auto" w:frame="1"/>
        </w:rPr>
        <w:t xml:space="preserve"> переключение внимания аудитории от личности музыканта к исполняемому произведению, с сохранением ценностей, норм и основных форм классического искусства.</w:t>
      </w:r>
    </w:p>
    <w:p w:rsidR="00CF31B7" w:rsidRPr="006C70AB" w:rsidRDefault="00CF31B7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6C70AB" w:rsidRDefault="00107FCD" w:rsidP="006C70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70AB">
        <w:rPr>
          <w:color w:val="000000" w:themeColor="text1"/>
          <w:sz w:val="28"/>
          <w:szCs w:val="28"/>
        </w:rPr>
        <w:t>Литература</w:t>
      </w:r>
    </w:p>
    <w:p w:rsidR="00FB4069" w:rsidRPr="006C70AB" w:rsidRDefault="00440490" w:rsidP="006C70A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8355871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Журкова</w:t>
      </w:r>
      <w:proofErr w:type="spellEnd"/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Д.</w:t>
      </w:r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 Классическая музыка в современной массовой культуре России</w:t>
      </w:r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: </w:t>
      </w:r>
      <w:proofErr w:type="spellStart"/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ди</w:t>
      </w:r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</w:t>
      </w:r>
      <w:proofErr w:type="spellEnd"/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</w:t>
      </w:r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…</w:t>
      </w:r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канд</w:t>
      </w:r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культурологии. </w:t>
      </w:r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 w:rsid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2012.</w:t>
      </w:r>
    </w:p>
    <w:p w:rsidR="00FB4069" w:rsidRPr="006C70AB" w:rsidRDefault="003021EF" w:rsidP="006C70A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8355871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Стракович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440490"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Ю.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440490"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В. Цифролюция. Что случи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лось с музыкой в XXI веке. М.</w:t>
      </w:r>
      <w:r w:rsidR="00440490"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2018.</w:t>
      </w:r>
    </w:p>
    <w:p w:rsidR="00156782" w:rsidRPr="006C70AB" w:rsidRDefault="003021EF" w:rsidP="006C70A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8355871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Хезмондалш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Д. Культурные индустрии. М.</w:t>
      </w:r>
      <w:r w:rsidR="00440490" w:rsidRPr="006C70AB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2014.</w:t>
      </w:r>
    </w:p>
    <w:p w:rsidR="003021EF" w:rsidRPr="003021EF" w:rsidRDefault="003021EF" w:rsidP="006C70A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8355871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Хокинс</w:t>
      </w:r>
      <w:proofErr w:type="spellEnd"/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440490"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Дж. Креативная экономика. Как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превратить идеи в деньги. </w:t>
      </w:r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 w:rsidR="00440490"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2011.</w:t>
      </w:r>
    </w:p>
    <w:p w:rsidR="00760F54" w:rsidRPr="003021EF" w:rsidRDefault="003021EF" w:rsidP="006C70A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Хренов</w:t>
      </w:r>
      <w:proofErr w:type="gramEnd"/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440490"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Н.</w:t>
      </w:r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440490"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А. Публика в истории культуры. Феномен публ</w:t>
      </w:r>
      <w:r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ики в ракурсе психологии масс. М.</w:t>
      </w:r>
      <w:r w:rsidR="00440490" w:rsidRPr="003021E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2007.</w:t>
      </w:r>
    </w:p>
    <w:sectPr w:rsidR="00760F54" w:rsidRPr="003021EF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0430E04A"/>
    <w:lvl w:ilvl="0" w:tplc="0BE4A2F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A0B10"/>
    <w:rsid w:val="000C468C"/>
    <w:rsid w:val="00107FCD"/>
    <w:rsid w:val="00156782"/>
    <w:rsid w:val="00184A17"/>
    <w:rsid w:val="00190BDE"/>
    <w:rsid w:val="001A616D"/>
    <w:rsid w:val="001B488B"/>
    <w:rsid w:val="00275E56"/>
    <w:rsid w:val="002D09A5"/>
    <w:rsid w:val="003021EF"/>
    <w:rsid w:val="0033159D"/>
    <w:rsid w:val="00347434"/>
    <w:rsid w:val="003833BC"/>
    <w:rsid w:val="003D1E9F"/>
    <w:rsid w:val="003E35B8"/>
    <w:rsid w:val="00440490"/>
    <w:rsid w:val="004664F7"/>
    <w:rsid w:val="00471058"/>
    <w:rsid w:val="004A79B2"/>
    <w:rsid w:val="004D7A25"/>
    <w:rsid w:val="004E535D"/>
    <w:rsid w:val="00512FBF"/>
    <w:rsid w:val="00526D38"/>
    <w:rsid w:val="005B6211"/>
    <w:rsid w:val="005F6EE2"/>
    <w:rsid w:val="006503E4"/>
    <w:rsid w:val="006A041F"/>
    <w:rsid w:val="006C70AB"/>
    <w:rsid w:val="006D3740"/>
    <w:rsid w:val="007248D1"/>
    <w:rsid w:val="0073430E"/>
    <w:rsid w:val="00760F54"/>
    <w:rsid w:val="007B77B4"/>
    <w:rsid w:val="007C78DD"/>
    <w:rsid w:val="007E6158"/>
    <w:rsid w:val="007F6D16"/>
    <w:rsid w:val="00815369"/>
    <w:rsid w:val="00880407"/>
    <w:rsid w:val="00895C1D"/>
    <w:rsid w:val="008F41BD"/>
    <w:rsid w:val="009571D5"/>
    <w:rsid w:val="009901D0"/>
    <w:rsid w:val="009B29AF"/>
    <w:rsid w:val="009F639C"/>
    <w:rsid w:val="00A66FC6"/>
    <w:rsid w:val="00AA05C9"/>
    <w:rsid w:val="00AD2ED1"/>
    <w:rsid w:val="00B03C5D"/>
    <w:rsid w:val="00B60CE7"/>
    <w:rsid w:val="00B754A1"/>
    <w:rsid w:val="00B75E0A"/>
    <w:rsid w:val="00B96CCC"/>
    <w:rsid w:val="00BD7F67"/>
    <w:rsid w:val="00C7139D"/>
    <w:rsid w:val="00C92528"/>
    <w:rsid w:val="00CB21C5"/>
    <w:rsid w:val="00CF31B7"/>
    <w:rsid w:val="00D11FCE"/>
    <w:rsid w:val="00D13527"/>
    <w:rsid w:val="00D821BC"/>
    <w:rsid w:val="00DB0A89"/>
    <w:rsid w:val="00DB58D7"/>
    <w:rsid w:val="00DE34CA"/>
    <w:rsid w:val="00DF372C"/>
    <w:rsid w:val="00DF6996"/>
    <w:rsid w:val="00DF7A1F"/>
    <w:rsid w:val="00E6486B"/>
    <w:rsid w:val="00E7440B"/>
    <w:rsid w:val="00EB72F6"/>
    <w:rsid w:val="00EF3B46"/>
    <w:rsid w:val="00F204E5"/>
    <w:rsid w:val="00F45A03"/>
    <w:rsid w:val="00F60C82"/>
    <w:rsid w:val="00F65C6A"/>
    <w:rsid w:val="00F71C1E"/>
    <w:rsid w:val="00F737EE"/>
    <w:rsid w:val="00F97FAA"/>
    <w:rsid w:val="00FB4069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irova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2023-05-18T15:59:00Z</dcterms:created>
  <dcterms:modified xsi:type="dcterms:W3CDTF">2023-06-06T13:58:00Z</dcterms:modified>
</cp:coreProperties>
</file>