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5" w:rsidRPr="00EA2C8C" w:rsidRDefault="00951DAD" w:rsidP="00ED49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8C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EA2C8C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EA2C8C">
        <w:rPr>
          <w:rFonts w:ascii="Times New Roman" w:hAnsi="Times New Roman" w:cs="Times New Roman"/>
          <w:sz w:val="28"/>
          <w:szCs w:val="28"/>
        </w:rPr>
        <w:t xml:space="preserve"> Рафиков</w:t>
      </w:r>
    </w:p>
    <w:p w:rsidR="00E63975" w:rsidRPr="00EA2C8C" w:rsidRDefault="00EA2C8C" w:rsidP="00ED49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C8C">
        <w:rPr>
          <w:rStyle w:val="extendedtext-short"/>
          <w:rFonts w:ascii="Times New Roman" w:hAnsi="Times New Roman" w:cs="Times New Roman"/>
          <w:sz w:val="28"/>
          <w:szCs w:val="28"/>
        </w:rPr>
        <w:t>Санкт-</w:t>
      </w:r>
      <w:r w:rsidRPr="00EA2C8C">
        <w:rPr>
          <w:rStyle w:val="extendedtext-short"/>
          <w:rFonts w:ascii="Times New Roman" w:hAnsi="Times New Roman" w:cs="Times New Roman"/>
          <w:bCs/>
          <w:sz w:val="28"/>
          <w:szCs w:val="28"/>
        </w:rPr>
        <w:t>Петербургский</w:t>
      </w:r>
      <w:r w:rsidRPr="00EA2C8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A2C8C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EA2C8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A2C8C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EA2C8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A2C8C">
        <w:rPr>
          <w:rStyle w:val="extendedtext-short"/>
          <w:rFonts w:ascii="Times New Roman" w:hAnsi="Times New Roman" w:cs="Times New Roman"/>
          <w:bCs/>
          <w:sz w:val="28"/>
          <w:szCs w:val="28"/>
        </w:rPr>
        <w:t>телекоммуникаций</w:t>
      </w:r>
      <w:r w:rsidRPr="00EA2C8C">
        <w:rPr>
          <w:rFonts w:ascii="Times New Roman" w:hAnsi="Times New Roman" w:cs="Times New Roman"/>
          <w:sz w:val="28"/>
          <w:szCs w:val="28"/>
        </w:rPr>
        <w:t xml:space="preserve"> им. проф. М. А. Бонч-Бруевича</w:t>
      </w:r>
    </w:p>
    <w:p w:rsidR="00E63975" w:rsidRPr="00EA2C8C" w:rsidRDefault="00E63975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hyperlink r:id="rId6">
        <w:r w:rsidR="00951DAD" w:rsidRPr="00EA2C8C">
          <w:rPr>
            <w:rStyle w:val="a3"/>
            <w:sz w:val="28"/>
            <w:szCs w:val="28"/>
            <w:lang w:val="en-US"/>
          </w:rPr>
          <w:t>arturrafikov</w:t>
        </w:r>
        <w:r w:rsidR="00951DAD" w:rsidRPr="00EA2C8C">
          <w:rPr>
            <w:rStyle w:val="a3"/>
            <w:sz w:val="28"/>
            <w:szCs w:val="28"/>
          </w:rPr>
          <w:t>24@</w:t>
        </w:r>
        <w:r w:rsidR="00951DAD" w:rsidRPr="00EA2C8C">
          <w:rPr>
            <w:rStyle w:val="a3"/>
            <w:sz w:val="28"/>
            <w:szCs w:val="28"/>
            <w:lang w:val="en-US"/>
          </w:rPr>
          <w:t>gmail</w:t>
        </w:r>
        <w:r w:rsidR="00951DAD" w:rsidRPr="00EA2C8C">
          <w:rPr>
            <w:rStyle w:val="a3"/>
            <w:sz w:val="28"/>
            <w:szCs w:val="28"/>
          </w:rPr>
          <w:t>.</w:t>
        </w:r>
        <w:r w:rsidR="00951DAD" w:rsidRPr="00EA2C8C">
          <w:rPr>
            <w:rStyle w:val="a3"/>
            <w:sz w:val="28"/>
            <w:szCs w:val="28"/>
            <w:lang w:val="en-US"/>
          </w:rPr>
          <w:t>com</w:t>
        </w:r>
      </w:hyperlink>
    </w:p>
    <w:p w:rsidR="00E63975" w:rsidRPr="00EA2C8C" w:rsidRDefault="00E63975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A2C8C">
        <w:rPr>
          <w:b/>
          <w:bCs/>
          <w:color w:val="000000"/>
          <w:sz w:val="28"/>
          <w:szCs w:val="28"/>
        </w:rPr>
        <w:t xml:space="preserve">Доминирующий политический </w:t>
      </w:r>
      <w:proofErr w:type="spellStart"/>
      <w:r w:rsidRPr="00EA2C8C">
        <w:rPr>
          <w:b/>
          <w:bCs/>
          <w:color w:val="000000"/>
          <w:sz w:val="28"/>
          <w:szCs w:val="28"/>
        </w:rPr>
        <w:t>дискурс</w:t>
      </w:r>
      <w:proofErr w:type="spellEnd"/>
      <w:r w:rsidRPr="00EA2C8C">
        <w:rPr>
          <w:b/>
          <w:bCs/>
          <w:color w:val="000000"/>
          <w:sz w:val="28"/>
          <w:szCs w:val="28"/>
        </w:rPr>
        <w:t xml:space="preserve"> в преддверии президентских выборов 2024 г.</w:t>
      </w:r>
    </w:p>
    <w:p w:rsidR="00E63975" w:rsidRPr="00EA2C8C" w:rsidRDefault="00E63975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2C8C">
        <w:rPr>
          <w:color w:val="000000"/>
          <w:sz w:val="28"/>
          <w:szCs w:val="28"/>
        </w:rPr>
        <w:t xml:space="preserve">Исследование </w:t>
      </w:r>
      <w:r w:rsidRPr="00EA2C8C">
        <w:rPr>
          <w:color w:val="000000"/>
          <w:sz w:val="28"/>
          <w:szCs w:val="28"/>
        </w:rPr>
        <w:t xml:space="preserve">посвящено общей характеристике основных смысловых доминант, существующих в пространстве доминирующего </w:t>
      </w:r>
      <w:proofErr w:type="spellStart"/>
      <w:r w:rsidRPr="00EA2C8C">
        <w:rPr>
          <w:color w:val="000000"/>
          <w:sz w:val="28"/>
          <w:szCs w:val="28"/>
        </w:rPr>
        <w:t>дискурса</w:t>
      </w:r>
      <w:proofErr w:type="spellEnd"/>
      <w:r w:rsidRPr="00EA2C8C">
        <w:rPr>
          <w:color w:val="000000"/>
          <w:sz w:val="28"/>
          <w:szCs w:val="28"/>
        </w:rPr>
        <w:t xml:space="preserve"> в преддверии выборов Президента РФ в 2024 году.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2C8C">
        <w:rPr>
          <w:bCs/>
          <w:sz w:val="28"/>
          <w:szCs w:val="28"/>
        </w:rPr>
        <w:t xml:space="preserve">Ключевые слова: доминирующий </w:t>
      </w:r>
      <w:proofErr w:type="spellStart"/>
      <w:r w:rsidRPr="00EA2C8C">
        <w:rPr>
          <w:bCs/>
          <w:sz w:val="28"/>
          <w:szCs w:val="28"/>
        </w:rPr>
        <w:t>дискурс</w:t>
      </w:r>
      <w:proofErr w:type="spellEnd"/>
      <w:r w:rsidRPr="00EA2C8C">
        <w:rPr>
          <w:bCs/>
          <w:sz w:val="28"/>
          <w:szCs w:val="28"/>
        </w:rPr>
        <w:t xml:space="preserve">, критический </w:t>
      </w:r>
      <w:proofErr w:type="spellStart"/>
      <w:r w:rsidRPr="00EA2C8C">
        <w:rPr>
          <w:bCs/>
          <w:sz w:val="28"/>
          <w:szCs w:val="28"/>
        </w:rPr>
        <w:t>дискурс-анализ</w:t>
      </w:r>
      <w:proofErr w:type="spellEnd"/>
      <w:r w:rsidRPr="00EA2C8C">
        <w:rPr>
          <w:bCs/>
          <w:sz w:val="28"/>
          <w:szCs w:val="28"/>
        </w:rPr>
        <w:t>, выборы.</w:t>
      </w:r>
    </w:p>
    <w:p w:rsidR="00E63975" w:rsidRPr="00EA2C8C" w:rsidRDefault="00E63975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В преддверии предстоящ</w:t>
      </w:r>
      <w:r w:rsidRPr="00EA2C8C">
        <w:rPr>
          <w:color w:val="000000"/>
          <w:sz w:val="28"/>
          <w:szCs w:val="28"/>
        </w:rPr>
        <w:t>их выборов Президента РФ (2024</w:t>
      </w:r>
      <w:r w:rsidR="00ED492A">
        <w:rPr>
          <w:color w:val="000000"/>
          <w:sz w:val="28"/>
          <w:szCs w:val="28"/>
        </w:rPr>
        <w:t> </w:t>
      </w:r>
      <w:r w:rsidRPr="00EA2C8C">
        <w:rPr>
          <w:color w:val="000000"/>
          <w:sz w:val="28"/>
          <w:szCs w:val="28"/>
        </w:rPr>
        <w:t xml:space="preserve">г.) в доминирующем политическом </w:t>
      </w:r>
      <w:proofErr w:type="spellStart"/>
      <w:r w:rsidRPr="00EA2C8C">
        <w:rPr>
          <w:color w:val="000000"/>
          <w:sz w:val="28"/>
          <w:szCs w:val="28"/>
        </w:rPr>
        <w:t>дискурсе</w:t>
      </w:r>
      <w:proofErr w:type="spellEnd"/>
      <w:r w:rsidRPr="00EA2C8C">
        <w:rPr>
          <w:i/>
          <w:iCs/>
          <w:color w:val="000000"/>
          <w:sz w:val="28"/>
          <w:szCs w:val="28"/>
        </w:rPr>
        <w:t xml:space="preserve"> </w:t>
      </w:r>
      <w:r w:rsidRPr="00EA2C8C">
        <w:rPr>
          <w:color w:val="000000"/>
          <w:sz w:val="28"/>
          <w:szCs w:val="28"/>
        </w:rPr>
        <w:t xml:space="preserve">актуализировался вопрос о возможных кандидатах, а также об участии в выборах действующего </w:t>
      </w:r>
      <w:proofErr w:type="spellStart"/>
      <w:r w:rsidRPr="00EA2C8C">
        <w:rPr>
          <w:color w:val="000000"/>
          <w:sz w:val="28"/>
          <w:szCs w:val="28"/>
        </w:rPr>
        <w:t>инкумбента</w:t>
      </w:r>
      <w:proofErr w:type="spellEnd"/>
      <w:r w:rsidRPr="00EA2C8C">
        <w:rPr>
          <w:color w:val="000000"/>
          <w:sz w:val="28"/>
          <w:szCs w:val="28"/>
        </w:rPr>
        <w:t>, полномочия которого истекают уже в следующем году.</w:t>
      </w:r>
      <w:r w:rsidRPr="00EA2C8C">
        <w:rPr>
          <w:sz w:val="28"/>
          <w:szCs w:val="28"/>
        </w:rPr>
        <w:t xml:space="preserve"> </w:t>
      </w:r>
      <w:r w:rsidRPr="00EA2C8C">
        <w:rPr>
          <w:color w:val="000000"/>
          <w:sz w:val="28"/>
          <w:szCs w:val="28"/>
        </w:rPr>
        <w:t>Основные обсуждаемые политическ</w:t>
      </w:r>
      <w:r w:rsidRPr="00EA2C8C">
        <w:rPr>
          <w:color w:val="000000"/>
          <w:sz w:val="28"/>
          <w:szCs w:val="28"/>
        </w:rPr>
        <w:t xml:space="preserve">ими и </w:t>
      </w:r>
      <w:proofErr w:type="spellStart"/>
      <w:r w:rsidRPr="00EA2C8C">
        <w:rPr>
          <w:color w:val="000000"/>
          <w:sz w:val="28"/>
          <w:szCs w:val="28"/>
        </w:rPr>
        <w:t>медиа</w:t>
      </w:r>
      <w:r w:rsidRPr="00EA2C8C">
        <w:rPr>
          <w:color w:val="000000"/>
          <w:sz w:val="28"/>
          <w:szCs w:val="28"/>
        </w:rPr>
        <w:t>акторами</w:t>
      </w:r>
      <w:proofErr w:type="spellEnd"/>
      <w:r w:rsidRPr="00EA2C8C">
        <w:rPr>
          <w:color w:val="000000"/>
          <w:sz w:val="28"/>
          <w:szCs w:val="28"/>
        </w:rPr>
        <w:t xml:space="preserve"> вопросы касаются как подготовки к выборам, так и предварительного прогноза возможных результатов.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 xml:space="preserve">Целью данного исследования является выявление и </w:t>
      </w:r>
      <w:proofErr w:type="spellStart"/>
      <w:r w:rsidRPr="00EA2C8C">
        <w:rPr>
          <w:color w:val="000000"/>
          <w:sz w:val="28"/>
          <w:szCs w:val="28"/>
        </w:rPr>
        <w:t>характеризация</w:t>
      </w:r>
      <w:proofErr w:type="spellEnd"/>
      <w:r w:rsidRPr="00EA2C8C">
        <w:rPr>
          <w:color w:val="000000"/>
          <w:sz w:val="28"/>
          <w:szCs w:val="28"/>
        </w:rPr>
        <w:t xml:space="preserve"> основных</w:t>
      </w:r>
      <w:r w:rsidRPr="00EA2C8C">
        <w:rPr>
          <w:color w:val="000000"/>
          <w:sz w:val="28"/>
          <w:szCs w:val="28"/>
        </w:rPr>
        <w:t xml:space="preserve"> смысловых доминант, существующих в пространстве доминирующего пол</w:t>
      </w:r>
      <w:r w:rsidRPr="00EA2C8C">
        <w:rPr>
          <w:color w:val="000000"/>
          <w:sz w:val="28"/>
          <w:szCs w:val="28"/>
        </w:rPr>
        <w:t xml:space="preserve">итического </w:t>
      </w:r>
      <w:proofErr w:type="spellStart"/>
      <w:r w:rsidRPr="00EA2C8C">
        <w:rPr>
          <w:color w:val="000000"/>
          <w:sz w:val="28"/>
          <w:szCs w:val="28"/>
        </w:rPr>
        <w:t>ди</w:t>
      </w:r>
      <w:r w:rsidRPr="00EA2C8C">
        <w:rPr>
          <w:color w:val="000000"/>
          <w:sz w:val="28"/>
          <w:szCs w:val="28"/>
        </w:rPr>
        <w:t>скурса</w:t>
      </w:r>
      <w:proofErr w:type="spellEnd"/>
      <w:r w:rsidRPr="00EA2C8C">
        <w:rPr>
          <w:i/>
          <w:iCs/>
          <w:color w:val="000000"/>
          <w:sz w:val="28"/>
          <w:szCs w:val="28"/>
        </w:rPr>
        <w:t xml:space="preserve"> </w:t>
      </w:r>
      <w:r w:rsidRPr="00EA2C8C">
        <w:rPr>
          <w:color w:val="000000"/>
          <w:sz w:val="28"/>
          <w:szCs w:val="28"/>
        </w:rPr>
        <w:t>накануне предстоящей Президентской кампании 2024 г</w:t>
      </w:r>
      <w:r w:rsidRPr="00EA2C8C">
        <w:rPr>
          <w:color w:val="000000"/>
          <w:sz w:val="28"/>
          <w:szCs w:val="28"/>
        </w:rPr>
        <w:t>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 xml:space="preserve">В качестве метода исследования использованы отдельные элементы критического </w:t>
      </w:r>
      <w:proofErr w:type="spellStart"/>
      <w:r w:rsidRPr="00EA2C8C">
        <w:rPr>
          <w:color w:val="000000"/>
          <w:sz w:val="28"/>
          <w:szCs w:val="28"/>
        </w:rPr>
        <w:t>дискурс-анализа</w:t>
      </w:r>
      <w:proofErr w:type="spellEnd"/>
      <w:r w:rsidRPr="00EA2C8C">
        <w:rPr>
          <w:color w:val="000000"/>
          <w:sz w:val="28"/>
          <w:szCs w:val="28"/>
        </w:rPr>
        <w:t xml:space="preserve"> (в изложении Н.</w:t>
      </w:r>
      <w:r w:rsidR="00ED492A">
        <w:rPr>
          <w:color w:val="000000"/>
          <w:sz w:val="28"/>
          <w:szCs w:val="28"/>
        </w:rPr>
        <w:t> </w:t>
      </w:r>
      <w:proofErr w:type="spellStart"/>
      <w:r w:rsidRPr="00EA2C8C">
        <w:rPr>
          <w:color w:val="000000"/>
          <w:sz w:val="28"/>
          <w:szCs w:val="28"/>
        </w:rPr>
        <w:t>Фэркло</w:t>
      </w:r>
      <w:proofErr w:type="spellEnd"/>
      <w:r w:rsidRPr="00EA2C8C">
        <w:rPr>
          <w:color w:val="000000"/>
          <w:sz w:val="28"/>
          <w:szCs w:val="28"/>
        </w:rPr>
        <w:t>) [1]. Он предполагает рассмотрение дискурсивных событий в текстово</w:t>
      </w:r>
      <w:r w:rsidRPr="00EA2C8C">
        <w:rPr>
          <w:color w:val="000000"/>
          <w:sz w:val="28"/>
          <w:szCs w:val="28"/>
        </w:rPr>
        <w:t>м, дискурсивном и социальном измерениях.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lastRenderedPageBreak/>
        <w:t xml:space="preserve">Выборка исследования: публикации СМИ («Российская газета», </w:t>
      </w:r>
      <w:proofErr w:type="spellStart"/>
      <w:r w:rsidRPr="00EA2C8C">
        <w:rPr>
          <w:color w:val="000000"/>
          <w:sz w:val="28"/>
          <w:szCs w:val="28"/>
        </w:rPr>
        <w:t>Lenta.ru</w:t>
      </w:r>
      <w:proofErr w:type="spellEnd"/>
      <w:r w:rsidR="00ED492A">
        <w:rPr>
          <w:sz w:val="28"/>
          <w:szCs w:val="28"/>
        </w:rPr>
        <w:t>, РБК</w:t>
      </w:r>
      <w:r w:rsidRPr="00EA2C8C">
        <w:rPr>
          <w:sz w:val="28"/>
          <w:szCs w:val="28"/>
        </w:rPr>
        <w:t>, «Ведомости»</w:t>
      </w:r>
      <w:r w:rsidRPr="00EA2C8C">
        <w:rPr>
          <w:color w:val="000000"/>
          <w:sz w:val="28"/>
          <w:szCs w:val="28"/>
        </w:rPr>
        <w:t>, «Интерфакс»), в той или иной форме затрагивающие тему выборов Президента РФ в 2024 г</w:t>
      </w:r>
      <w:r w:rsidRPr="00EA2C8C">
        <w:rPr>
          <w:color w:val="000000"/>
          <w:sz w:val="28"/>
          <w:szCs w:val="28"/>
        </w:rPr>
        <w:t>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Результаты исследования показали, ч</w:t>
      </w:r>
      <w:r w:rsidRPr="00EA2C8C">
        <w:rPr>
          <w:color w:val="000000"/>
          <w:sz w:val="28"/>
          <w:szCs w:val="28"/>
        </w:rPr>
        <w:t xml:space="preserve">то исследуемый доминирующий политический </w:t>
      </w:r>
      <w:proofErr w:type="spellStart"/>
      <w:r w:rsidRPr="00EA2C8C">
        <w:rPr>
          <w:color w:val="000000"/>
          <w:sz w:val="28"/>
          <w:szCs w:val="28"/>
        </w:rPr>
        <w:t>дискурс</w:t>
      </w:r>
      <w:proofErr w:type="spellEnd"/>
      <w:r w:rsidRPr="00EA2C8C">
        <w:rPr>
          <w:color w:val="000000"/>
          <w:sz w:val="28"/>
          <w:szCs w:val="28"/>
        </w:rPr>
        <w:t xml:space="preserve"> характеризуется следующими</w:t>
      </w:r>
      <w:r w:rsidRPr="00EA2C8C">
        <w:rPr>
          <w:color w:val="000000"/>
          <w:sz w:val="28"/>
          <w:szCs w:val="28"/>
        </w:rPr>
        <w:t xml:space="preserve"> смысловыми доминантами:</w:t>
      </w:r>
    </w:p>
    <w:p w:rsidR="00E63975" w:rsidRPr="00EA2C8C" w:rsidRDefault="00ED492A" w:rsidP="00ED492A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Выборы Президента РФ в 2024 г.</w:t>
      </w:r>
      <w:r w:rsidRPr="00EA2C8C">
        <w:rPr>
          <w:color w:val="000000"/>
          <w:sz w:val="28"/>
          <w:szCs w:val="28"/>
        </w:rPr>
        <w:t xml:space="preserve"> </w:t>
      </w:r>
      <w:r w:rsidR="00951DAD" w:rsidRPr="00EA2C8C">
        <w:rPr>
          <w:color w:val="000000"/>
          <w:sz w:val="28"/>
          <w:szCs w:val="28"/>
        </w:rPr>
        <w:t>должны пройти по плану</w:t>
      </w:r>
      <w:r>
        <w:rPr>
          <w:color w:val="000000"/>
          <w:sz w:val="28"/>
          <w:szCs w:val="28"/>
        </w:rPr>
        <w:t>:</w:t>
      </w:r>
      <w:r w:rsidR="00951DAD" w:rsidRPr="00EA2C8C">
        <w:rPr>
          <w:color w:val="000000"/>
          <w:sz w:val="28"/>
          <w:szCs w:val="28"/>
        </w:rPr>
        <w:t xml:space="preserve"> в соответствии с законом, с соблюдением демократических и конституционных процедур. По состоянию </w:t>
      </w:r>
      <w:r w:rsidR="00951DAD" w:rsidRPr="00EA2C8C">
        <w:rPr>
          <w:color w:val="000000"/>
          <w:sz w:val="28"/>
          <w:szCs w:val="28"/>
        </w:rPr>
        <w:t>на начало 2023 г</w:t>
      </w:r>
      <w:r>
        <w:rPr>
          <w:color w:val="000000"/>
          <w:sz w:val="28"/>
          <w:szCs w:val="28"/>
        </w:rPr>
        <w:t xml:space="preserve">. </w:t>
      </w:r>
      <w:r w:rsidR="00951DAD" w:rsidRPr="00EA2C8C">
        <w:rPr>
          <w:color w:val="000000"/>
          <w:sz w:val="28"/>
          <w:szCs w:val="28"/>
        </w:rPr>
        <w:t>разговоры об участии В.</w:t>
      </w:r>
      <w:r>
        <w:rPr>
          <w:color w:val="000000"/>
          <w:sz w:val="28"/>
          <w:szCs w:val="28"/>
        </w:rPr>
        <w:t> </w:t>
      </w:r>
      <w:r w:rsidR="00951DAD" w:rsidRPr="00EA2C8C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="00951DAD" w:rsidRPr="00EA2C8C">
        <w:rPr>
          <w:color w:val="000000"/>
          <w:sz w:val="28"/>
          <w:szCs w:val="28"/>
        </w:rPr>
        <w:t xml:space="preserve">Путина в выборах доминирующим </w:t>
      </w:r>
      <w:proofErr w:type="spellStart"/>
      <w:r w:rsidR="00951DAD" w:rsidRPr="00EA2C8C">
        <w:rPr>
          <w:color w:val="000000"/>
          <w:sz w:val="28"/>
          <w:szCs w:val="28"/>
        </w:rPr>
        <w:t>дискурсом</w:t>
      </w:r>
      <w:proofErr w:type="spellEnd"/>
      <w:r w:rsidR="00951DAD" w:rsidRPr="00EA2C8C">
        <w:rPr>
          <w:color w:val="000000"/>
          <w:sz w:val="28"/>
          <w:szCs w:val="28"/>
        </w:rPr>
        <w:t xml:space="preserve"> обозначены как «преждевременные».</w:t>
      </w:r>
    </w:p>
    <w:p w:rsidR="00E63975" w:rsidRPr="00ED492A" w:rsidRDefault="00951DAD" w:rsidP="00ED492A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D492A">
        <w:rPr>
          <w:sz w:val="28"/>
          <w:szCs w:val="28"/>
        </w:rPr>
        <w:t xml:space="preserve">Действующий </w:t>
      </w:r>
      <w:proofErr w:type="spellStart"/>
      <w:r w:rsidRPr="00ED492A">
        <w:rPr>
          <w:sz w:val="28"/>
          <w:szCs w:val="28"/>
        </w:rPr>
        <w:t>инкумбент</w:t>
      </w:r>
      <w:proofErr w:type="spellEnd"/>
      <w:r w:rsidRPr="00ED492A">
        <w:rPr>
          <w:sz w:val="28"/>
          <w:szCs w:val="28"/>
        </w:rPr>
        <w:t xml:space="preserve"> не принял окончательного решения о том, будет ли он избираться на следующий срок. При этом подчеркивается, что так</w:t>
      </w:r>
      <w:r w:rsidRPr="00ED492A">
        <w:rPr>
          <w:sz w:val="28"/>
          <w:szCs w:val="28"/>
        </w:rPr>
        <w:t xml:space="preserve">ая возможность есть и </w:t>
      </w:r>
      <w:r w:rsidR="00ED492A">
        <w:rPr>
          <w:sz w:val="28"/>
          <w:szCs w:val="28"/>
        </w:rPr>
        <w:t xml:space="preserve">что </w:t>
      </w:r>
      <w:r w:rsidRPr="00ED492A">
        <w:rPr>
          <w:sz w:val="28"/>
          <w:szCs w:val="28"/>
        </w:rPr>
        <w:t>она обеспечивает «стабилизацию ситуации в России».</w:t>
      </w:r>
    </w:p>
    <w:p w:rsidR="00E63975" w:rsidRPr="00ED492A" w:rsidRDefault="00951DAD" w:rsidP="00ED492A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D492A">
        <w:rPr>
          <w:sz w:val="28"/>
          <w:szCs w:val="28"/>
        </w:rPr>
        <w:t xml:space="preserve">Высокая степень предсказуемости итогового результата выборов в </w:t>
      </w:r>
      <w:r w:rsidRPr="00ED492A">
        <w:rPr>
          <w:sz w:val="28"/>
          <w:szCs w:val="28"/>
        </w:rPr>
        <w:t>2024 г</w:t>
      </w:r>
      <w:r w:rsidR="00ED492A" w:rsidRPr="00ED492A">
        <w:rPr>
          <w:sz w:val="28"/>
          <w:szCs w:val="28"/>
        </w:rPr>
        <w:t>.</w:t>
      </w:r>
      <w:r w:rsidRPr="00ED492A">
        <w:rPr>
          <w:sz w:val="28"/>
          <w:szCs w:val="28"/>
        </w:rPr>
        <w:t xml:space="preserve"> в случае участия в них </w:t>
      </w:r>
      <w:proofErr w:type="spellStart"/>
      <w:r w:rsidRPr="00ED492A">
        <w:rPr>
          <w:sz w:val="28"/>
          <w:szCs w:val="28"/>
        </w:rPr>
        <w:t>инкумбента</w:t>
      </w:r>
      <w:proofErr w:type="spellEnd"/>
      <w:r w:rsidR="00ED492A" w:rsidRPr="00ED492A">
        <w:rPr>
          <w:sz w:val="28"/>
          <w:szCs w:val="28"/>
        </w:rPr>
        <w:t xml:space="preserve">: </w:t>
      </w:r>
      <w:r w:rsidRPr="00ED492A">
        <w:rPr>
          <w:iCs/>
          <w:sz w:val="28"/>
          <w:szCs w:val="28"/>
        </w:rPr>
        <w:t>«</w:t>
      </w:r>
      <w:r w:rsidR="00ED492A">
        <w:rPr>
          <w:iCs/>
          <w:sz w:val="28"/>
          <w:szCs w:val="28"/>
          <w:shd w:val="clear" w:color="auto" w:fill="FFFFFF"/>
        </w:rPr>
        <w:t>75-</w:t>
      </w:r>
      <w:r w:rsidRPr="00ED492A">
        <w:rPr>
          <w:iCs/>
          <w:sz w:val="28"/>
          <w:szCs w:val="28"/>
          <w:shd w:val="clear" w:color="auto" w:fill="FFFFFF"/>
        </w:rPr>
        <w:t>80% составит “путинское большинство”, надпартийная коалиция сторонников</w:t>
      </w:r>
      <w:r w:rsidRPr="00ED492A">
        <w:rPr>
          <w:iCs/>
          <w:sz w:val="28"/>
          <w:szCs w:val="28"/>
          <w:shd w:val="clear" w:color="auto" w:fill="FFFFFF"/>
        </w:rPr>
        <w:t xml:space="preserve"> президента. С ее выбором все более или менее </w:t>
      </w:r>
      <w:r w:rsidRPr="00ED492A">
        <w:rPr>
          <w:iCs/>
          <w:sz w:val="28"/>
          <w:szCs w:val="28"/>
        </w:rPr>
        <w:t xml:space="preserve">понятно» </w:t>
      </w:r>
      <w:r w:rsidRPr="00ED492A">
        <w:rPr>
          <w:sz w:val="28"/>
          <w:szCs w:val="28"/>
        </w:rPr>
        <w:t>[5];</w:t>
      </w:r>
      <w:r w:rsidRPr="00ED492A">
        <w:rPr>
          <w:iCs/>
          <w:sz w:val="28"/>
          <w:szCs w:val="28"/>
        </w:rPr>
        <w:t xml:space="preserve"> «Проблемы </w:t>
      </w:r>
      <w:proofErr w:type="spellStart"/>
      <w:r w:rsidRPr="00ED492A">
        <w:rPr>
          <w:iCs/>
          <w:sz w:val="28"/>
          <w:szCs w:val="28"/>
        </w:rPr>
        <w:t>трансфера</w:t>
      </w:r>
      <w:proofErr w:type="spellEnd"/>
      <w:r w:rsidRPr="00ED492A">
        <w:rPr>
          <w:iCs/>
          <w:sz w:val="28"/>
          <w:szCs w:val="28"/>
        </w:rPr>
        <w:t xml:space="preserve"> или транзита власти в 2024 году не существует: Путин пойдет на выборы и переизберется президентом» </w:t>
      </w:r>
      <w:r w:rsidRPr="00ED492A">
        <w:rPr>
          <w:sz w:val="28"/>
          <w:szCs w:val="28"/>
        </w:rPr>
        <w:t>[2];</w:t>
      </w:r>
      <w:r w:rsidRPr="00ED492A">
        <w:rPr>
          <w:iCs/>
          <w:sz w:val="28"/>
          <w:szCs w:val="28"/>
        </w:rPr>
        <w:t xml:space="preserve"> «Сейчас совершенно очевидно, что никакой замены быть не может» </w:t>
      </w:r>
      <w:r w:rsidRPr="00ED492A">
        <w:rPr>
          <w:sz w:val="28"/>
          <w:szCs w:val="28"/>
        </w:rPr>
        <w:t>[4];</w:t>
      </w:r>
      <w:r w:rsidRPr="00ED492A">
        <w:rPr>
          <w:iCs/>
          <w:sz w:val="28"/>
          <w:szCs w:val="28"/>
        </w:rPr>
        <w:t xml:space="preserve"> «Кар</w:t>
      </w:r>
      <w:r w:rsidRPr="00ED492A">
        <w:rPr>
          <w:iCs/>
          <w:sz w:val="28"/>
          <w:szCs w:val="28"/>
        </w:rPr>
        <w:t>тина предстоящей кампании предсказуема»</w:t>
      </w:r>
      <w:r w:rsidR="00ED492A">
        <w:rPr>
          <w:iCs/>
          <w:sz w:val="28"/>
          <w:szCs w:val="28"/>
        </w:rPr>
        <w:t> </w:t>
      </w:r>
      <w:r w:rsidRPr="00ED492A">
        <w:rPr>
          <w:sz w:val="28"/>
          <w:szCs w:val="28"/>
          <w:shd w:val="clear" w:color="auto" w:fill="FFFFFF"/>
        </w:rPr>
        <w:t>[</w:t>
      </w:r>
      <w:r w:rsidRPr="00ED492A">
        <w:rPr>
          <w:sz w:val="28"/>
          <w:szCs w:val="28"/>
        </w:rPr>
        <w:t>5</w:t>
      </w:r>
      <w:r w:rsidRPr="00ED492A">
        <w:rPr>
          <w:sz w:val="28"/>
          <w:szCs w:val="28"/>
          <w:shd w:val="clear" w:color="auto" w:fill="FFFFFF"/>
        </w:rPr>
        <w:t>]</w:t>
      </w:r>
      <w:r w:rsidRPr="00ED492A">
        <w:rPr>
          <w:sz w:val="28"/>
          <w:szCs w:val="28"/>
          <w:shd w:val="clear" w:color="auto" w:fill="FFFFFF"/>
        </w:rPr>
        <w:t>.</w:t>
      </w:r>
    </w:p>
    <w:p w:rsidR="00E63975" w:rsidRPr="00EA2C8C" w:rsidRDefault="00951DAD" w:rsidP="00ED492A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2C8C">
        <w:rPr>
          <w:color w:val="000000"/>
          <w:sz w:val="28"/>
          <w:szCs w:val="28"/>
          <w:shd w:val="clear" w:color="auto" w:fill="FFFFFF"/>
        </w:rPr>
        <w:t xml:space="preserve">Предстоящие выборы </w:t>
      </w:r>
      <w:r w:rsidRPr="00EA2C8C">
        <w:rPr>
          <w:i/>
          <w:iCs/>
          <w:color w:val="000000"/>
          <w:sz w:val="28"/>
          <w:szCs w:val="28"/>
          <w:shd w:val="clear" w:color="auto" w:fill="FFFFFF"/>
        </w:rPr>
        <w:t>–</w:t>
      </w:r>
      <w:r w:rsidRPr="00EA2C8C">
        <w:rPr>
          <w:color w:val="000000"/>
          <w:sz w:val="28"/>
          <w:szCs w:val="28"/>
          <w:shd w:val="clear" w:color="auto" w:fill="FFFFFF"/>
        </w:rPr>
        <w:t xml:space="preserve"> это вопрос доверия В.</w:t>
      </w:r>
      <w:r w:rsidR="00ED492A">
        <w:rPr>
          <w:color w:val="000000"/>
          <w:sz w:val="28"/>
          <w:szCs w:val="28"/>
          <w:shd w:val="clear" w:color="auto" w:fill="FFFFFF"/>
        </w:rPr>
        <w:t> </w:t>
      </w:r>
      <w:r w:rsidRPr="00EA2C8C">
        <w:rPr>
          <w:color w:val="000000"/>
          <w:sz w:val="28"/>
          <w:szCs w:val="28"/>
          <w:shd w:val="clear" w:color="auto" w:fill="FFFFFF"/>
        </w:rPr>
        <w:t>В.</w:t>
      </w:r>
      <w:r w:rsidR="00ED492A">
        <w:rPr>
          <w:color w:val="000000"/>
          <w:sz w:val="28"/>
          <w:szCs w:val="28"/>
          <w:shd w:val="clear" w:color="auto" w:fill="FFFFFF"/>
        </w:rPr>
        <w:t> </w:t>
      </w:r>
      <w:r w:rsidRPr="00EA2C8C">
        <w:rPr>
          <w:color w:val="000000"/>
          <w:sz w:val="28"/>
          <w:szCs w:val="28"/>
          <w:shd w:val="clear" w:color="auto" w:fill="FFFFFF"/>
        </w:rPr>
        <w:t>Путину</w:t>
      </w:r>
      <w:r w:rsidR="00ED492A" w:rsidRPr="00ED492A">
        <w:rPr>
          <w:color w:val="000000"/>
          <w:sz w:val="28"/>
          <w:szCs w:val="28"/>
          <w:shd w:val="clear" w:color="auto" w:fill="FFFFFF"/>
        </w:rPr>
        <w:t>:</w:t>
      </w:r>
      <w:r w:rsidRPr="00ED492A">
        <w:rPr>
          <w:color w:val="000000"/>
          <w:sz w:val="28"/>
          <w:szCs w:val="28"/>
          <w:shd w:val="clear" w:color="auto" w:fill="FFFFFF"/>
        </w:rPr>
        <w:t xml:space="preserve"> </w:t>
      </w:r>
      <w:r w:rsidRPr="00ED492A">
        <w:rPr>
          <w:iCs/>
          <w:color w:val="000000"/>
          <w:sz w:val="28"/>
          <w:szCs w:val="28"/>
          <w:shd w:val="clear" w:color="auto" w:fill="FFFFFF"/>
        </w:rPr>
        <w:t xml:space="preserve">«Выборы пройдут “по </w:t>
      </w:r>
      <w:proofErr w:type="spellStart"/>
      <w:r w:rsidRPr="00ED492A">
        <w:rPr>
          <w:iCs/>
          <w:color w:val="000000"/>
          <w:sz w:val="28"/>
          <w:szCs w:val="28"/>
          <w:shd w:val="clear" w:color="auto" w:fill="FFFFFF"/>
        </w:rPr>
        <w:t>референдумному</w:t>
      </w:r>
      <w:proofErr w:type="spellEnd"/>
      <w:r w:rsidRPr="00ED492A">
        <w:rPr>
          <w:iCs/>
          <w:color w:val="000000"/>
          <w:sz w:val="28"/>
          <w:szCs w:val="28"/>
          <w:shd w:val="clear" w:color="auto" w:fill="FFFFFF"/>
        </w:rPr>
        <w:t xml:space="preserve"> сценарию”»</w:t>
      </w:r>
      <w:r w:rsidRPr="00ED492A">
        <w:rPr>
          <w:iCs/>
          <w:color w:val="000000"/>
          <w:sz w:val="28"/>
          <w:szCs w:val="28"/>
        </w:rPr>
        <w:t xml:space="preserve"> </w:t>
      </w:r>
      <w:r w:rsidRPr="00ED492A">
        <w:rPr>
          <w:color w:val="000000"/>
          <w:sz w:val="28"/>
          <w:szCs w:val="28"/>
        </w:rPr>
        <w:t>[5];</w:t>
      </w:r>
      <w:r w:rsidRPr="00ED492A">
        <w:rPr>
          <w:iCs/>
          <w:color w:val="000000"/>
          <w:sz w:val="28"/>
          <w:szCs w:val="28"/>
          <w:shd w:val="clear" w:color="auto" w:fill="FFFFFF"/>
        </w:rPr>
        <w:t xml:space="preserve"> «“Экзамен” на доверие россиян [Путину]» </w:t>
      </w:r>
      <w:r w:rsidRPr="00ED492A">
        <w:rPr>
          <w:color w:val="000000"/>
          <w:sz w:val="28"/>
          <w:szCs w:val="28"/>
          <w:shd w:val="clear" w:color="auto" w:fill="FFFFFF"/>
        </w:rPr>
        <w:t>[3];</w:t>
      </w:r>
      <w:r w:rsidRPr="00ED492A">
        <w:rPr>
          <w:iCs/>
          <w:color w:val="000000"/>
          <w:sz w:val="28"/>
          <w:szCs w:val="28"/>
          <w:shd w:val="clear" w:color="auto" w:fill="FFFFFF"/>
        </w:rPr>
        <w:t xml:space="preserve"> «Голосование по принципу доверия-недоверия» </w:t>
      </w:r>
      <w:r w:rsidRPr="00ED492A">
        <w:rPr>
          <w:color w:val="000000"/>
          <w:sz w:val="28"/>
          <w:szCs w:val="28"/>
        </w:rPr>
        <w:t>[5]</w:t>
      </w:r>
      <w:r w:rsidRPr="00ED492A">
        <w:rPr>
          <w:color w:val="000000"/>
          <w:sz w:val="28"/>
          <w:szCs w:val="28"/>
        </w:rPr>
        <w:t>.</w:t>
      </w:r>
    </w:p>
    <w:p w:rsidR="00E63975" w:rsidRPr="00ED492A" w:rsidRDefault="00951DAD" w:rsidP="00ED492A">
      <w:pPr>
        <w:pStyle w:val="a9"/>
        <w:numPr>
          <w:ilvl w:val="0"/>
          <w:numId w:val="1"/>
        </w:numPr>
        <w:spacing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2C8C">
        <w:rPr>
          <w:color w:val="000000"/>
          <w:sz w:val="28"/>
          <w:szCs w:val="28"/>
        </w:rPr>
        <w:t>Возможен от</w:t>
      </w:r>
      <w:r w:rsidRPr="00EA2C8C">
        <w:rPr>
          <w:color w:val="000000"/>
          <w:sz w:val="28"/>
          <w:szCs w:val="28"/>
        </w:rPr>
        <w:t>каз от выдвижения альтернативной кандидатуры как акт солидарности и поддер</w:t>
      </w:r>
      <w:r w:rsidR="00ED492A">
        <w:rPr>
          <w:color w:val="000000"/>
          <w:sz w:val="28"/>
          <w:szCs w:val="28"/>
        </w:rPr>
        <w:t xml:space="preserve">жки действующего Президента РФ: </w:t>
      </w:r>
      <w:r w:rsidRPr="00EA2C8C">
        <w:rPr>
          <w:color w:val="000000"/>
          <w:sz w:val="28"/>
          <w:szCs w:val="28"/>
        </w:rPr>
        <w:t xml:space="preserve">С.М. Миронов: </w:t>
      </w:r>
      <w:r w:rsidRPr="00ED492A">
        <w:rPr>
          <w:iCs/>
          <w:color w:val="000000"/>
          <w:sz w:val="28"/>
          <w:szCs w:val="28"/>
        </w:rPr>
        <w:t>«Я своим товарищам буду предлагать не выдвигать кандидата от нашей партии, а поддержать действующего президента. &lt;…&gt; Считаю, что это буд</w:t>
      </w:r>
      <w:r w:rsidRPr="00ED492A">
        <w:rPr>
          <w:iCs/>
          <w:color w:val="000000"/>
          <w:sz w:val="28"/>
          <w:szCs w:val="28"/>
        </w:rPr>
        <w:t xml:space="preserve">ет самое </w:t>
      </w:r>
      <w:r w:rsidRPr="00ED492A">
        <w:rPr>
          <w:iCs/>
          <w:color w:val="000000"/>
          <w:sz w:val="28"/>
          <w:szCs w:val="28"/>
        </w:rPr>
        <w:lastRenderedPageBreak/>
        <w:t xml:space="preserve">правильное патриотическое решение. Нечего </w:t>
      </w:r>
      <w:proofErr w:type="spellStart"/>
      <w:r w:rsidRPr="00ED492A">
        <w:rPr>
          <w:iCs/>
          <w:color w:val="000000"/>
          <w:sz w:val="28"/>
          <w:szCs w:val="28"/>
        </w:rPr>
        <w:t>дурака</w:t>
      </w:r>
      <w:proofErr w:type="spellEnd"/>
      <w:r w:rsidRPr="00ED492A">
        <w:rPr>
          <w:iCs/>
          <w:color w:val="000000"/>
          <w:sz w:val="28"/>
          <w:szCs w:val="28"/>
        </w:rPr>
        <w:t xml:space="preserve"> валять. </w:t>
      </w:r>
      <w:proofErr w:type="gramStart"/>
      <w:r w:rsidRPr="00ED492A">
        <w:rPr>
          <w:iCs/>
          <w:color w:val="000000"/>
          <w:sz w:val="28"/>
          <w:szCs w:val="28"/>
        </w:rPr>
        <w:t>У нас есть лидер, настоящий патриот страны, который сегодня борется не только за будущее нашей Родины, но и за будущее всего человечества»</w:t>
      </w:r>
      <w:r w:rsidRPr="00ED492A">
        <w:rPr>
          <w:color w:val="000000"/>
          <w:sz w:val="28"/>
          <w:szCs w:val="28"/>
        </w:rPr>
        <w:t>;</w:t>
      </w:r>
      <w:r w:rsidRPr="00ED492A">
        <w:rPr>
          <w:iCs/>
          <w:color w:val="000000"/>
          <w:sz w:val="28"/>
          <w:szCs w:val="28"/>
        </w:rPr>
        <w:t xml:space="preserve"> </w:t>
      </w:r>
      <w:r w:rsidRPr="00ED492A">
        <w:rPr>
          <w:iCs/>
          <w:color w:val="000000"/>
          <w:sz w:val="28"/>
          <w:szCs w:val="28"/>
          <w:shd w:val="clear" w:color="auto" w:fill="FFFFFF"/>
        </w:rPr>
        <w:t>«Не исключен и крайний вариант – отказ от участия</w:t>
      </w:r>
      <w:r w:rsidRPr="00ED492A">
        <w:rPr>
          <w:iCs/>
          <w:color w:val="000000"/>
          <w:sz w:val="28"/>
          <w:szCs w:val="28"/>
          <w:shd w:val="clear" w:color="auto" w:fill="FFFFFF"/>
        </w:rPr>
        <w:t xml:space="preserve"> [КПРФ] в кампании для “демонстрации единства”»</w:t>
      </w:r>
      <w:r w:rsidRPr="00ED492A">
        <w:rPr>
          <w:iCs/>
          <w:color w:val="000000"/>
          <w:sz w:val="28"/>
          <w:szCs w:val="28"/>
        </w:rPr>
        <w:t xml:space="preserve"> </w:t>
      </w:r>
      <w:r w:rsidRPr="00ED492A">
        <w:rPr>
          <w:color w:val="000000"/>
          <w:sz w:val="28"/>
          <w:szCs w:val="28"/>
        </w:rPr>
        <w:t>[5]).</w:t>
      </w:r>
      <w:proofErr w:type="gramEnd"/>
    </w:p>
    <w:p w:rsidR="00E63975" w:rsidRPr="00EA2C8C" w:rsidRDefault="00E63975" w:rsidP="00ED492A">
      <w:pPr>
        <w:pStyle w:val="a9"/>
        <w:spacing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Литература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Тичер</w:t>
      </w:r>
      <w:proofErr w:type="spellEnd"/>
      <w:r>
        <w:rPr>
          <w:color w:val="000000"/>
          <w:sz w:val="28"/>
          <w:szCs w:val="28"/>
        </w:rPr>
        <w:t xml:space="preserve"> С., Мейер М., </w:t>
      </w:r>
      <w:proofErr w:type="spellStart"/>
      <w:r>
        <w:rPr>
          <w:color w:val="000000"/>
          <w:sz w:val="28"/>
          <w:szCs w:val="28"/>
        </w:rPr>
        <w:t>Водак</w:t>
      </w:r>
      <w:proofErr w:type="spellEnd"/>
      <w:r>
        <w:rPr>
          <w:color w:val="000000"/>
          <w:sz w:val="28"/>
          <w:szCs w:val="28"/>
        </w:rPr>
        <w:t xml:space="preserve"> Р., </w:t>
      </w:r>
      <w:proofErr w:type="spellStart"/>
      <w:r>
        <w:rPr>
          <w:color w:val="000000"/>
          <w:sz w:val="28"/>
          <w:szCs w:val="28"/>
        </w:rPr>
        <w:t>Веттер</w:t>
      </w:r>
      <w:proofErr w:type="spellEnd"/>
      <w:r>
        <w:rPr>
          <w:color w:val="000000"/>
          <w:sz w:val="28"/>
          <w:szCs w:val="28"/>
        </w:rPr>
        <w:t> </w:t>
      </w:r>
      <w:r w:rsidRPr="00EA2C8C">
        <w:rPr>
          <w:color w:val="000000"/>
          <w:sz w:val="28"/>
          <w:szCs w:val="28"/>
        </w:rPr>
        <w:t xml:space="preserve">Е. Методы анализа текста и </w:t>
      </w:r>
      <w:proofErr w:type="spellStart"/>
      <w:r w:rsidRPr="00EA2C8C">
        <w:rPr>
          <w:color w:val="000000"/>
          <w:sz w:val="28"/>
          <w:szCs w:val="28"/>
        </w:rPr>
        <w:t>дискурса</w:t>
      </w:r>
      <w:proofErr w:type="spellEnd"/>
      <w:r w:rsidRPr="00EA2C8C">
        <w:rPr>
          <w:color w:val="000000"/>
          <w:sz w:val="28"/>
          <w:szCs w:val="28"/>
        </w:rPr>
        <w:t>. Харьков</w:t>
      </w:r>
      <w:r w:rsidRPr="00EA2C8C">
        <w:rPr>
          <w:color w:val="000000"/>
          <w:sz w:val="28"/>
          <w:szCs w:val="28"/>
        </w:rPr>
        <w:t>, 2009.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 w:rsidRPr="00EA2C8C">
        <w:rPr>
          <w:color w:val="000000"/>
          <w:sz w:val="28"/>
          <w:szCs w:val="28"/>
        </w:rPr>
        <w:t xml:space="preserve">В Кремле начали подготовку к президентским выборам 2024 года </w:t>
      </w:r>
      <w:r w:rsidRPr="00EA2C8C">
        <w:rPr>
          <w:color w:val="000000"/>
          <w:sz w:val="28"/>
          <w:szCs w:val="28"/>
        </w:rPr>
        <w:t xml:space="preserve">// </w:t>
      </w:r>
      <w:r w:rsidRPr="00EA2C8C">
        <w:rPr>
          <w:sz w:val="28"/>
          <w:szCs w:val="28"/>
        </w:rPr>
        <w:t>РБК. 2021.</w:t>
      </w:r>
      <w:r w:rsidRPr="00EA2C8C">
        <w:rPr>
          <w:color w:val="000000"/>
          <w:sz w:val="28"/>
          <w:szCs w:val="28"/>
        </w:rPr>
        <w:t xml:space="preserve"> URL: </w:t>
      </w:r>
      <w:hyperlink r:id="rId7" w:history="1">
        <w:r w:rsidRPr="00861929">
          <w:rPr>
            <w:rStyle w:val="a3"/>
            <w:sz w:val="28"/>
            <w:szCs w:val="28"/>
            <w:lang w:val="en-US"/>
          </w:rPr>
          <w:t>https</w:t>
        </w:r>
        <w:r w:rsidRPr="00951DAD">
          <w:rPr>
            <w:rStyle w:val="a3"/>
            <w:sz w:val="28"/>
            <w:szCs w:val="28"/>
          </w:rPr>
          <w:t>://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clck</w:t>
        </w:r>
        <w:proofErr w:type="spellEnd"/>
        <w:r w:rsidRPr="00861929">
          <w:rPr>
            <w:rStyle w:val="a3"/>
            <w:sz w:val="28"/>
            <w:szCs w:val="28"/>
          </w:rPr>
          <w:t>.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61929">
          <w:rPr>
            <w:rStyle w:val="a3"/>
            <w:sz w:val="28"/>
            <w:szCs w:val="28"/>
          </w:rPr>
          <w:t>/33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viHM</w:t>
        </w:r>
        <w:proofErr w:type="spellEnd"/>
      </w:hyperlink>
      <w:r>
        <w:rPr>
          <w:sz w:val="28"/>
          <w:szCs w:val="28"/>
        </w:rPr>
        <w:t>.</w:t>
      </w:r>
      <w:r w:rsidRPr="00951DAD">
        <w:rPr>
          <w:rStyle w:val="a3"/>
          <w:color w:val="auto"/>
          <w:sz w:val="28"/>
          <w:szCs w:val="28"/>
          <w:u w:val="none"/>
        </w:rPr>
        <w:t xml:space="preserve"> </w:t>
      </w:r>
      <w:r w:rsidRPr="00EA2C8C">
        <w:rPr>
          <w:color w:val="000000"/>
          <w:sz w:val="28"/>
          <w:szCs w:val="28"/>
        </w:rPr>
        <w:t>(дата обращения: 28.03.2023).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A2C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В</w:t>
      </w:r>
      <w:r w:rsidRPr="00EA2C8C">
        <w:rPr>
          <w:color w:val="000000"/>
          <w:sz w:val="28"/>
          <w:szCs w:val="28"/>
        </w:rPr>
        <w:t xml:space="preserve"> Кремле посоветовали спросить у Путина о его планах на выборы 2024 го</w:t>
      </w:r>
      <w:r w:rsidRPr="00EA2C8C">
        <w:rPr>
          <w:color w:val="000000"/>
          <w:sz w:val="28"/>
          <w:szCs w:val="28"/>
        </w:rPr>
        <w:t xml:space="preserve">да </w:t>
      </w:r>
      <w:r w:rsidRPr="00EA2C8C">
        <w:rPr>
          <w:color w:val="000000"/>
          <w:sz w:val="28"/>
          <w:szCs w:val="28"/>
        </w:rPr>
        <w:t xml:space="preserve">// </w:t>
      </w:r>
      <w:proofErr w:type="spellStart"/>
      <w:r w:rsidRPr="00EA2C8C">
        <w:rPr>
          <w:color w:val="000000"/>
          <w:sz w:val="28"/>
          <w:szCs w:val="28"/>
        </w:rPr>
        <w:t>Lenta.ru</w:t>
      </w:r>
      <w:proofErr w:type="spellEnd"/>
      <w:r w:rsidRPr="00EA2C8C">
        <w:rPr>
          <w:color w:val="000000"/>
          <w:sz w:val="28"/>
          <w:szCs w:val="28"/>
        </w:rPr>
        <w:t xml:space="preserve">. 2022. URL: </w:t>
      </w:r>
      <w:hyperlink r:id="rId8" w:history="1">
        <w:r w:rsidRPr="00861929">
          <w:rPr>
            <w:rStyle w:val="a3"/>
            <w:sz w:val="28"/>
            <w:szCs w:val="28"/>
            <w:lang w:val="en-US"/>
          </w:rPr>
          <w:t>https</w:t>
        </w:r>
        <w:r w:rsidRPr="00861929">
          <w:rPr>
            <w:rStyle w:val="a3"/>
            <w:sz w:val="28"/>
            <w:szCs w:val="28"/>
          </w:rPr>
          <w:t>://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clck</w:t>
        </w:r>
        <w:proofErr w:type="spellEnd"/>
        <w:r w:rsidRPr="00861929">
          <w:rPr>
            <w:rStyle w:val="a3"/>
            <w:sz w:val="28"/>
            <w:szCs w:val="28"/>
          </w:rPr>
          <w:t>.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61929">
          <w:rPr>
            <w:rStyle w:val="a3"/>
            <w:sz w:val="28"/>
            <w:szCs w:val="28"/>
          </w:rPr>
          <w:t>/33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vjh</w:t>
        </w:r>
        <w:proofErr w:type="spellEnd"/>
        <w:r w:rsidRPr="00861929">
          <w:rPr>
            <w:rStyle w:val="a3"/>
            <w:sz w:val="28"/>
            <w:szCs w:val="28"/>
          </w:rPr>
          <w:t>7</w:t>
        </w:r>
      </w:hyperlink>
      <w:r>
        <w:rPr>
          <w:rStyle w:val="a3"/>
          <w:color w:val="auto"/>
          <w:sz w:val="28"/>
          <w:szCs w:val="28"/>
          <w:u w:val="none"/>
        </w:rPr>
        <w:t xml:space="preserve">. </w:t>
      </w:r>
      <w:r w:rsidRPr="00EA2C8C">
        <w:rPr>
          <w:color w:val="000000"/>
          <w:sz w:val="28"/>
          <w:szCs w:val="28"/>
        </w:rPr>
        <w:t>(дата обращения: 28.03.2023).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EA2C8C">
        <w:rPr>
          <w:color w:val="000000"/>
          <w:sz w:val="28"/>
          <w:szCs w:val="28"/>
        </w:rPr>
        <w:t xml:space="preserve">Возможность участия Путина на выборах в 2024 году оценили </w:t>
      </w:r>
      <w:r w:rsidRPr="00EA2C8C">
        <w:rPr>
          <w:color w:val="000000"/>
          <w:sz w:val="28"/>
          <w:szCs w:val="28"/>
        </w:rPr>
        <w:t xml:space="preserve">// </w:t>
      </w:r>
      <w:proofErr w:type="spellStart"/>
      <w:r w:rsidRPr="00EA2C8C">
        <w:rPr>
          <w:color w:val="000000"/>
          <w:sz w:val="28"/>
          <w:szCs w:val="28"/>
        </w:rPr>
        <w:t>Lenta.ru</w:t>
      </w:r>
      <w:proofErr w:type="spellEnd"/>
      <w:r w:rsidRPr="00EA2C8C">
        <w:rPr>
          <w:color w:val="000000"/>
          <w:sz w:val="28"/>
          <w:szCs w:val="28"/>
        </w:rPr>
        <w:t xml:space="preserve">. 2022. URL: </w:t>
      </w:r>
      <w:hyperlink r:id="rId9" w:history="1">
        <w:r w:rsidRPr="00861929">
          <w:rPr>
            <w:rStyle w:val="a3"/>
            <w:sz w:val="28"/>
            <w:szCs w:val="28"/>
            <w:lang w:val="en-US"/>
          </w:rPr>
          <w:t>https</w:t>
        </w:r>
        <w:r w:rsidRPr="00861929">
          <w:rPr>
            <w:rStyle w:val="a3"/>
            <w:sz w:val="28"/>
            <w:szCs w:val="28"/>
          </w:rPr>
          <w:t>://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clck</w:t>
        </w:r>
        <w:proofErr w:type="spellEnd"/>
        <w:r w:rsidRPr="00861929">
          <w:rPr>
            <w:rStyle w:val="a3"/>
            <w:sz w:val="28"/>
            <w:szCs w:val="28"/>
          </w:rPr>
          <w:t>.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61929">
          <w:rPr>
            <w:rStyle w:val="a3"/>
            <w:sz w:val="28"/>
            <w:szCs w:val="28"/>
          </w:rPr>
          <w:t>/33</w:t>
        </w:r>
        <w:proofErr w:type="spellStart"/>
        <w:r w:rsidRPr="00861929">
          <w:rPr>
            <w:rStyle w:val="a3"/>
            <w:sz w:val="28"/>
            <w:szCs w:val="28"/>
            <w:lang w:val="en-US"/>
          </w:rPr>
          <w:t>vjWf</w:t>
        </w:r>
        <w:proofErr w:type="spellEnd"/>
      </w:hyperlink>
      <w:r>
        <w:rPr>
          <w:rStyle w:val="a3"/>
          <w:color w:val="auto"/>
          <w:sz w:val="28"/>
          <w:szCs w:val="28"/>
          <w:u w:val="none"/>
        </w:rPr>
        <w:t xml:space="preserve">. </w:t>
      </w:r>
      <w:r w:rsidRPr="00EA2C8C">
        <w:rPr>
          <w:color w:val="000000"/>
          <w:sz w:val="28"/>
          <w:szCs w:val="28"/>
        </w:rPr>
        <w:t>(дата обращения: 28.03.2023).</w:t>
      </w:r>
    </w:p>
    <w:p w:rsidR="00E63975" w:rsidRPr="00EA2C8C" w:rsidRDefault="00951DAD" w:rsidP="00ED492A">
      <w:pPr>
        <w:pStyle w:val="a9"/>
        <w:spacing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2C8C">
        <w:rPr>
          <w:color w:val="000000"/>
          <w:sz w:val="28"/>
          <w:szCs w:val="28"/>
        </w:rPr>
        <w:t xml:space="preserve">5. КПРФ и ЛДПР примут участие в выборах 2024 года </w:t>
      </w:r>
      <w:r>
        <w:rPr>
          <w:color w:val="000000"/>
          <w:sz w:val="28"/>
          <w:szCs w:val="28"/>
        </w:rPr>
        <w:t xml:space="preserve">// </w:t>
      </w:r>
      <w:r w:rsidRPr="00EA2C8C">
        <w:rPr>
          <w:color w:val="000000"/>
          <w:sz w:val="28"/>
          <w:szCs w:val="28"/>
        </w:rPr>
        <w:t xml:space="preserve">Ведомости. 2023. URL: </w:t>
      </w:r>
      <w:hyperlink r:id="rId10" w:history="1">
        <w:r w:rsidRPr="00861929">
          <w:rPr>
            <w:rStyle w:val="a3"/>
            <w:sz w:val="28"/>
            <w:szCs w:val="28"/>
            <w:lang w:val="en-US"/>
          </w:rPr>
          <w:t>https</w:t>
        </w:r>
        <w:r w:rsidRPr="00861929">
          <w:rPr>
            <w:rStyle w:val="a3"/>
            <w:sz w:val="28"/>
            <w:szCs w:val="28"/>
          </w:rPr>
          <w:t>://</w:t>
        </w:r>
        <w:r w:rsidRPr="00861929">
          <w:rPr>
            <w:rStyle w:val="a3"/>
            <w:sz w:val="28"/>
            <w:szCs w:val="28"/>
            <w:lang w:val="en-US"/>
          </w:rPr>
          <w:t>clck.ru/33vgXZ</w:t>
        </w:r>
      </w:hyperlink>
      <w:r>
        <w:rPr>
          <w:sz w:val="28"/>
          <w:szCs w:val="28"/>
        </w:rPr>
        <w:t xml:space="preserve">. </w:t>
      </w:r>
      <w:r w:rsidRPr="00EA2C8C">
        <w:rPr>
          <w:color w:val="000000"/>
          <w:sz w:val="28"/>
          <w:szCs w:val="28"/>
        </w:rPr>
        <w:t>(дата обращения: 28.03</w:t>
      </w:r>
      <w:r w:rsidRPr="00EA2C8C">
        <w:rPr>
          <w:color w:val="000000"/>
          <w:sz w:val="28"/>
          <w:szCs w:val="28"/>
        </w:rPr>
        <w:t>.2023).</w:t>
      </w:r>
    </w:p>
    <w:sectPr w:rsidR="00E63975" w:rsidRPr="00EA2C8C" w:rsidSect="00E639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4CE"/>
    <w:multiLevelType w:val="multilevel"/>
    <w:tmpl w:val="AAD2D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AD5EED"/>
    <w:multiLevelType w:val="multilevel"/>
    <w:tmpl w:val="2B4429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3975"/>
    <w:rsid w:val="00951DAD"/>
    <w:rsid w:val="00E63975"/>
    <w:rsid w:val="00EA2C8C"/>
    <w:rsid w:val="00ED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18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1426A"/>
    <w:rPr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rsid w:val="00E639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63975"/>
    <w:pPr>
      <w:spacing w:after="140" w:line="276" w:lineRule="auto"/>
    </w:pPr>
  </w:style>
  <w:style w:type="paragraph" w:styleId="a7">
    <w:name w:val="List"/>
    <w:basedOn w:val="a6"/>
    <w:rsid w:val="00E63975"/>
    <w:rPr>
      <w:rFonts w:cs="Arial"/>
    </w:rPr>
  </w:style>
  <w:style w:type="paragraph" w:customStyle="1" w:styleId="Caption">
    <w:name w:val="Caption"/>
    <w:basedOn w:val="a"/>
    <w:qFormat/>
    <w:rsid w:val="00E639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63975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1E01C9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EA2C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vjh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33viH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urrafikov2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33vgX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3vj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176A-8756-4D30-9B98-920CAB11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arturrafikov24@gmail.com</dc:creator>
  <dc:description/>
  <cp:lastModifiedBy>Alexander Malyshev</cp:lastModifiedBy>
  <cp:revision>7</cp:revision>
  <dcterms:created xsi:type="dcterms:W3CDTF">2023-05-14T15:35:00Z</dcterms:created>
  <dcterms:modified xsi:type="dcterms:W3CDTF">2023-05-21T16:31:00Z</dcterms:modified>
  <dc:language>ru-RU</dc:language>
</cp:coreProperties>
</file>