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68" w:rsidRPr="003D5150" w:rsidRDefault="00F53AA7" w:rsidP="003D515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5150">
        <w:rPr>
          <w:sz w:val="28"/>
          <w:szCs w:val="28"/>
        </w:rPr>
        <w:t>Дмитрий Петрович Гавра</w:t>
      </w:r>
    </w:p>
    <w:p w:rsidR="00896E68" w:rsidRPr="003D5150" w:rsidRDefault="00F53AA7" w:rsidP="003D515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D5150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896E68" w:rsidRPr="003D5150" w:rsidRDefault="00896E68" w:rsidP="003D5150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>
        <w:r w:rsidR="00F53AA7" w:rsidRPr="003D5150">
          <w:rPr>
            <w:rStyle w:val="a3"/>
            <w:sz w:val="28"/>
            <w:szCs w:val="28"/>
          </w:rPr>
          <w:t>d.gavra@spbu.ru</w:t>
        </w:r>
      </w:hyperlink>
    </w:p>
    <w:p w:rsidR="00896E68" w:rsidRPr="003D5150" w:rsidRDefault="00896E68" w:rsidP="003D5150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896E68" w:rsidRPr="003D5150" w:rsidRDefault="00F53AA7" w:rsidP="003D5150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3D5150">
        <w:rPr>
          <w:rFonts w:eastAsia="Calibri"/>
          <w:b/>
          <w:sz w:val="28"/>
          <w:szCs w:val="28"/>
          <w:lang w:eastAsia="en-US"/>
        </w:rPr>
        <w:t>Дискурс</w:t>
      </w:r>
      <w:proofErr w:type="spellEnd"/>
      <w:r w:rsidRPr="003D5150">
        <w:rPr>
          <w:rFonts w:eastAsia="Calibri"/>
          <w:b/>
          <w:sz w:val="28"/>
          <w:szCs w:val="28"/>
          <w:lang w:eastAsia="en-US"/>
        </w:rPr>
        <w:t xml:space="preserve"> плывущей нормальности в стратегической коммуникации: к постановке проблемы </w:t>
      </w:r>
    </w:p>
    <w:p w:rsidR="00896E68" w:rsidRPr="003D5150" w:rsidRDefault="00896E68" w:rsidP="003D515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96E68" w:rsidRPr="003D5150" w:rsidRDefault="00F53AA7" w:rsidP="003D515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5150">
        <w:rPr>
          <w:sz w:val="28"/>
          <w:szCs w:val="28"/>
        </w:rPr>
        <w:t>Рассматриваются стратегические</w:t>
      </w:r>
      <w:r w:rsidRPr="003D5150">
        <w:rPr>
          <w:sz w:val="28"/>
          <w:szCs w:val="28"/>
        </w:rPr>
        <w:t xml:space="preserve"> коммуникации в условиях новых политических и экономических вызовов. Анализируется категория «новой нормальности» и дискурсивного порядка в условиях новой нормальности. Вводится понятие «плывущей нормальности» и рассматриваются характеристики </w:t>
      </w:r>
      <w:proofErr w:type="spellStart"/>
      <w:r w:rsidRPr="003D5150">
        <w:rPr>
          <w:sz w:val="28"/>
          <w:szCs w:val="28"/>
        </w:rPr>
        <w:t>дискурса</w:t>
      </w:r>
      <w:proofErr w:type="spellEnd"/>
      <w:r w:rsidRPr="003D5150">
        <w:rPr>
          <w:sz w:val="28"/>
          <w:szCs w:val="28"/>
        </w:rPr>
        <w:t xml:space="preserve"> плыв</w:t>
      </w:r>
      <w:r w:rsidRPr="003D5150">
        <w:rPr>
          <w:sz w:val="28"/>
          <w:szCs w:val="28"/>
        </w:rPr>
        <w:t>ущей нормальности</w:t>
      </w:r>
      <w:r w:rsidRPr="003D5150">
        <w:rPr>
          <w:sz w:val="28"/>
          <w:szCs w:val="28"/>
        </w:rPr>
        <w:t>.</w:t>
      </w:r>
    </w:p>
    <w:p w:rsidR="00896E68" w:rsidRPr="003D5150" w:rsidRDefault="00F53AA7" w:rsidP="003D515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5150">
        <w:rPr>
          <w:bCs/>
          <w:sz w:val="28"/>
          <w:szCs w:val="28"/>
        </w:rPr>
        <w:t>Ключевые слова:</w:t>
      </w:r>
      <w:r w:rsidRPr="003D5150">
        <w:rPr>
          <w:sz w:val="28"/>
          <w:szCs w:val="28"/>
        </w:rPr>
        <w:t xml:space="preserve"> </w:t>
      </w:r>
      <w:r w:rsidRPr="003D5150">
        <w:rPr>
          <w:bCs/>
          <w:sz w:val="28"/>
          <w:szCs w:val="28"/>
        </w:rPr>
        <w:t xml:space="preserve">стратегические коммуникации, новая нормальность, </w:t>
      </w:r>
      <w:proofErr w:type="spellStart"/>
      <w:r w:rsidRPr="003D5150">
        <w:rPr>
          <w:bCs/>
          <w:sz w:val="28"/>
          <w:szCs w:val="28"/>
        </w:rPr>
        <w:t>дискурс</w:t>
      </w:r>
      <w:proofErr w:type="spellEnd"/>
      <w:r w:rsidRPr="003D5150">
        <w:rPr>
          <w:bCs/>
          <w:sz w:val="28"/>
          <w:szCs w:val="28"/>
        </w:rPr>
        <w:t xml:space="preserve">, плывущая нормальность, </w:t>
      </w:r>
      <w:proofErr w:type="spellStart"/>
      <w:r w:rsidRPr="003D5150">
        <w:rPr>
          <w:bCs/>
          <w:sz w:val="28"/>
          <w:szCs w:val="28"/>
        </w:rPr>
        <w:t>дискурс</w:t>
      </w:r>
      <w:proofErr w:type="spellEnd"/>
      <w:r w:rsidRPr="003D5150">
        <w:rPr>
          <w:bCs/>
          <w:sz w:val="28"/>
          <w:szCs w:val="28"/>
        </w:rPr>
        <w:t xml:space="preserve"> плывущей нормальности.</w:t>
      </w:r>
    </w:p>
    <w:p w:rsidR="00896E68" w:rsidRPr="003D5150" w:rsidRDefault="00896E68" w:rsidP="003D515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96E68" w:rsidRPr="003D5150" w:rsidRDefault="00F53AA7" w:rsidP="003D515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D5150">
        <w:rPr>
          <w:sz w:val="28"/>
          <w:szCs w:val="28"/>
        </w:rPr>
        <w:t>Второе и третье десятилетия XXI в</w:t>
      </w:r>
      <w:r w:rsidR="00506BF8" w:rsidRPr="003D5150">
        <w:rPr>
          <w:sz w:val="28"/>
          <w:szCs w:val="28"/>
        </w:rPr>
        <w:t>.</w:t>
      </w:r>
      <w:r w:rsidRPr="003D5150">
        <w:rPr>
          <w:sz w:val="28"/>
          <w:szCs w:val="28"/>
        </w:rPr>
        <w:t xml:space="preserve"> в силу быстрых изменений, связанных, с одной стороны, с </w:t>
      </w:r>
      <w:proofErr w:type="spellStart"/>
      <w:r w:rsidRPr="003D5150">
        <w:rPr>
          <w:sz w:val="28"/>
          <w:szCs w:val="28"/>
        </w:rPr>
        <w:t>цифровизацией</w:t>
      </w:r>
      <w:proofErr w:type="spellEnd"/>
      <w:r w:rsidRPr="003D5150">
        <w:rPr>
          <w:sz w:val="28"/>
          <w:szCs w:val="28"/>
        </w:rPr>
        <w:t xml:space="preserve"> </w:t>
      </w:r>
      <w:r w:rsidRPr="003D5150">
        <w:rPr>
          <w:sz w:val="28"/>
          <w:szCs w:val="28"/>
        </w:rPr>
        <w:t xml:space="preserve">и </w:t>
      </w:r>
      <w:proofErr w:type="spellStart"/>
      <w:r w:rsidRPr="003D5150">
        <w:rPr>
          <w:sz w:val="28"/>
          <w:szCs w:val="28"/>
        </w:rPr>
        <w:t>датификацией</w:t>
      </w:r>
      <w:proofErr w:type="spellEnd"/>
      <w:r w:rsidRPr="003D5150">
        <w:rPr>
          <w:sz w:val="28"/>
          <w:szCs w:val="28"/>
        </w:rPr>
        <w:t xml:space="preserve"> социума, а с другой – с новыми политическими вызовами и </w:t>
      </w:r>
      <w:proofErr w:type="spellStart"/>
      <w:r w:rsidRPr="003D5150">
        <w:rPr>
          <w:sz w:val="28"/>
          <w:szCs w:val="28"/>
        </w:rPr>
        <w:t>пандемийными</w:t>
      </w:r>
      <w:proofErr w:type="spellEnd"/>
      <w:r w:rsidRPr="003D5150">
        <w:rPr>
          <w:sz w:val="28"/>
          <w:szCs w:val="28"/>
        </w:rPr>
        <w:t xml:space="preserve"> </w:t>
      </w:r>
      <w:proofErr w:type="spellStart"/>
      <w:r w:rsidRPr="003D5150">
        <w:rPr>
          <w:sz w:val="28"/>
          <w:szCs w:val="28"/>
        </w:rPr>
        <w:t>турбуленциями</w:t>
      </w:r>
      <w:proofErr w:type="spellEnd"/>
      <w:r w:rsidRPr="003D5150">
        <w:rPr>
          <w:sz w:val="28"/>
          <w:szCs w:val="28"/>
        </w:rPr>
        <w:t>, вернули человечество к парадигме неопределенности будущего и слабой подготовленности к непредсказуемой природной и социальной динамике.</w:t>
      </w:r>
      <w:proofErr w:type="gramEnd"/>
      <w:r w:rsidRPr="003D5150">
        <w:rPr>
          <w:sz w:val="28"/>
          <w:szCs w:val="28"/>
        </w:rPr>
        <w:t xml:space="preserve"> Под вопросом оказалис</w:t>
      </w:r>
      <w:r w:rsidRPr="003D5150">
        <w:rPr>
          <w:sz w:val="28"/>
          <w:szCs w:val="28"/>
        </w:rPr>
        <w:t>ь, казалось бы, устойчивые и привычные категории прогресса, права, безопасности, свободы выбора и т.п. Новая ситуация породила новые термины VUC</w:t>
      </w:r>
      <w:r w:rsidR="00506BF8" w:rsidRPr="003D5150">
        <w:rPr>
          <w:sz w:val="28"/>
          <w:szCs w:val="28"/>
        </w:rPr>
        <w:t>A-мир, BANI-мир. Концепция BANI-реальности (“</w:t>
      </w:r>
      <w:proofErr w:type="spellStart"/>
      <w:r w:rsidRPr="003D5150">
        <w:rPr>
          <w:sz w:val="28"/>
          <w:szCs w:val="28"/>
        </w:rPr>
        <w:t>brittle</w:t>
      </w:r>
      <w:proofErr w:type="spellEnd"/>
      <w:r w:rsidRPr="003D5150">
        <w:rPr>
          <w:sz w:val="28"/>
          <w:szCs w:val="28"/>
        </w:rPr>
        <w:t xml:space="preserve">, </w:t>
      </w:r>
      <w:proofErr w:type="spellStart"/>
      <w:r w:rsidRPr="003D5150">
        <w:rPr>
          <w:sz w:val="28"/>
          <w:szCs w:val="28"/>
        </w:rPr>
        <w:t>anxious</w:t>
      </w:r>
      <w:proofErr w:type="spellEnd"/>
      <w:r w:rsidRPr="003D5150">
        <w:rPr>
          <w:sz w:val="28"/>
          <w:szCs w:val="28"/>
        </w:rPr>
        <w:t xml:space="preserve">, </w:t>
      </w:r>
      <w:proofErr w:type="spellStart"/>
      <w:r w:rsidRPr="003D5150">
        <w:rPr>
          <w:sz w:val="28"/>
          <w:szCs w:val="28"/>
        </w:rPr>
        <w:t>non-linear</w:t>
      </w:r>
      <w:proofErr w:type="spellEnd"/>
      <w:r w:rsidRPr="003D5150">
        <w:rPr>
          <w:sz w:val="28"/>
          <w:szCs w:val="28"/>
        </w:rPr>
        <w:t xml:space="preserve">, </w:t>
      </w:r>
      <w:proofErr w:type="spellStart"/>
      <w:r w:rsidRPr="003D5150">
        <w:rPr>
          <w:sz w:val="28"/>
          <w:szCs w:val="28"/>
        </w:rPr>
        <w:t>incomprehensible</w:t>
      </w:r>
      <w:proofErr w:type="spellEnd"/>
      <w:r w:rsidR="00506BF8" w:rsidRPr="003D5150">
        <w:rPr>
          <w:sz w:val="28"/>
          <w:szCs w:val="28"/>
        </w:rPr>
        <w:t>”, т.е.</w:t>
      </w:r>
      <w:r w:rsidRPr="003D5150">
        <w:rPr>
          <w:sz w:val="28"/>
          <w:szCs w:val="28"/>
        </w:rPr>
        <w:t xml:space="preserve"> </w:t>
      </w:r>
      <w:r w:rsidRPr="003D5150">
        <w:rPr>
          <w:sz w:val="28"/>
          <w:szCs w:val="28"/>
        </w:rPr>
        <w:t>хрупкой, тревож</w:t>
      </w:r>
      <w:r w:rsidRPr="003D5150">
        <w:rPr>
          <w:sz w:val="28"/>
          <w:szCs w:val="28"/>
        </w:rPr>
        <w:t>ной, нелин</w:t>
      </w:r>
      <w:r w:rsidR="00506BF8" w:rsidRPr="003D5150">
        <w:rPr>
          <w:sz w:val="28"/>
          <w:szCs w:val="28"/>
        </w:rPr>
        <w:t>ейной, непостижимой) Д. </w:t>
      </w:r>
      <w:proofErr w:type="spellStart"/>
      <w:r w:rsidR="00506BF8" w:rsidRPr="003D5150">
        <w:rPr>
          <w:sz w:val="28"/>
          <w:szCs w:val="28"/>
        </w:rPr>
        <w:t>Кашио</w:t>
      </w:r>
      <w:proofErr w:type="spellEnd"/>
      <w:r w:rsidR="00506BF8" w:rsidRPr="003D5150">
        <w:rPr>
          <w:sz w:val="28"/>
          <w:szCs w:val="28"/>
        </w:rPr>
        <w:t xml:space="preserve"> [</w:t>
      </w:r>
      <w:r w:rsidRPr="00F53AA7">
        <w:rPr>
          <w:sz w:val="28"/>
          <w:szCs w:val="28"/>
        </w:rPr>
        <w:t>3</w:t>
      </w:r>
      <w:r w:rsidR="00506BF8" w:rsidRPr="003D5150">
        <w:rPr>
          <w:sz w:val="28"/>
          <w:szCs w:val="28"/>
        </w:rPr>
        <w:t xml:space="preserve">; </w:t>
      </w:r>
      <w:r w:rsidRPr="00F53AA7">
        <w:rPr>
          <w:sz w:val="28"/>
          <w:szCs w:val="28"/>
        </w:rPr>
        <w:t>4</w:t>
      </w:r>
      <w:r w:rsidRPr="003D5150">
        <w:rPr>
          <w:sz w:val="28"/>
          <w:szCs w:val="28"/>
        </w:rPr>
        <w:t xml:space="preserve">], представляется нам в этом плане релевантной рефлексией происходящих изменений. </w:t>
      </w:r>
    </w:p>
    <w:p w:rsidR="00896E68" w:rsidRPr="003D5150" w:rsidRDefault="00F53AA7" w:rsidP="003D515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5150">
        <w:rPr>
          <w:sz w:val="28"/>
          <w:szCs w:val="28"/>
        </w:rPr>
        <w:t>В русле этой логики происходит и трансформация категории «нормальности». Термин «новая нормальность» уже прочно вошел в лексикон</w:t>
      </w:r>
      <w:r w:rsidRPr="003D5150">
        <w:rPr>
          <w:sz w:val="28"/>
          <w:szCs w:val="28"/>
        </w:rPr>
        <w:t xml:space="preserve"> политологов, социологов, специалистов по международным отношения</w:t>
      </w:r>
      <w:r w:rsidR="00506BF8" w:rsidRPr="003D5150">
        <w:rPr>
          <w:sz w:val="28"/>
          <w:szCs w:val="28"/>
        </w:rPr>
        <w:t>м [</w:t>
      </w:r>
      <w:r w:rsidRPr="00F53AA7">
        <w:rPr>
          <w:sz w:val="28"/>
          <w:szCs w:val="28"/>
        </w:rPr>
        <w:t>1</w:t>
      </w:r>
      <w:r w:rsidR="00506BF8" w:rsidRPr="003D5150">
        <w:rPr>
          <w:sz w:val="28"/>
          <w:szCs w:val="28"/>
        </w:rPr>
        <w:t>]. Возникнув в 30-е годы ХХ </w:t>
      </w:r>
      <w:proofErr w:type="gramStart"/>
      <w:r w:rsidRPr="003D5150">
        <w:rPr>
          <w:sz w:val="28"/>
          <w:szCs w:val="28"/>
        </w:rPr>
        <w:t>в</w:t>
      </w:r>
      <w:proofErr w:type="gramEnd"/>
      <w:r w:rsidR="003D5150" w:rsidRPr="003D5150">
        <w:rPr>
          <w:sz w:val="28"/>
          <w:szCs w:val="28"/>
        </w:rPr>
        <w:t>.</w:t>
      </w:r>
      <w:r w:rsidRPr="003D5150">
        <w:rPr>
          <w:sz w:val="28"/>
          <w:szCs w:val="28"/>
        </w:rPr>
        <w:t xml:space="preserve">, </w:t>
      </w:r>
      <w:proofErr w:type="gramStart"/>
      <w:r w:rsidRPr="003D5150">
        <w:rPr>
          <w:sz w:val="28"/>
          <w:szCs w:val="28"/>
        </w:rPr>
        <w:t>он</w:t>
      </w:r>
      <w:proofErr w:type="gramEnd"/>
      <w:r w:rsidRPr="003D5150">
        <w:rPr>
          <w:sz w:val="28"/>
          <w:szCs w:val="28"/>
        </w:rPr>
        <w:t xml:space="preserve"> стал вновь использоваться </w:t>
      </w:r>
      <w:r w:rsidRPr="003D5150">
        <w:rPr>
          <w:sz w:val="28"/>
          <w:szCs w:val="28"/>
        </w:rPr>
        <w:lastRenderedPageBreak/>
        <w:t>в связи с экономическим кризисом 2008</w:t>
      </w:r>
      <w:r w:rsidR="003D5150" w:rsidRPr="003D5150">
        <w:rPr>
          <w:sz w:val="28"/>
          <w:szCs w:val="28"/>
        </w:rPr>
        <w:t> </w:t>
      </w:r>
      <w:r w:rsidRPr="003D5150">
        <w:rPr>
          <w:sz w:val="28"/>
          <w:szCs w:val="28"/>
        </w:rPr>
        <w:t>г</w:t>
      </w:r>
      <w:r w:rsidR="003D5150" w:rsidRPr="003D5150">
        <w:rPr>
          <w:sz w:val="28"/>
          <w:szCs w:val="28"/>
        </w:rPr>
        <w:t>.</w:t>
      </w:r>
      <w:r w:rsidRPr="003D5150">
        <w:rPr>
          <w:sz w:val="28"/>
          <w:szCs w:val="28"/>
        </w:rPr>
        <w:t xml:space="preserve"> [</w:t>
      </w:r>
      <w:r w:rsidRPr="00F53AA7">
        <w:rPr>
          <w:sz w:val="28"/>
          <w:szCs w:val="28"/>
        </w:rPr>
        <w:t>2</w:t>
      </w:r>
      <w:r w:rsidRPr="003D5150">
        <w:rPr>
          <w:sz w:val="28"/>
          <w:szCs w:val="28"/>
        </w:rPr>
        <w:t>]. В широком плане «новая нормальность» означает кардинальную замену базовых ос</w:t>
      </w:r>
      <w:r w:rsidRPr="003D5150">
        <w:rPr>
          <w:sz w:val="28"/>
          <w:szCs w:val="28"/>
        </w:rPr>
        <w:t>нований функционирования важнейших сфер общественной жизни – экономической, социальной, политической. Новую н</w:t>
      </w:r>
      <w:r w:rsidR="003D5150" w:rsidRPr="003D5150">
        <w:rPr>
          <w:sz w:val="28"/>
          <w:szCs w:val="28"/>
        </w:rPr>
        <w:t>ормальность принесли появление христианства, а затем и</w:t>
      </w:r>
      <w:r w:rsidRPr="003D5150">
        <w:rPr>
          <w:sz w:val="28"/>
          <w:szCs w:val="28"/>
        </w:rPr>
        <w:t>слама, Великая Французская революция</w:t>
      </w:r>
      <w:r w:rsidR="003D5150" w:rsidRPr="003D5150">
        <w:rPr>
          <w:sz w:val="28"/>
          <w:szCs w:val="28"/>
        </w:rPr>
        <w:t xml:space="preserve"> </w:t>
      </w:r>
      <w:r w:rsidRPr="003D5150">
        <w:rPr>
          <w:sz w:val="28"/>
          <w:szCs w:val="28"/>
        </w:rPr>
        <w:t>и</w:t>
      </w:r>
      <w:r w:rsidR="003D5150" w:rsidRPr="003D5150">
        <w:rPr>
          <w:sz w:val="28"/>
          <w:szCs w:val="28"/>
        </w:rPr>
        <w:t> </w:t>
      </w:r>
      <w:r w:rsidRPr="003D5150">
        <w:rPr>
          <w:sz w:val="28"/>
          <w:szCs w:val="28"/>
        </w:rPr>
        <w:t xml:space="preserve">т.д. В </w:t>
      </w:r>
      <w:proofErr w:type="gramStart"/>
      <w:r w:rsidRPr="003D5150">
        <w:rPr>
          <w:sz w:val="28"/>
          <w:szCs w:val="28"/>
        </w:rPr>
        <w:t>экзистенциальном</w:t>
      </w:r>
      <w:proofErr w:type="gramEnd"/>
      <w:r w:rsidRPr="003D5150">
        <w:rPr>
          <w:sz w:val="28"/>
          <w:szCs w:val="28"/>
        </w:rPr>
        <w:t xml:space="preserve">, равно как и в </w:t>
      </w:r>
      <w:proofErr w:type="spellStart"/>
      <w:r w:rsidRPr="003D5150">
        <w:rPr>
          <w:sz w:val="28"/>
          <w:szCs w:val="28"/>
        </w:rPr>
        <w:t>деонтологичес</w:t>
      </w:r>
      <w:r w:rsidRPr="003D5150">
        <w:rPr>
          <w:sz w:val="28"/>
          <w:szCs w:val="28"/>
        </w:rPr>
        <w:t>ком</w:t>
      </w:r>
      <w:proofErr w:type="spellEnd"/>
      <w:r w:rsidRPr="003D5150">
        <w:rPr>
          <w:sz w:val="28"/>
          <w:szCs w:val="28"/>
        </w:rPr>
        <w:t xml:space="preserve"> измерениях новая нормальность заменяет старое </w:t>
      </w:r>
      <w:proofErr w:type="spellStart"/>
      <w:r w:rsidRPr="003D5150">
        <w:rPr>
          <w:sz w:val="28"/>
          <w:szCs w:val="28"/>
        </w:rPr>
        <w:t>смыслообразование</w:t>
      </w:r>
      <w:proofErr w:type="spellEnd"/>
      <w:r w:rsidRPr="003D5150">
        <w:rPr>
          <w:sz w:val="28"/>
          <w:szCs w:val="28"/>
        </w:rPr>
        <w:t xml:space="preserve"> на всех уровнях социальной иерархии, включая самый важный – уровень обыденной жизни, на новое. </w:t>
      </w:r>
      <w:proofErr w:type="spellStart"/>
      <w:r w:rsidRPr="003D5150">
        <w:rPr>
          <w:sz w:val="28"/>
          <w:szCs w:val="28"/>
        </w:rPr>
        <w:t>Интериоризация</w:t>
      </w:r>
      <w:proofErr w:type="spellEnd"/>
      <w:r w:rsidRPr="003D5150">
        <w:rPr>
          <w:sz w:val="28"/>
          <w:szCs w:val="28"/>
        </w:rPr>
        <w:t xml:space="preserve"> этой замены общественным сознанием означала утерю нормальностью качества новиз</w:t>
      </w:r>
      <w:r w:rsidRPr="003D5150">
        <w:rPr>
          <w:sz w:val="28"/>
          <w:szCs w:val="28"/>
        </w:rPr>
        <w:t xml:space="preserve">ны и превращение новой еще вчера нормальности в нормальность обыкновенную. По существу, институционализация и </w:t>
      </w:r>
      <w:proofErr w:type="spellStart"/>
      <w:r w:rsidRPr="003D5150">
        <w:rPr>
          <w:sz w:val="28"/>
          <w:szCs w:val="28"/>
        </w:rPr>
        <w:t>интериоризация</w:t>
      </w:r>
      <w:proofErr w:type="spellEnd"/>
      <w:r w:rsidRPr="003D5150">
        <w:rPr>
          <w:sz w:val="28"/>
          <w:szCs w:val="28"/>
        </w:rPr>
        <w:t xml:space="preserve"> новой нормальности задает новую экономическую и политическую логику на длительный период, на века или десятилетия, пока на смену эт</w:t>
      </w:r>
      <w:r w:rsidRPr="003D5150">
        <w:rPr>
          <w:sz w:val="28"/>
          <w:szCs w:val="28"/>
        </w:rPr>
        <w:t>ой, уже потерявшей производительную силу нормальности</w:t>
      </w:r>
      <w:r w:rsidR="003D5150" w:rsidRPr="003D5150">
        <w:rPr>
          <w:sz w:val="28"/>
          <w:szCs w:val="28"/>
        </w:rPr>
        <w:t>,</w:t>
      </w:r>
      <w:r w:rsidRPr="003D5150">
        <w:rPr>
          <w:sz w:val="28"/>
          <w:szCs w:val="28"/>
        </w:rPr>
        <w:t xml:space="preserve"> не придет новая. В этой концепции отметим один важный момент. Это дискурсивное измерение, динамика языка. Очевидно, что новая нормальность имеет и лингвистическое, и дискурсивное измерения. Более того, </w:t>
      </w:r>
      <w:r w:rsidRPr="003D5150">
        <w:rPr>
          <w:sz w:val="28"/>
          <w:szCs w:val="28"/>
        </w:rPr>
        <w:t>формирование новой нормальности невозможно без замены дискурсивного порядка, дискурсивных соотношений и иерархий.</w:t>
      </w:r>
    </w:p>
    <w:p w:rsidR="00896E68" w:rsidRPr="003D5150" w:rsidRDefault="00F53AA7" w:rsidP="003D515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5150">
        <w:rPr>
          <w:sz w:val="28"/>
          <w:szCs w:val="28"/>
        </w:rPr>
        <w:t>Концепция «новой нормальности» исходит из гипотезы стабильности сформированного на этих основаниях нового мира, который, сменив старый, сам пр</w:t>
      </w:r>
      <w:r w:rsidRPr="003D5150">
        <w:rPr>
          <w:sz w:val="28"/>
          <w:szCs w:val="28"/>
        </w:rPr>
        <w:t>иобрел качество нормы. Соответственно и новый дискурсивный порядок также становится нормативным и работающим на длительных временных горизонтах.</w:t>
      </w:r>
    </w:p>
    <w:p w:rsidR="003D5150" w:rsidRDefault="00F53AA7" w:rsidP="003D515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5150">
        <w:rPr>
          <w:sz w:val="28"/>
          <w:szCs w:val="28"/>
        </w:rPr>
        <w:t>Эта концепция новой нормальности, полагаем, уже не работает в BANI-мире. Применительно к категории нормальности</w:t>
      </w:r>
      <w:r w:rsidRPr="003D5150">
        <w:rPr>
          <w:sz w:val="28"/>
          <w:szCs w:val="28"/>
        </w:rPr>
        <w:t xml:space="preserve"> мы предлагаем ввести новое понятие «плывущая нормальность» (</w:t>
      </w:r>
      <w:proofErr w:type="spellStart"/>
      <w:r w:rsidRPr="003D5150">
        <w:rPr>
          <w:sz w:val="28"/>
          <w:szCs w:val="28"/>
        </w:rPr>
        <w:t>floating</w:t>
      </w:r>
      <w:proofErr w:type="spellEnd"/>
      <w:r w:rsidRPr="003D5150">
        <w:rPr>
          <w:sz w:val="28"/>
          <w:szCs w:val="28"/>
        </w:rPr>
        <w:t xml:space="preserve"> </w:t>
      </w:r>
      <w:proofErr w:type="spellStart"/>
      <w:r w:rsidRPr="003D5150">
        <w:rPr>
          <w:sz w:val="28"/>
          <w:szCs w:val="28"/>
        </w:rPr>
        <w:t>normality</w:t>
      </w:r>
      <w:proofErr w:type="spellEnd"/>
      <w:r w:rsidRPr="003D5150">
        <w:rPr>
          <w:sz w:val="28"/>
          <w:szCs w:val="28"/>
        </w:rPr>
        <w:t xml:space="preserve">). Плывущая нормальность – это промежуточное состояние нормальности, закрепленное в социальном порядке на некоторое, как правило, непродолжительное время, </w:t>
      </w:r>
      <w:proofErr w:type="gramStart"/>
      <w:r w:rsidRPr="003D5150">
        <w:rPr>
          <w:sz w:val="28"/>
          <w:szCs w:val="28"/>
        </w:rPr>
        <w:t>но</w:t>
      </w:r>
      <w:proofErr w:type="gramEnd"/>
      <w:r w:rsidRPr="003D5150">
        <w:rPr>
          <w:sz w:val="28"/>
          <w:szCs w:val="28"/>
        </w:rPr>
        <w:t xml:space="preserve"> тем не менее социал</w:t>
      </w:r>
      <w:r w:rsidRPr="003D5150">
        <w:rPr>
          <w:sz w:val="28"/>
          <w:szCs w:val="28"/>
        </w:rPr>
        <w:t xml:space="preserve">ьно легитимируемое </w:t>
      </w:r>
      <w:r w:rsidRPr="003D5150">
        <w:rPr>
          <w:sz w:val="28"/>
          <w:szCs w:val="28"/>
        </w:rPr>
        <w:lastRenderedPageBreak/>
        <w:t>элитами или некоторой доминирующей группой. При этом динамика ситуации и общественная атмосфера таковы, что большинству понятно, что эта нормальность в</w:t>
      </w:r>
      <w:r w:rsidR="003D5150" w:rsidRPr="003D5150">
        <w:rPr>
          <w:sz w:val="28"/>
          <w:szCs w:val="28"/>
        </w:rPr>
        <w:t xml:space="preserve">ременная, и далее придет другая, а затем </w:t>
      </w:r>
      <w:r w:rsidRPr="003D5150">
        <w:rPr>
          <w:sz w:val="28"/>
          <w:szCs w:val="28"/>
        </w:rPr>
        <w:t xml:space="preserve">– еще и еще. </w:t>
      </w:r>
    </w:p>
    <w:p w:rsidR="00896E68" w:rsidRPr="003D5150" w:rsidRDefault="003D5150" w:rsidP="003D515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3AA7" w:rsidRPr="003D5150">
        <w:rPr>
          <w:sz w:val="28"/>
          <w:szCs w:val="28"/>
        </w:rPr>
        <w:t xml:space="preserve"> этой ситуации возникают вопрос</w:t>
      </w:r>
      <w:r w:rsidR="00F53AA7" w:rsidRPr="003D5150">
        <w:rPr>
          <w:sz w:val="28"/>
          <w:szCs w:val="28"/>
        </w:rPr>
        <w:t>ы, что такое «</w:t>
      </w:r>
      <w:proofErr w:type="spellStart"/>
      <w:r w:rsidR="00F53AA7" w:rsidRPr="003D5150">
        <w:rPr>
          <w:sz w:val="28"/>
          <w:szCs w:val="28"/>
        </w:rPr>
        <w:t>дискурс</w:t>
      </w:r>
      <w:proofErr w:type="spellEnd"/>
      <w:r w:rsidR="00F53AA7" w:rsidRPr="003D5150">
        <w:rPr>
          <w:sz w:val="28"/>
          <w:szCs w:val="28"/>
        </w:rPr>
        <w:t xml:space="preserve"> плывущей нормальности», кто его порождает, кто легитимирует и как он</w:t>
      </w:r>
      <w:r w:rsidRPr="003D5150">
        <w:rPr>
          <w:sz w:val="28"/>
          <w:szCs w:val="28"/>
        </w:rPr>
        <w:t>,</w:t>
      </w:r>
      <w:r w:rsidR="00F53AA7" w:rsidRPr="003D5150">
        <w:rPr>
          <w:sz w:val="28"/>
          <w:szCs w:val="28"/>
        </w:rPr>
        <w:t xml:space="preserve"> в свою очередь, легитимирует эту промежуточную нормальность.</w:t>
      </w:r>
      <w:r w:rsidR="00F53AA7" w:rsidRPr="003D5150">
        <w:rPr>
          <w:sz w:val="28"/>
          <w:szCs w:val="28"/>
        </w:rPr>
        <w:br/>
        <w:t xml:space="preserve">Ответ здесь, на первый взгляд, вполне традиционен. </w:t>
      </w:r>
      <w:proofErr w:type="spellStart"/>
      <w:r w:rsidR="00F53AA7" w:rsidRPr="003D5150">
        <w:rPr>
          <w:sz w:val="28"/>
          <w:szCs w:val="28"/>
        </w:rPr>
        <w:t>Дискурс</w:t>
      </w:r>
      <w:proofErr w:type="spellEnd"/>
      <w:r w:rsidR="00F53AA7" w:rsidRPr="003D5150">
        <w:rPr>
          <w:sz w:val="28"/>
          <w:szCs w:val="28"/>
        </w:rPr>
        <w:t xml:space="preserve"> любой нормальности формируется элитами, а лег</w:t>
      </w:r>
      <w:r w:rsidR="00F53AA7" w:rsidRPr="003D5150">
        <w:rPr>
          <w:sz w:val="28"/>
          <w:szCs w:val="28"/>
        </w:rPr>
        <w:t xml:space="preserve">итимируется </w:t>
      </w:r>
      <w:proofErr w:type="spellStart"/>
      <w:r w:rsidR="00F53AA7" w:rsidRPr="003D5150">
        <w:rPr>
          <w:sz w:val="28"/>
          <w:szCs w:val="28"/>
        </w:rPr>
        <w:t>медиа</w:t>
      </w:r>
      <w:proofErr w:type="spellEnd"/>
      <w:r w:rsidR="00F53AA7" w:rsidRPr="003D5150">
        <w:rPr>
          <w:sz w:val="28"/>
          <w:szCs w:val="28"/>
        </w:rPr>
        <w:t>. Другое дело, что в плывущей нормальности цифрового BANI-мира с эхо-камерами, сетевыми</w:t>
      </w:r>
      <w:r>
        <w:rPr>
          <w:sz w:val="28"/>
          <w:szCs w:val="28"/>
        </w:rPr>
        <w:t xml:space="preserve"> пузырями и экономикой внимания</w:t>
      </w:r>
      <w:r w:rsidR="00F53AA7" w:rsidRPr="003D5150">
        <w:rPr>
          <w:sz w:val="28"/>
          <w:szCs w:val="28"/>
        </w:rPr>
        <w:t xml:space="preserve"> единая нормальность</w:t>
      </w:r>
      <w:r>
        <w:rPr>
          <w:sz w:val="28"/>
          <w:szCs w:val="28"/>
        </w:rPr>
        <w:t>,</w:t>
      </w:r>
      <w:r w:rsidR="00F53AA7" w:rsidRPr="003D5150">
        <w:rPr>
          <w:sz w:val="28"/>
          <w:szCs w:val="28"/>
        </w:rPr>
        <w:t xml:space="preserve"> задаваемая ранее религией, реальной, а не виртуальной экономикой, классическими </w:t>
      </w:r>
      <w:proofErr w:type="spellStart"/>
      <w:r w:rsidR="00F53AA7" w:rsidRPr="003D5150">
        <w:rPr>
          <w:sz w:val="28"/>
          <w:szCs w:val="28"/>
        </w:rPr>
        <w:t>массмедиа</w:t>
      </w:r>
      <w:proofErr w:type="spellEnd"/>
      <w:r w:rsidR="00F53AA7" w:rsidRPr="003D5150">
        <w:rPr>
          <w:sz w:val="28"/>
          <w:szCs w:val="28"/>
        </w:rPr>
        <w:t xml:space="preserve"> и системо</w:t>
      </w:r>
      <w:r w:rsidR="00F53AA7" w:rsidRPr="003D5150">
        <w:rPr>
          <w:sz w:val="28"/>
          <w:szCs w:val="28"/>
        </w:rPr>
        <w:t xml:space="preserve">й социального контроля со своим репрессивным аппаратом, теперь распадается на калейдоскоп парциальных плывущих нормальностей. </w:t>
      </w:r>
      <w:proofErr w:type="gramStart"/>
      <w:r w:rsidR="00F53AA7" w:rsidRPr="003D5150">
        <w:rPr>
          <w:sz w:val="28"/>
          <w:szCs w:val="28"/>
        </w:rPr>
        <w:t xml:space="preserve">Последние во все большей степени задаются </w:t>
      </w:r>
      <w:proofErr w:type="spellStart"/>
      <w:r w:rsidR="00F53AA7" w:rsidRPr="003D5150">
        <w:rPr>
          <w:sz w:val="28"/>
          <w:szCs w:val="28"/>
        </w:rPr>
        <w:t>трафик-монополистами</w:t>
      </w:r>
      <w:proofErr w:type="spellEnd"/>
      <w:r w:rsidR="00F53AA7" w:rsidRPr="003D5150">
        <w:rPr>
          <w:sz w:val="28"/>
          <w:szCs w:val="28"/>
        </w:rPr>
        <w:t xml:space="preserve"> и</w:t>
      </w:r>
      <w:r w:rsidR="00F53AA7">
        <w:rPr>
          <w:sz w:val="28"/>
          <w:szCs w:val="28"/>
        </w:rPr>
        <w:t xml:space="preserve"> коммуникативными капиталистами</w:t>
      </w:r>
      <w:r w:rsidR="00F53AA7" w:rsidRPr="003D5150">
        <w:rPr>
          <w:sz w:val="28"/>
          <w:szCs w:val="28"/>
        </w:rPr>
        <w:t xml:space="preserve"> и</w:t>
      </w:r>
      <w:r w:rsidR="00F53AA7">
        <w:rPr>
          <w:sz w:val="28"/>
          <w:szCs w:val="28"/>
        </w:rPr>
        <w:t>, возможно, в недалеком будущем –</w:t>
      </w:r>
      <w:r w:rsidR="00F53AA7" w:rsidRPr="003D5150">
        <w:rPr>
          <w:sz w:val="28"/>
          <w:szCs w:val="28"/>
        </w:rPr>
        <w:t xml:space="preserve"> не без участия искусственного интеллекта.</w:t>
      </w:r>
      <w:proofErr w:type="gramEnd"/>
    </w:p>
    <w:p w:rsidR="00896E68" w:rsidRPr="003D5150" w:rsidRDefault="00896E68" w:rsidP="003D515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96E68" w:rsidRPr="003D5150" w:rsidRDefault="00F53AA7" w:rsidP="003D515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3D5150">
        <w:rPr>
          <w:sz w:val="28"/>
          <w:szCs w:val="28"/>
        </w:rPr>
        <w:t>Литература</w:t>
      </w:r>
    </w:p>
    <w:p w:rsidR="00F53AA7" w:rsidRPr="003D5150" w:rsidRDefault="00F53AA7" w:rsidP="00F53AA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F53AA7">
        <w:rPr>
          <w:sz w:val="28"/>
          <w:szCs w:val="28"/>
        </w:rPr>
        <w:t>1</w:t>
      </w:r>
      <w:r w:rsidRPr="003D515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3D5150">
        <w:rPr>
          <w:sz w:val="28"/>
          <w:szCs w:val="28"/>
        </w:rPr>
        <w:t>Плиев</w:t>
      </w:r>
      <w:r>
        <w:rPr>
          <w:sz w:val="28"/>
          <w:szCs w:val="28"/>
          <w:lang w:val="en-US"/>
        </w:rPr>
        <w:t> </w:t>
      </w:r>
      <w:r w:rsidRPr="003D5150"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 w:rsidRPr="003D5150">
        <w:rPr>
          <w:sz w:val="28"/>
          <w:szCs w:val="28"/>
        </w:rPr>
        <w:t xml:space="preserve">М. «Новая нормальность» в современном мире: исторические аспекты и актуальные политические практики // Новое прошлое / </w:t>
      </w:r>
      <w:proofErr w:type="spellStart"/>
      <w:r w:rsidRPr="003D5150">
        <w:rPr>
          <w:sz w:val="28"/>
          <w:szCs w:val="28"/>
        </w:rPr>
        <w:t>The</w:t>
      </w:r>
      <w:proofErr w:type="spellEnd"/>
      <w:r w:rsidRPr="003D5150">
        <w:rPr>
          <w:sz w:val="28"/>
          <w:szCs w:val="28"/>
        </w:rPr>
        <w:t xml:space="preserve"> </w:t>
      </w:r>
      <w:proofErr w:type="spellStart"/>
      <w:r w:rsidRPr="003D5150">
        <w:rPr>
          <w:sz w:val="28"/>
          <w:szCs w:val="28"/>
        </w:rPr>
        <w:t>New</w:t>
      </w:r>
      <w:proofErr w:type="spellEnd"/>
      <w:r w:rsidRPr="003D5150">
        <w:rPr>
          <w:sz w:val="28"/>
          <w:szCs w:val="28"/>
        </w:rPr>
        <w:t xml:space="preserve"> </w:t>
      </w:r>
      <w:proofErr w:type="spellStart"/>
      <w:r w:rsidRPr="003D5150">
        <w:rPr>
          <w:sz w:val="28"/>
          <w:szCs w:val="28"/>
        </w:rPr>
        <w:t>Past</w:t>
      </w:r>
      <w:proofErr w:type="spellEnd"/>
      <w:r w:rsidRPr="003D5150">
        <w:rPr>
          <w:sz w:val="28"/>
          <w:szCs w:val="28"/>
        </w:rPr>
        <w:t xml:space="preserve">. 2021. </w:t>
      </w:r>
      <w:r w:rsidRPr="003D5150">
        <w:rPr>
          <w:sz w:val="28"/>
          <w:szCs w:val="28"/>
          <w:lang w:val="en-US"/>
        </w:rPr>
        <w:t xml:space="preserve">№ 3. </w:t>
      </w:r>
      <w:r w:rsidRPr="003D5150">
        <w:rPr>
          <w:sz w:val="28"/>
          <w:szCs w:val="28"/>
        </w:rPr>
        <w:t>С</w:t>
      </w:r>
      <w:r w:rsidRPr="003D5150">
        <w:rPr>
          <w:sz w:val="28"/>
          <w:szCs w:val="28"/>
          <w:lang w:val="en-US"/>
        </w:rPr>
        <w:t>. 214–220. DOI</w:t>
      </w:r>
      <w:r>
        <w:rPr>
          <w:sz w:val="28"/>
          <w:szCs w:val="28"/>
          <w:lang w:val="en-US"/>
        </w:rPr>
        <w:t>:</w:t>
      </w:r>
      <w:r w:rsidRPr="003D5150">
        <w:rPr>
          <w:sz w:val="28"/>
          <w:szCs w:val="28"/>
          <w:lang w:val="en-US"/>
        </w:rPr>
        <w:t xml:space="preserve"> 10.18522/2500-3224-2021-3-214-220</w:t>
      </w:r>
      <w:r>
        <w:rPr>
          <w:sz w:val="28"/>
          <w:szCs w:val="28"/>
          <w:lang w:val="en-US"/>
        </w:rPr>
        <w:t xml:space="preserve">. </w:t>
      </w:r>
    </w:p>
    <w:p w:rsidR="00F53AA7" w:rsidRPr="003D5150" w:rsidRDefault="00F53AA7" w:rsidP="00F53AA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3D515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</w:t>
      </w:r>
      <w:r w:rsidRPr="003D5150">
        <w:rPr>
          <w:sz w:val="28"/>
          <w:szCs w:val="28"/>
          <w:lang w:val="en-US"/>
        </w:rPr>
        <w:t>Briscoe</w:t>
      </w:r>
      <w:r>
        <w:rPr>
          <w:sz w:val="28"/>
          <w:szCs w:val="28"/>
          <w:lang w:val="en-US"/>
        </w:rPr>
        <w:t> </w:t>
      </w:r>
      <w:r w:rsidRPr="003D5150">
        <w:rPr>
          <w:sz w:val="28"/>
          <w:szCs w:val="28"/>
          <w:lang w:val="en-US"/>
        </w:rPr>
        <w:t>J. The New Normal: Living a Fear-F</w:t>
      </w:r>
      <w:r>
        <w:rPr>
          <w:sz w:val="28"/>
          <w:szCs w:val="28"/>
          <w:lang w:val="en-US"/>
        </w:rPr>
        <w:t>ree Life in a Fear-Driven World.</w:t>
      </w:r>
      <w:r w:rsidRPr="003D515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D5150">
        <w:rPr>
          <w:sz w:val="28"/>
          <w:szCs w:val="28"/>
          <w:lang w:val="en-US"/>
        </w:rPr>
        <w:t>Muptnomah</w:t>
      </w:r>
      <w:proofErr w:type="spellEnd"/>
      <w:r w:rsidRPr="003D5150">
        <w:rPr>
          <w:sz w:val="28"/>
          <w:szCs w:val="28"/>
          <w:lang w:val="en-US"/>
        </w:rPr>
        <w:t xml:space="preserve"> Publishers, 2005.</w:t>
      </w:r>
      <w:proofErr w:type="gramEnd"/>
    </w:p>
    <w:p w:rsidR="00896E68" w:rsidRPr="00F53AA7" w:rsidRDefault="00F53AA7" w:rsidP="003D515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Pr="00F53AA7">
        <w:rPr>
          <w:sz w:val="28"/>
          <w:szCs w:val="28"/>
          <w:lang w:val="en-US"/>
        </w:rPr>
        <w:t> </w:t>
      </w:r>
      <w:proofErr w:type="spellStart"/>
      <w:r w:rsidRPr="003D5150">
        <w:rPr>
          <w:sz w:val="28"/>
          <w:szCs w:val="28"/>
          <w:lang w:val="en-US"/>
        </w:rPr>
        <w:t>Cascio</w:t>
      </w:r>
      <w:proofErr w:type="spellEnd"/>
      <w:r w:rsidRPr="00F53AA7">
        <w:rPr>
          <w:sz w:val="28"/>
          <w:szCs w:val="28"/>
          <w:lang w:val="en-US"/>
        </w:rPr>
        <w:t> </w:t>
      </w:r>
      <w:r w:rsidRPr="003D5150">
        <w:rPr>
          <w:sz w:val="28"/>
          <w:szCs w:val="28"/>
          <w:lang w:val="en-US"/>
        </w:rPr>
        <w:t>J</w:t>
      </w:r>
      <w:r w:rsidRPr="00F53AA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Facing the Age of Chaos. URL:</w:t>
      </w:r>
      <w:r w:rsidRPr="003D5150">
        <w:rPr>
          <w:sz w:val="28"/>
          <w:szCs w:val="28"/>
          <w:lang w:val="en-US"/>
        </w:rPr>
        <w:t> </w:t>
      </w:r>
      <w:hyperlink>
        <w:r w:rsidRPr="003D5150">
          <w:rPr>
            <w:rStyle w:val="a3"/>
            <w:sz w:val="28"/>
            <w:szCs w:val="28"/>
            <w:lang w:val="en-US"/>
          </w:rPr>
          <w:t>https://medium.com/@cascio/facing-the-age-of-chaos-b00687b1f51d</w:t>
        </w:r>
      </w:hyperlink>
      <w:r>
        <w:rPr>
          <w:sz w:val="28"/>
          <w:szCs w:val="28"/>
          <w:lang w:val="en-US"/>
        </w:rPr>
        <w:t>.</w:t>
      </w:r>
    </w:p>
    <w:p w:rsidR="00896E68" w:rsidRPr="00F53AA7" w:rsidRDefault="00F53AA7" w:rsidP="003D515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3D515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</w:t>
      </w:r>
      <w:proofErr w:type="spellStart"/>
      <w:r w:rsidRPr="003D5150">
        <w:rPr>
          <w:sz w:val="28"/>
          <w:szCs w:val="28"/>
          <w:lang w:val="en-US"/>
        </w:rPr>
        <w:t>Mitzkus</w:t>
      </w:r>
      <w:proofErr w:type="spellEnd"/>
      <w:r>
        <w:rPr>
          <w:sz w:val="28"/>
          <w:szCs w:val="28"/>
          <w:lang w:val="en-US"/>
        </w:rPr>
        <w:t> </w:t>
      </w:r>
      <w:r w:rsidRPr="003D5150">
        <w:rPr>
          <w:sz w:val="28"/>
          <w:szCs w:val="28"/>
          <w:lang w:val="en-US"/>
        </w:rPr>
        <w:t xml:space="preserve">S. BANI World: What is it and </w:t>
      </w:r>
      <w:proofErr w:type="gramStart"/>
      <w:r w:rsidRPr="003D5150">
        <w:rPr>
          <w:sz w:val="28"/>
          <w:szCs w:val="28"/>
          <w:lang w:val="en-US"/>
        </w:rPr>
        <w:t>Why</w:t>
      </w:r>
      <w:proofErr w:type="gramEnd"/>
      <w:r w:rsidRPr="003D5150">
        <w:rPr>
          <w:sz w:val="28"/>
          <w:szCs w:val="28"/>
          <w:lang w:val="en-US"/>
        </w:rPr>
        <w:t xml:space="preserve"> We Need it?</w:t>
      </w:r>
      <w:r>
        <w:rPr>
          <w:sz w:val="28"/>
          <w:szCs w:val="28"/>
          <w:lang w:val="en-US"/>
        </w:rPr>
        <w:t xml:space="preserve"> URL: </w:t>
      </w:r>
      <w:hyperlink>
        <w:r w:rsidRPr="003D5150">
          <w:rPr>
            <w:rStyle w:val="a3"/>
            <w:sz w:val="28"/>
            <w:szCs w:val="28"/>
            <w:lang w:val="en-US"/>
          </w:rPr>
          <w:t>https:/</w:t>
        </w:r>
        <w:r w:rsidRPr="003D5150">
          <w:rPr>
            <w:rStyle w:val="a3"/>
            <w:sz w:val="28"/>
            <w:szCs w:val="28"/>
            <w:lang w:val="en-US"/>
          </w:rPr>
          <w:t>/digitalleadership.com/blog/bani-world/</w:t>
        </w:r>
      </w:hyperlink>
      <w:r>
        <w:rPr>
          <w:sz w:val="28"/>
          <w:szCs w:val="28"/>
          <w:lang w:val="en-US"/>
        </w:rPr>
        <w:t>.</w:t>
      </w:r>
    </w:p>
    <w:p w:rsidR="00F53AA7" w:rsidRPr="003D5150" w:rsidRDefault="00F53AA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sectPr w:rsidR="00F53AA7" w:rsidRPr="003D5150" w:rsidSect="00896E6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6E68"/>
    <w:rsid w:val="003D5150"/>
    <w:rsid w:val="00506BF8"/>
    <w:rsid w:val="00801496"/>
    <w:rsid w:val="00896E68"/>
    <w:rsid w:val="00F5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896E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96E68"/>
    <w:pPr>
      <w:spacing w:after="140"/>
    </w:pPr>
  </w:style>
  <w:style w:type="paragraph" w:styleId="a6">
    <w:name w:val="List"/>
    <w:basedOn w:val="a5"/>
    <w:rsid w:val="00896E68"/>
    <w:rPr>
      <w:rFonts w:cs="Arial"/>
    </w:rPr>
  </w:style>
  <w:style w:type="paragraph" w:customStyle="1" w:styleId="Caption">
    <w:name w:val="Caption"/>
    <w:basedOn w:val="a"/>
    <w:qFormat/>
    <w:rsid w:val="00896E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96E68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gavr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2</cp:revision>
  <cp:lastPrinted>2019-11-19T15:51:00Z</cp:lastPrinted>
  <dcterms:created xsi:type="dcterms:W3CDTF">2023-01-11T12:19:00Z</dcterms:created>
  <dcterms:modified xsi:type="dcterms:W3CDTF">2023-05-21T16:52:00Z</dcterms:modified>
  <dc:language>ru-RU</dc:language>
</cp:coreProperties>
</file>