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AC" w:rsidRPr="00FC5FAC" w:rsidRDefault="007A7563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FAC">
        <w:rPr>
          <w:color w:val="000000"/>
          <w:sz w:val="28"/>
          <w:szCs w:val="28"/>
        </w:rPr>
        <w:t xml:space="preserve">Елизавета Игоревна </w:t>
      </w:r>
      <w:proofErr w:type="spellStart"/>
      <w:r w:rsidR="00FC5FAC" w:rsidRPr="00FC5FAC">
        <w:rPr>
          <w:color w:val="000000"/>
          <w:sz w:val="28"/>
          <w:szCs w:val="28"/>
        </w:rPr>
        <w:t>Климчук</w:t>
      </w:r>
      <w:proofErr w:type="spellEnd"/>
      <w:r w:rsidR="00FC5FAC">
        <w:rPr>
          <w:color w:val="000000"/>
          <w:sz w:val="28"/>
          <w:szCs w:val="28"/>
        </w:rPr>
        <w:t xml:space="preserve"> </w:t>
      </w:r>
    </w:p>
    <w:p w:rsidR="00FC5FAC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FAC">
        <w:rPr>
          <w:color w:val="000000"/>
          <w:sz w:val="28"/>
          <w:szCs w:val="28"/>
        </w:rPr>
        <w:t>Санкт-Петербургский государственный университет</w:t>
      </w:r>
    </w:p>
    <w:p w:rsidR="00FC5FAC" w:rsidRDefault="007A7563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Pr="00623806">
          <w:rPr>
            <w:rStyle w:val="a4"/>
            <w:sz w:val="28"/>
            <w:szCs w:val="28"/>
          </w:rPr>
          <w:t>st085295@student.spbu.ru</w:t>
        </w:r>
      </w:hyperlink>
      <w:r>
        <w:rPr>
          <w:color w:val="000000"/>
          <w:sz w:val="28"/>
          <w:szCs w:val="28"/>
        </w:rPr>
        <w:t xml:space="preserve"> </w:t>
      </w:r>
    </w:p>
    <w:p w:rsidR="00FC5FAC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C5FAC" w:rsidRPr="00FC5FAC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FAC">
        <w:rPr>
          <w:b/>
          <w:bCs/>
          <w:color w:val="000000"/>
          <w:sz w:val="28"/>
          <w:szCs w:val="28"/>
        </w:rPr>
        <w:t>Аудиовизуальные программы о журналистах как источник информации о профессии</w:t>
      </w:r>
    </w:p>
    <w:p w:rsidR="00FC5FAC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C5FAC" w:rsidRPr="00FC5FAC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FAC">
        <w:rPr>
          <w:color w:val="000000"/>
          <w:sz w:val="28"/>
          <w:szCs w:val="28"/>
        </w:rPr>
        <w:t>В данной работе аудиовизуальные программы о журналистах рассматриваются как источник актуальной информации о журналистской профессии. Такой контент может стать опорой в формировании представлений об условиях работы медиаспециалистов, о сущности журналистской профессии, способах поиска своего профессионального пути.</w:t>
      </w:r>
    </w:p>
    <w:p w:rsidR="00FC5FAC" w:rsidRPr="00FC5FAC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FAC">
        <w:rPr>
          <w:color w:val="000000"/>
          <w:sz w:val="28"/>
          <w:szCs w:val="28"/>
        </w:rPr>
        <w:t>Ключевые слова:</w:t>
      </w:r>
      <w:r>
        <w:rPr>
          <w:color w:val="000000"/>
          <w:sz w:val="28"/>
          <w:szCs w:val="28"/>
        </w:rPr>
        <w:t xml:space="preserve"> </w:t>
      </w:r>
      <w:r w:rsidRPr="00FC5FAC">
        <w:rPr>
          <w:color w:val="000000"/>
          <w:sz w:val="28"/>
          <w:szCs w:val="28"/>
        </w:rPr>
        <w:t>аудиовизуальные программы, журналист, профессиональная идентичность</w:t>
      </w:r>
      <w:r w:rsidR="007A7563">
        <w:rPr>
          <w:color w:val="000000"/>
          <w:sz w:val="28"/>
          <w:szCs w:val="28"/>
        </w:rPr>
        <w:t>.</w:t>
      </w:r>
    </w:p>
    <w:p w:rsidR="007A7517" w:rsidRDefault="007A7517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428C6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FAC">
        <w:rPr>
          <w:color w:val="000000"/>
          <w:sz w:val="28"/>
          <w:szCs w:val="28"/>
        </w:rPr>
        <w:t>На протяжении последних лет профессия журналиста не теряет популярности и остается востребованной для абитуриентов. По состоянию на 2019</w:t>
      </w:r>
      <w:r w:rsidR="007A7563">
        <w:rPr>
          <w:color w:val="000000"/>
          <w:sz w:val="28"/>
          <w:szCs w:val="28"/>
        </w:rPr>
        <w:t> </w:t>
      </w:r>
      <w:r w:rsidRPr="00FC5FAC">
        <w:rPr>
          <w:color w:val="000000"/>
          <w:sz w:val="28"/>
          <w:szCs w:val="28"/>
        </w:rPr>
        <w:t>г</w:t>
      </w:r>
      <w:r w:rsidR="007A7563">
        <w:rPr>
          <w:color w:val="000000"/>
          <w:sz w:val="28"/>
          <w:szCs w:val="28"/>
        </w:rPr>
        <w:t>.</w:t>
      </w:r>
      <w:r w:rsidRPr="00FC5FAC">
        <w:rPr>
          <w:color w:val="000000"/>
          <w:sz w:val="28"/>
          <w:szCs w:val="28"/>
        </w:rPr>
        <w:t xml:space="preserve"> в России будущих журналистов готовят в 149 вузах. Продолжают развиваться студии и кружки журналистики в школах, домах детского творчества. С.</w:t>
      </w:r>
      <w:r w:rsidR="007A7563">
        <w:rPr>
          <w:color w:val="000000"/>
          <w:sz w:val="28"/>
          <w:szCs w:val="28"/>
        </w:rPr>
        <w:t> </w:t>
      </w:r>
      <w:r w:rsidRPr="00FC5FAC">
        <w:rPr>
          <w:color w:val="000000"/>
          <w:sz w:val="28"/>
          <w:szCs w:val="28"/>
        </w:rPr>
        <w:t>Пасти отмечает, что в условиях несвободы журналистика по-прежнему остается популярной профессией. На выбор этой сферы деятельности влияет возможность оставаться мобильным, а также использование профессии как социального лифта [4]. По данным фонда «Медиастандарт», 65% россиян считают профессию журналиста в России уважаемой и престижной [3].</w:t>
      </w:r>
    </w:p>
    <w:p w:rsidR="008428C6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FAC">
        <w:rPr>
          <w:color w:val="000000"/>
          <w:sz w:val="28"/>
          <w:szCs w:val="28"/>
        </w:rPr>
        <w:t>Одновременно с этим в профессии происходят изменения, которые зачастую не успевают отражаться в научной и методической литературе. Кроме того, вследствие активного развития блогосферы происходит «размывание» профессиональной идентичности журналиста. В этих условиях источником информации о профессии становятся книги журналистов-</w:t>
      </w:r>
      <w:r w:rsidRPr="00FC5FAC">
        <w:rPr>
          <w:color w:val="000000"/>
          <w:sz w:val="28"/>
          <w:szCs w:val="28"/>
        </w:rPr>
        <w:lastRenderedPageBreak/>
        <w:t>практиков, художественные фильмы, которые формируют у школьников, планирующих поступление на факультеты журналистики, представление о профессии и условиях работы.</w:t>
      </w:r>
    </w:p>
    <w:p w:rsidR="008428C6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FAC">
        <w:rPr>
          <w:color w:val="000000"/>
          <w:sz w:val="28"/>
          <w:szCs w:val="28"/>
        </w:rPr>
        <w:t>Роль такого источника могут также играть разнообразные аудиовизуальные программы, героями которых становятся журналисты – сотрудники телевидения, радио, печатной прессы, интернет-изданий, а также те, кто работа</w:t>
      </w:r>
      <w:r w:rsidR="007A7563">
        <w:rPr>
          <w:color w:val="000000"/>
          <w:sz w:val="28"/>
          <w:szCs w:val="28"/>
        </w:rPr>
        <w:t>е</w:t>
      </w:r>
      <w:r w:rsidRPr="00FC5FAC">
        <w:rPr>
          <w:color w:val="000000"/>
          <w:sz w:val="28"/>
          <w:szCs w:val="28"/>
        </w:rPr>
        <w:t xml:space="preserve">т в YouTube-журналистике. К наиболее часто встречающимся именам можно отнести Алексея Венедиктова, Владимира Познера, Ксению Собчак, Леонида Парфенова, Алексея Пивоварова, Ирину </w:t>
      </w:r>
      <w:proofErr w:type="spellStart"/>
      <w:r w:rsidRPr="00FC5FAC">
        <w:rPr>
          <w:color w:val="000000"/>
          <w:sz w:val="28"/>
          <w:szCs w:val="28"/>
        </w:rPr>
        <w:t>Шихман</w:t>
      </w:r>
      <w:proofErr w:type="spellEnd"/>
      <w:r w:rsidRPr="00FC5FAC">
        <w:rPr>
          <w:color w:val="000000"/>
          <w:sz w:val="28"/>
          <w:szCs w:val="28"/>
        </w:rPr>
        <w:t xml:space="preserve">, Александра </w:t>
      </w:r>
      <w:proofErr w:type="spellStart"/>
      <w:r w:rsidRPr="00FC5FAC">
        <w:rPr>
          <w:color w:val="000000"/>
          <w:sz w:val="28"/>
          <w:szCs w:val="28"/>
        </w:rPr>
        <w:t>Невзорова</w:t>
      </w:r>
      <w:proofErr w:type="spellEnd"/>
      <w:r w:rsidRPr="00FC5FAC">
        <w:rPr>
          <w:color w:val="000000"/>
          <w:sz w:val="28"/>
          <w:szCs w:val="28"/>
        </w:rPr>
        <w:t>, Тину Канделаки и</w:t>
      </w:r>
      <w:r w:rsidR="007A7563">
        <w:rPr>
          <w:color w:val="000000"/>
          <w:sz w:val="28"/>
          <w:szCs w:val="28"/>
        </w:rPr>
        <w:t> </w:t>
      </w:r>
      <w:r w:rsidRPr="00FC5FAC">
        <w:rPr>
          <w:color w:val="000000"/>
          <w:sz w:val="28"/>
          <w:szCs w:val="28"/>
        </w:rPr>
        <w:t>др. Таких героев авторы программ выбирают неслучайно. Многие из этих фамилий можно найти в рейтинге са</w:t>
      </w:r>
      <w:r w:rsidR="007A7563">
        <w:rPr>
          <w:color w:val="000000"/>
          <w:sz w:val="28"/>
          <w:szCs w:val="28"/>
        </w:rPr>
        <w:t>мых цитируемых журналистов 2021 </w:t>
      </w:r>
      <w:r w:rsidRPr="00FC5FAC">
        <w:rPr>
          <w:color w:val="000000"/>
          <w:sz w:val="28"/>
          <w:szCs w:val="28"/>
        </w:rPr>
        <w:t>г</w:t>
      </w:r>
      <w:r w:rsidR="007A7563">
        <w:rPr>
          <w:color w:val="000000"/>
          <w:sz w:val="28"/>
          <w:szCs w:val="28"/>
        </w:rPr>
        <w:t>.,</w:t>
      </w:r>
      <w:r w:rsidRPr="00FC5FAC">
        <w:rPr>
          <w:color w:val="000000"/>
          <w:sz w:val="28"/>
          <w:szCs w:val="28"/>
        </w:rPr>
        <w:t xml:space="preserve"> составленном «</w:t>
      </w:r>
      <w:proofErr w:type="spellStart"/>
      <w:r w:rsidRPr="00FC5FAC">
        <w:rPr>
          <w:color w:val="000000"/>
          <w:sz w:val="28"/>
          <w:szCs w:val="28"/>
        </w:rPr>
        <w:t>Медиалогией</w:t>
      </w:r>
      <w:proofErr w:type="spellEnd"/>
      <w:r w:rsidRPr="00FC5FAC">
        <w:rPr>
          <w:color w:val="000000"/>
          <w:sz w:val="28"/>
          <w:szCs w:val="28"/>
        </w:rPr>
        <w:t>» [1]. По данным опросов ВЦИОМ, в рейтинг журналистов года регулярно попадают Ксения Собчак, Владимир Познер, Алексей Пивоваров [2].</w:t>
      </w:r>
      <w:r w:rsidRPr="00FC5FAC">
        <w:rPr>
          <w:color w:val="000000"/>
          <w:sz w:val="28"/>
          <w:szCs w:val="28"/>
        </w:rPr>
        <w:br/>
        <w:t xml:space="preserve">По количеству просмотров программы, главными героями которых являются журналисты, не уступают выпускам с другими медийными личностями: актерами, музыкантами, политиками. Самый частый жанр таких программ – интервью. В большинстве случаев в них журналист раскрывается не только как </w:t>
      </w:r>
      <w:r w:rsidR="007A7563">
        <w:rPr>
          <w:color w:val="000000"/>
          <w:sz w:val="28"/>
          <w:szCs w:val="28"/>
        </w:rPr>
        <w:t>профессионал, но и как личность</w:t>
      </w:r>
      <w:r w:rsidRPr="00FC5FAC">
        <w:rPr>
          <w:color w:val="000000"/>
          <w:sz w:val="28"/>
          <w:szCs w:val="28"/>
        </w:rPr>
        <w:t xml:space="preserve"> со своим мировоззрением, взглядами, своим мнением о текущей социально-политической ситуации, как живой человек со своими интересами и увлечениями. Например, в интервью Алексея Пивоварова Татьяне </w:t>
      </w:r>
      <w:proofErr w:type="spellStart"/>
      <w:r w:rsidRPr="00FC5FAC">
        <w:rPr>
          <w:color w:val="000000"/>
          <w:sz w:val="28"/>
          <w:szCs w:val="28"/>
        </w:rPr>
        <w:t>Элькиной</w:t>
      </w:r>
      <w:proofErr w:type="spellEnd"/>
      <w:r w:rsidRPr="00FC5FAC">
        <w:rPr>
          <w:color w:val="000000"/>
          <w:sz w:val="28"/>
          <w:szCs w:val="28"/>
        </w:rPr>
        <w:t xml:space="preserve"> (программа «Время суток. Интервью», телеканал «Санкт-Петербург») ведущая задает вопросы в том числе об увлечении журналиста авиацией.</w:t>
      </w:r>
    </w:p>
    <w:p w:rsidR="008428C6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FAC">
        <w:rPr>
          <w:color w:val="000000"/>
          <w:sz w:val="28"/>
          <w:szCs w:val="28"/>
        </w:rPr>
        <w:t xml:space="preserve">Чаще всего поводом к таким интервью становится сама по себе личность журналиста, потенциально интересный разговор. Реже встречается ситуация, когда предпосылкой к интервью становится конкретный инфоповод. Так, интервью Дмитрия Муратова на канале Ксении Собчак вышло после получения журналистом Нобелевской премии мира. Но стоит </w:t>
      </w:r>
      <w:r w:rsidRPr="00FC5FAC">
        <w:rPr>
          <w:color w:val="000000"/>
          <w:sz w:val="28"/>
          <w:szCs w:val="28"/>
        </w:rPr>
        <w:lastRenderedPageBreak/>
        <w:t>отметить, что в этих случаях разговор непосредственно о профессии иногда отходит на второй план.</w:t>
      </w:r>
    </w:p>
    <w:p w:rsidR="008428C6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C5FAC">
        <w:rPr>
          <w:color w:val="000000"/>
          <w:sz w:val="28"/>
          <w:szCs w:val="28"/>
        </w:rPr>
        <w:t>Кроме вопросов личных (личная жизнь, семья, интересы, увлечения), мировоззренческих (оценка социально-политической ситуации, отношение к разным жизненным ситуациям) интервьюеров интересуют самые разные аспекты журналистской профессии: биографические (выбор профессии, получение образования, становление); ценностные (представление о задачах профессии, существующих проблемах и перспективах, принципы, этика); профессиональные (образование, технологии работы).</w:t>
      </w:r>
      <w:proofErr w:type="gramEnd"/>
      <w:r w:rsidRPr="00FC5FAC">
        <w:rPr>
          <w:color w:val="000000"/>
          <w:sz w:val="28"/>
          <w:szCs w:val="28"/>
        </w:rPr>
        <w:t xml:space="preserve"> Так, в интервью Ирины </w:t>
      </w:r>
      <w:proofErr w:type="spellStart"/>
      <w:r w:rsidRPr="00FC5FAC">
        <w:rPr>
          <w:color w:val="000000"/>
          <w:sz w:val="28"/>
          <w:szCs w:val="28"/>
        </w:rPr>
        <w:t>Шихман</w:t>
      </w:r>
      <w:proofErr w:type="spellEnd"/>
      <w:r w:rsidRPr="00FC5FAC">
        <w:rPr>
          <w:color w:val="000000"/>
          <w:sz w:val="28"/>
          <w:szCs w:val="28"/>
        </w:rPr>
        <w:t xml:space="preserve"> Алексею Пивоварову одной из главных тем разговора становится работа журналиста над собственным проектом (зависимость от целевой аудитории, подготовка к интервью, ценность жанра интервью, конфликты с героями, финансовый аспект работы).</w:t>
      </w:r>
    </w:p>
    <w:p w:rsidR="008428C6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FAC">
        <w:rPr>
          <w:color w:val="000000"/>
          <w:sz w:val="28"/>
          <w:szCs w:val="28"/>
        </w:rPr>
        <w:t>Таким образом, аудиовизуальный контент о журналистах может давать широкое представление о профессии, об условиях, в которых трудятся журналисты, и может стать источником информации о медиасфере для потенциальных абитуриентов, студентов и начинающих профессионалов.</w:t>
      </w:r>
    </w:p>
    <w:p w:rsidR="008428C6" w:rsidRDefault="008428C6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428C6" w:rsidRDefault="008428C6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428C6">
        <w:rPr>
          <w:color w:val="000000"/>
          <w:sz w:val="28"/>
          <w:szCs w:val="28"/>
        </w:rPr>
        <w:t>Литература</w:t>
      </w:r>
    </w:p>
    <w:p w:rsidR="007A7563" w:rsidRDefault="007A7563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C5FAC" w:rsidRPr="00FC5FAC">
        <w:rPr>
          <w:color w:val="000000"/>
          <w:sz w:val="28"/>
          <w:szCs w:val="28"/>
        </w:rPr>
        <w:t>Журналисты: 2021 год /</w:t>
      </w:r>
      <w:r>
        <w:rPr>
          <w:color w:val="000000"/>
          <w:sz w:val="28"/>
          <w:szCs w:val="28"/>
        </w:rPr>
        <w:t>/</w:t>
      </w:r>
      <w:r w:rsidR="00FC5FAC" w:rsidRPr="00FC5FAC">
        <w:rPr>
          <w:color w:val="000000"/>
          <w:sz w:val="28"/>
          <w:szCs w:val="28"/>
        </w:rPr>
        <w:t xml:space="preserve"> </w:t>
      </w:r>
      <w:proofErr w:type="spellStart"/>
      <w:r w:rsidR="00FC5FAC" w:rsidRPr="00FC5FAC">
        <w:rPr>
          <w:color w:val="000000"/>
          <w:sz w:val="28"/>
          <w:szCs w:val="28"/>
        </w:rPr>
        <w:t>Медиалогия</w:t>
      </w:r>
      <w:proofErr w:type="spellEnd"/>
      <w:r w:rsidR="00FC5FAC" w:rsidRPr="00FC5FAC">
        <w:rPr>
          <w:color w:val="000000"/>
          <w:sz w:val="28"/>
          <w:szCs w:val="28"/>
        </w:rPr>
        <w:t xml:space="preserve">. </w:t>
      </w:r>
      <w:proofErr w:type="gramStart"/>
      <w:r w:rsidR="00FC5FAC" w:rsidRPr="008428C6">
        <w:rPr>
          <w:color w:val="000000"/>
          <w:sz w:val="28"/>
          <w:szCs w:val="28"/>
          <w:lang w:val="en-US"/>
        </w:rPr>
        <w:t>URL</w:t>
      </w:r>
      <w:r w:rsidR="00FC5FAC" w:rsidRPr="007A7563">
        <w:rPr>
          <w:color w:val="000000"/>
          <w:sz w:val="28"/>
          <w:szCs w:val="28"/>
        </w:rPr>
        <w:t xml:space="preserve"> </w:t>
      </w:r>
      <w:hyperlink r:id="rId5" w:history="1">
        <w:r w:rsidRPr="00623806">
          <w:rPr>
            <w:rStyle w:val="a4"/>
            <w:sz w:val="28"/>
            <w:szCs w:val="28"/>
            <w:lang w:val="en-US"/>
          </w:rPr>
          <w:t>https</w:t>
        </w:r>
        <w:r w:rsidRPr="00623806">
          <w:rPr>
            <w:rStyle w:val="a4"/>
            <w:sz w:val="28"/>
            <w:szCs w:val="28"/>
          </w:rPr>
          <w:t>://</w:t>
        </w:r>
        <w:r w:rsidRPr="00623806">
          <w:rPr>
            <w:rStyle w:val="a4"/>
            <w:sz w:val="28"/>
            <w:szCs w:val="28"/>
            <w:lang w:val="en-US"/>
          </w:rPr>
          <w:t>www</w:t>
        </w:r>
        <w:r w:rsidRPr="00623806">
          <w:rPr>
            <w:rStyle w:val="a4"/>
            <w:sz w:val="28"/>
            <w:szCs w:val="28"/>
          </w:rPr>
          <w:t>.</w:t>
        </w:r>
        <w:proofErr w:type="spellStart"/>
        <w:r w:rsidRPr="00623806">
          <w:rPr>
            <w:rStyle w:val="a4"/>
            <w:sz w:val="28"/>
            <w:szCs w:val="28"/>
            <w:lang w:val="en-US"/>
          </w:rPr>
          <w:t>mlg</w:t>
        </w:r>
        <w:proofErr w:type="spellEnd"/>
        <w:r w:rsidRPr="00623806">
          <w:rPr>
            <w:rStyle w:val="a4"/>
            <w:sz w:val="28"/>
            <w:szCs w:val="28"/>
          </w:rPr>
          <w:t>.</w:t>
        </w:r>
        <w:proofErr w:type="spellStart"/>
        <w:r w:rsidRPr="00623806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623806">
          <w:rPr>
            <w:rStyle w:val="a4"/>
            <w:sz w:val="28"/>
            <w:szCs w:val="28"/>
          </w:rPr>
          <w:t>/</w:t>
        </w:r>
        <w:r w:rsidRPr="00623806">
          <w:rPr>
            <w:rStyle w:val="a4"/>
            <w:sz w:val="28"/>
            <w:szCs w:val="28"/>
            <w:lang w:val="en-US"/>
          </w:rPr>
          <w:t>ratings</w:t>
        </w:r>
        <w:r w:rsidRPr="00623806">
          <w:rPr>
            <w:rStyle w:val="a4"/>
            <w:sz w:val="28"/>
            <w:szCs w:val="28"/>
          </w:rPr>
          <w:t>/</w:t>
        </w:r>
        <w:r w:rsidRPr="00623806">
          <w:rPr>
            <w:rStyle w:val="a4"/>
            <w:sz w:val="28"/>
            <w:szCs w:val="28"/>
            <w:lang w:val="en-US"/>
          </w:rPr>
          <w:t>media</w:t>
        </w:r>
        <w:r w:rsidRPr="00623806">
          <w:rPr>
            <w:rStyle w:val="a4"/>
            <w:sz w:val="28"/>
            <w:szCs w:val="28"/>
          </w:rPr>
          <w:t>/</w:t>
        </w:r>
        <w:r w:rsidRPr="00623806">
          <w:rPr>
            <w:rStyle w:val="a4"/>
            <w:sz w:val="28"/>
            <w:szCs w:val="28"/>
            <w:lang w:val="en-US"/>
          </w:rPr>
          <w:t>journalists</w:t>
        </w:r>
        <w:r w:rsidRPr="00623806">
          <w:rPr>
            <w:rStyle w:val="a4"/>
            <w:sz w:val="28"/>
            <w:szCs w:val="28"/>
          </w:rPr>
          <w:t>/10760/</w:t>
        </w:r>
      </w:hyperlink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A7563" w:rsidRDefault="007A7563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FC5FAC" w:rsidRPr="00FC5FAC">
        <w:rPr>
          <w:color w:val="000000"/>
          <w:sz w:val="28"/>
          <w:szCs w:val="28"/>
        </w:rPr>
        <w:t>Итоги 2021 года и ожидания от 2022-го /</w:t>
      </w:r>
      <w:r>
        <w:rPr>
          <w:color w:val="000000"/>
          <w:sz w:val="28"/>
          <w:szCs w:val="28"/>
        </w:rPr>
        <w:t>/</w:t>
      </w:r>
      <w:r w:rsidR="00FC5FAC" w:rsidRPr="00FC5FAC">
        <w:rPr>
          <w:color w:val="000000"/>
          <w:sz w:val="28"/>
          <w:szCs w:val="28"/>
        </w:rPr>
        <w:t xml:space="preserve"> ВЦИОМ. </w:t>
      </w:r>
      <w:proofErr w:type="gramStart"/>
      <w:r w:rsidR="00FC5FAC" w:rsidRPr="00FC5FAC">
        <w:rPr>
          <w:color w:val="000000"/>
          <w:sz w:val="28"/>
          <w:szCs w:val="28"/>
          <w:lang w:val="en-US"/>
        </w:rPr>
        <w:t>URL</w:t>
      </w:r>
      <w:r w:rsidR="00FC5FAC" w:rsidRPr="007A7563">
        <w:rPr>
          <w:color w:val="000000"/>
          <w:sz w:val="28"/>
          <w:szCs w:val="28"/>
          <w:lang w:val="en-US"/>
        </w:rPr>
        <w:t xml:space="preserve"> </w:t>
      </w:r>
      <w:hyperlink r:id="rId6" w:history="1">
        <w:r w:rsidRPr="00623806">
          <w:rPr>
            <w:rStyle w:val="a4"/>
            <w:sz w:val="28"/>
            <w:szCs w:val="28"/>
            <w:lang w:val="en-US"/>
          </w:rPr>
          <w:t>https</w:t>
        </w:r>
        <w:r w:rsidRPr="007A7563">
          <w:rPr>
            <w:rStyle w:val="a4"/>
            <w:sz w:val="28"/>
            <w:szCs w:val="28"/>
            <w:lang w:val="en-US"/>
          </w:rPr>
          <w:t>://</w:t>
        </w:r>
        <w:r w:rsidRPr="00623806">
          <w:rPr>
            <w:rStyle w:val="a4"/>
            <w:sz w:val="28"/>
            <w:szCs w:val="28"/>
            <w:lang w:val="en-US"/>
          </w:rPr>
          <w:t>wciom</w:t>
        </w:r>
        <w:r w:rsidRPr="007A7563">
          <w:rPr>
            <w:rStyle w:val="a4"/>
            <w:sz w:val="28"/>
            <w:szCs w:val="28"/>
            <w:lang w:val="en-US"/>
          </w:rPr>
          <w:t>.</w:t>
        </w:r>
        <w:r w:rsidRPr="00623806">
          <w:rPr>
            <w:rStyle w:val="a4"/>
            <w:sz w:val="28"/>
            <w:szCs w:val="28"/>
            <w:lang w:val="en-US"/>
          </w:rPr>
          <w:t>ru</w:t>
        </w:r>
        <w:r w:rsidRPr="007A7563">
          <w:rPr>
            <w:rStyle w:val="a4"/>
            <w:sz w:val="28"/>
            <w:szCs w:val="28"/>
            <w:lang w:val="en-US"/>
          </w:rPr>
          <w:t>/</w:t>
        </w:r>
        <w:r w:rsidRPr="00623806">
          <w:rPr>
            <w:rStyle w:val="a4"/>
            <w:sz w:val="28"/>
            <w:szCs w:val="28"/>
            <w:lang w:val="en-US"/>
          </w:rPr>
          <w:t>analytical</w:t>
        </w:r>
        <w:r w:rsidRPr="007A7563">
          <w:rPr>
            <w:rStyle w:val="a4"/>
            <w:sz w:val="28"/>
            <w:szCs w:val="28"/>
            <w:lang w:val="en-US"/>
          </w:rPr>
          <w:t>-</w:t>
        </w:r>
        <w:r w:rsidRPr="00623806">
          <w:rPr>
            <w:rStyle w:val="a4"/>
            <w:sz w:val="28"/>
            <w:szCs w:val="28"/>
            <w:lang w:val="en-US"/>
          </w:rPr>
          <w:t>reviews</w:t>
        </w:r>
        <w:r w:rsidRPr="007A7563">
          <w:rPr>
            <w:rStyle w:val="a4"/>
            <w:sz w:val="28"/>
            <w:szCs w:val="28"/>
            <w:lang w:val="en-US"/>
          </w:rPr>
          <w:t>/</w:t>
        </w:r>
        <w:r w:rsidRPr="00623806">
          <w:rPr>
            <w:rStyle w:val="a4"/>
            <w:sz w:val="28"/>
            <w:szCs w:val="28"/>
            <w:lang w:val="en-US"/>
          </w:rPr>
          <w:t>analiticheskii</w:t>
        </w:r>
        <w:r w:rsidRPr="007A7563">
          <w:rPr>
            <w:rStyle w:val="a4"/>
            <w:sz w:val="28"/>
            <w:szCs w:val="28"/>
            <w:lang w:val="en-US"/>
          </w:rPr>
          <w:t>-</w:t>
        </w:r>
        <w:r w:rsidRPr="00623806">
          <w:rPr>
            <w:rStyle w:val="a4"/>
            <w:sz w:val="28"/>
            <w:szCs w:val="28"/>
            <w:lang w:val="en-US"/>
          </w:rPr>
          <w:t>obzor</w:t>
        </w:r>
        <w:r w:rsidRPr="007A7563">
          <w:rPr>
            <w:rStyle w:val="a4"/>
            <w:sz w:val="28"/>
            <w:szCs w:val="28"/>
            <w:lang w:val="en-US"/>
          </w:rPr>
          <w:t>/</w:t>
        </w:r>
        <w:r w:rsidRPr="00623806">
          <w:rPr>
            <w:rStyle w:val="a4"/>
            <w:sz w:val="28"/>
            <w:szCs w:val="28"/>
            <w:lang w:val="en-US"/>
          </w:rPr>
          <w:t>itogi</w:t>
        </w:r>
        <w:r w:rsidRPr="007A7563">
          <w:rPr>
            <w:rStyle w:val="a4"/>
            <w:sz w:val="28"/>
            <w:szCs w:val="28"/>
            <w:lang w:val="en-US"/>
          </w:rPr>
          <w:t>-2021-</w:t>
        </w:r>
        <w:r w:rsidRPr="00623806">
          <w:rPr>
            <w:rStyle w:val="a4"/>
            <w:sz w:val="28"/>
            <w:szCs w:val="28"/>
            <w:lang w:val="en-US"/>
          </w:rPr>
          <w:t>goda</w:t>
        </w:r>
        <w:r w:rsidRPr="007A7563">
          <w:rPr>
            <w:rStyle w:val="a4"/>
            <w:sz w:val="28"/>
            <w:szCs w:val="28"/>
            <w:lang w:val="en-US"/>
          </w:rPr>
          <w:t>-</w:t>
        </w:r>
        <w:r w:rsidRPr="00623806">
          <w:rPr>
            <w:rStyle w:val="a4"/>
            <w:sz w:val="28"/>
            <w:szCs w:val="28"/>
            <w:lang w:val="en-US"/>
          </w:rPr>
          <w:t>i-ozhidanija-ot-2022-go</w:t>
        </w:r>
      </w:hyperlink>
      <w:r w:rsidRPr="007A7563">
        <w:rPr>
          <w:color w:val="000000"/>
          <w:sz w:val="28"/>
          <w:szCs w:val="28"/>
          <w:lang w:val="en-US"/>
        </w:rPr>
        <w:t>.</w:t>
      </w:r>
      <w:proofErr w:type="gramEnd"/>
      <w:r w:rsidRPr="007A7563">
        <w:rPr>
          <w:color w:val="000000"/>
          <w:sz w:val="28"/>
          <w:szCs w:val="28"/>
          <w:lang w:val="en-US"/>
        </w:rPr>
        <w:t xml:space="preserve"> </w:t>
      </w:r>
    </w:p>
    <w:p w:rsidR="007A7563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28C6">
        <w:rPr>
          <w:color w:val="000000"/>
          <w:sz w:val="28"/>
          <w:szCs w:val="28"/>
        </w:rPr>
        <w:t>3.</w:t>
      </w:r>
      <w:r w:rsidR="007A7563">
        <w:rPr>
          <w:color w:val="000000"/>
          <w:sz w:val="28"/>
          <w:szCs w:val="28"/>
        </w:rPr>
        <w:t> </w:t>
      </w:r>
      <w:r w:rsidRPr="00FC5FAC">
        <w:rPr>
          <w:color w:val="000000"/>
          <w:sz w:val="28"/>
          <w:szCs w:val="28"/>
        </w:rPr>
        <w:t>Образ журналистов в массовом сознании россиян. Аналитический отчет по результатам массового опроса населения РФ /</w:t>
      </w:r>
      <w:r w:rsidR="007A7563">
        <w:rPr>
          <w:color w:val="000000"/>
          <w:sz w:val="28"/>
          <w:szCs w:val="28"/>
        </w:rPr>
        <w:t>/</w:t>
      </w:r>
      <w:r w:rsidRPr="00FC5FAC">
        <w:rPr>
          <w:color w:val="000000"/>
          <w:sz w:val="28"/>
          <w:szCs w:val="28"/>
        </w:rPr>
        <w:t xml:space="preserve"> Ф</w:t>
      </w:r>
      <w:r w:rsidR="007A7563">
        <w:rPr>
          <w:color w:val="000000"/>
          <w:sz w:val="28"/>
          <w:szCs w:val="28"/>
        </w:rPr>
        <w:t>онд «</w:t>
      </w:r>
      <w:proofErr w:type="spellStart"/>
      <w:r w:rsidR="007A7563">
        <w:rPr>
          <w:color w:val="000000"/>
          <w:sz w:val="28"/>
          <w:szCs w:val="28"/>
        </w:rPr>
        <w:t>Медиастандарт</w:t>
      </w:r>
      <w:proofErr w:type="spellEnd"/>
      <w:r w:rsidR="007A7563">
        <w:rPr>
          <w:color w:val="000000"/>
          <w:sz w:val="28"/>
          <w:szCs w:val="28"/>
        </w:rPr>
        <w:t xml:space="preserve">». 2018. С. </w:t>
      </w:r>
      <w:r w:rsidRPr="00FC5FAC">
        <w:rPr>
          <w:color w:val="000000"/>
          <w:sz w:val="28"/>
          <w:szCs w:val="28"/>
        </w:rPr>
        <w:t>14</w:t>
      </w:r>
      <w:r w:rsidR="007A7563">
        <w:rPr>
          <w:color w:val="000000"/>
          <w:sz w:val="28"/>
          <w:szCs w:val="28"/>
        </w:rPr>
        <w:t>–</w:t>
      </w:r>
      <w:r w:rsidRPr="00FC5FAC">
        <w:rPr>
          <w:color w:val="000000"/>
          <w:sz w:val="28"/>
          <w:szCs w:val="28"/>
        </w:rPr>
        <w:t>15.</w:t>
      </w:r>
    </w:p>
    <w:p w:rsidR="00AA2363" w:rsidRPr="00FC5FAC" w:rsidRDefault="00FC5FAC" w:rsidP="007A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5FAC">
        <w:rPr>
          <w:color w:val="000000"/>
          <w:sz w:val="28"/>
          <w:szCs w:val="28"/>
        </w:rPr>
        <w:t>4.</w:t>
      </w:r>
      <w:r w:rsidR="007A7563">
        <w:rPr>
          <w:color w:val="000000"/>
          <w:sz w:val="28"/>
          <w:szCs w:val="28"/>
        </w:rPr>
        <w:t> Пасти </w:t>
      </w:r>
      <w:r w:rsidRPr="00FC5FAC">
        <w:rPr>
          <w:color w:val="000000"/>
          <w:sz w:val="28"/>
          <w:szCs w:val="28"/>
        </w:rPr>
        <w:t>С. Современные российские журналисты: отношение к профессии // Вестн</w:t>
      </w:r>
      <w:r w:rsidR="007A7563">
        <w:rPr>
          <w:color w:val="000000"/>
          <w:sz w:val="28"/>
          <w:szCs w:val="28"/>
        </w:rPr>
        <w:t>ик</w:t>
      </w:r>
      <w:r w:rsidRPr="00FC5FAC">
        <w:rPr>
          <w:color w:val="000000"/>
          <w:sz w:val="28"/>
          <w:szCs w:val="28"/>
        </w:rPr>
        <w:t xml:space="preserve"> Моск</w:t>
      </w:r>
      <w:r w:rsidR="007A7563">
        <w:rPr>
          <w:color w:val="000000"/>
          <w:sz w:val="28"/>
          <w:szCs w:val="28"/>
        </w:rPr>
        <w:t>овского</w:t>
      </w:r>
      <w:r w:rsidRPr="00FC5FAC">
        <w:rPr>
          <w:color w:val="000000"/>
          <w:sz w:val="28"/>
          <w:szCs w:val="28"/>
        </w:rPr>
        <w:t xml:space="preserve"> ун-та.</w:t>
      </w:r>
      <w:r w:rsidR="007A7563">
        <w:rPr>
          <w:color w:val="000000"/>
          <w:sz w:val="28"/>
          <w:szCs w:val="28"/>
        </w:rPr>
        <w:t xml:space="preserve"> Сер. 10: Журналистика. 2012. №</w:t>
      </w:r>
      <w:r w:rsidRPr="00FC5FAC">
        <w:rPr>
          <w:color w:val="000000"/>
          <w:sz w:val="28"/>
          <w:szCs w:val="28"/>
        </w:rPr>
        <w:t xml:space="preserve"> 4. С. 22–41.</w:t>
      </w:r>
    </w:p>
    <w:sectPr w:rsidR="00AA2363" w:rsidRPr="00FC5FAC" w:rsidSect="0095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FAC"/>
    <w:rsid w:val="007A7517"/>
    <w:rsid w:val="007A7563"/>
    <w:rsid w:val="008428C6"/>
    <w:rsid w:val="00952FE0"/>
    <w:rsid w:val="00AA2363"/>
    <w:rsid w:val="00E04C8E"/>
    <w:rsid w:val="00FC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5F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F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ciom.ru/analytical-reviews/analiticheskii-obzor/itogi-2021-goda-i-ozhidanija-ot-2022-go" TargetMode="External"/><Relationship Id="rId5" Type="http://schemas.openxmlformats.org/officeDocument/2006/relationships/hyperlink" Target="https://www.mlg.ru/ratings/media/journalists/10760/" TargetMode="External"/><Relationship Id="rId4" Type="http://schemas.openxmlformats.org/officeDocument/2006/relationships/hyperlink" Target="mailto:st085295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Фещенко</dc:creator>
  <cp:keywords/>
  <dc:description/>
  <cp:lastModifiedBy>Александр</cp:lastModifiedBy>
  <cp:revision>4</cp:revision>
  <dcterms:created xsi:type="dcterms:W3CDTF">2022-04-15T13:02:00Z</dcterms:created>
  <dcterms:modified xsi:type="dcterms:W3CDTF">2022-04-15T22:23:00Z</dcterms:modified>
</cp:coreProperties>
</file>