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FB" w:rsidRPr="002A5D88" w:rsidRDefault="009660A6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Виктор Александрович Сидоров</w:t>
      </w:r>
    </w:p>
    <w:p w:rsidR="009660A6" w:rsidRPr="002A5D88" w:rsidRDefault="009660A6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660A6" w:rsidRPr="002A5D88" w:rsidRDefault="003E5A8D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660A6" w:rsidRPr="002A5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vsidorov</w:t>
        </w:r>
        <w:r w:rsidR="009660A6" w:rsidRPr="002A5D88">
          <w:rPr>
            <w:rStyle w:val="a5"/>
            <w:rFonts w:ascii="Times New Roman" w:hAnsi="Times New Roman" w:cs="Times New Roman"/>
            <w:sz w:val="28"/>
            <w:szCs w:val="28"/>
          </w:rPr>
          <w:t>47@</w:t>
        </w:r>
        <w:r w:rsidR="009660A6" w:rsidRPr="002A5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660A6" w:rsidRPr="002A5D8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60A6" w:rsidRPr="002A5D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660A6" w:rsidRPr="002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88" w:rsidRPr="002A5D88" w:rsidRDefault="002A5D88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88" w:rsidRPr="002A5D88" w:rsidRDefault="002A5D88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88">
        <w:rPr>
          <w:rFonts w:ascii="Times New Roman" w:hAnsi="Times New Roman" w:cs="Times New Roman"/>
          <w:b/>
          <w:sz w:val="28"/>
          <w:szCs w:val="28"/>
        </w:rPr>
        <w:t xml:space="preserve">«В порядке вещей» </w:t>
      </w:r>
      <w:r w:rsidRPr="002A5D8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A5D88">
        <w:rPr>
          <w:rFonts w:ascii="Times New Roman" w:hAnsi="Times New Roman" w:cs="Times New Roman"/>
          <w:b/>
          <w:sz w:val="28"/>
          <w:szCs w:val="28"/>
        </w:rPr>
        <w:t xml:space="preserve"> века: медиатизация гуманизма</w:t>
      </w:r>
    </w:p>
    <w:p w:rsidR="002A5D88" w:rsidRPr="002A5D88" w:rsidRDefault="002A5D88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A6" w:rsidRPr="002A5D88" w:rsidRDefault="00321AE4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proofErr w:type="gramStart"/>
      <w:r w:rsidRPr="002A5D88">
        <w:rPr>
          <w:rFonts w:ascii="Times New Roman" w:hAnsi="Times New Roman" w:cs="Times New Roman"/>
          <w:sz w:val="28"/>
          <w:szCs w:val="28"/>
        </w:rPr>
        <w:t>предпосылки</w:t>
      </w:r>
      <w:proofErr w:type="gramEnd"/>
      <w:r w:rsidRPr="002A5D88">
        <w:rPr>
          <w:rFonts w:ascii="Times New Roman" w:hAnsi="Times New Roman" w:cs="Times New Roman"/>
          <w:sz w:val="28"/>
          <w:szCs w:val="28"/>
        </w:rPr>
        <w:t xml:space="preserve"> и определяется будущее значение м</w:t>
      </w:r>
      <w:r w:rsidR="003A571B" w:rsidRPr="002A5D88">
        <w:rPr>
          <w:rFonts w:ascii="Times New Roman" w:hAnsi="Times New Roman" w:cs="Times New Roman"/>
          <w:sz w:val="28"/>
          <w:szCs w:val="28"/>
        </w:rPr>
        <w:t>едиатизации ценностей гуманизма.</w:t>
      </w:r>
      <w:r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3A571B" w:rsidRPr="002A5D88">
        <w:rPr>
          <w:rFonts w:ascii="Times New Roman" w:hAnsi="Times New Roman" w:cs="Times New Roman"/>
          <w:sz w:val="28"/>
          <w:szCs w:val="28"/>
        </w:rPr>
        <w:t>Н</w:t>
      </w:r>
      <w:r w:rsidRPr="002A5D88">
        <w:rPr>
          <w:rFonts w:ascii="Times New Roman" w:hAnsi="Times New Roman" w:cs="Times New Roman"/>
          <w:sz w:val="28"/>
          <w:szCs w:val="28"/>
        </w:rPr>
        <w:t>а</w:t>
      </w:r>
      <w:r w:rsidR="003A571B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 xml:space="preserve">основе прогноза развития медийности </w:t>
      </w:r>
      <w:r w:rsidR="003A571B" w:rsidRPr="002A5D88">
        <w:rPr>
          <w:rFonts w:ascii="Times New Roman" w:hAnsi="Times New Roman" w:cs="Times New Roman"/>
          <w:sz w:val="28"/>
          <w:szCs w:val="28"/>
        </w:rPr>
        <w:t>в</w:t>
      </w:r>
      <w:r w:rsidRPr="002A5D88">
        <w:rPr>
          <w:rFonts w:ascii="Times New Roman" w:hAnsi="Times New Roman" w:cs="Times New Roman"/>
          <w:sz w:val="28"/>
          <w:szCs w:val="28"/>
        </w:rPr>
        <w:t xml:space="preserve"> жизни человека в </w:t>
      </w:r>
      <w:r w:rsidRPr="002A5D8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A571B" w:rsidRPr="002A5D88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2A5D88">
        <w:rPr>
          <w:rFonts w:ascii="Times New Roman" w:hAnsi="Times New Roman" w:cs="Times New Roman"/>
          <w:sz w:val="28"/>
          <w:szCs w:val="28"/>
        </w:rPr>
        <w:t xml:space="preserve"> раскрываются потенции нового научного направления исследований – медиааксиологии.</w:t>
      </w:r>
    </w:p>
    <w:p w:rsidR="00321AE4" w:rsidRPr="002A5D88" w:rsidRDefault="00321AE4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Ключе</w:t>
      </w:r>
      <w:r w:rsidR="003A571B" w:rsidRPr="002A5D88">
        <w:rPr>
          <w:rFonts w:ascii="Times New Roman" w:hAnsi="Times New Roman" w:cs="Times New Roman"/>
          <w:sz w:val="28"/>
          <w:szCs w:val="28"/>
        </w:rPr>
        <w:t>в</w:t>
      </w:r>
      <w:r w:rsidRPr="002A5D88">
        <w:rPr>
          <w:rFonts w:ascii="Times New Roman" w:hAnsi="Times New Roman" w:cs="Times New Roman"/>
          <w:sz w:val="28"/>
          <w:szCs w:val="28"/>
        </w:rPr>
        <w:t>ые слова: массмедиа,</w:t>
      </w:r>
      <w:r w:rsidR="003A571B" w:rsidRPr="002A5D88">
        <w:rPr>
          <w:rFonts w:ascii="Times New Roman" w:hAnsi="Times New Roman" w:cs="Times New Roman"/>
          <w:sz w:val="28"/>
          <w:szCs w:val="28"/>
        </w:rPr>
        <w:t xml:space="preserve"> медиатизация, </w:t>
      </w:r>
      <w:r w:rsidRPr="002A5D88">
        <w:rPr>
          <w:rFonts w:ascii="Times New Roman" w:hAnsi="Times New Roman" w:cs="Times New Roman"/>
          <w:sz w:val="28"/>
          <w:szCs w:val="28"/>
        </w:rPr>
        <w:t>гуманизм,</w:t>
      </w:r>
      <w:r w:rsidR="003A571B" w:rsidRPr="002A5D88">
        <w:rPr>
          <w:rFonts w:ascii="Times New Roman" w:hAnsi="Times New Roman" w:cs="Times New Roman"/>
          <w:sz w:val="28"/>
          <w:szCs w:val="28"/>
        </w:rPr>
        <w:t xml:space="preserve"> ценности,</w:t>
      </w:r>
      <w:r w:rsidRPr="002A5D88">
        <w:rPr>
          <w:rFonts w:ascii="Times New Roman" w:hAnsi="Times New Roman" w:cs="Times New Roman"/>
          <w:sz w:val="28"/>
          <w:szCs w:val="28"/>
        </w:rPr>
        <w:t xml:space="preserve"> медиааксиология</w:t>
      </w:r>
      <w:r w:rsidR="003A571B" w:rsidRPr="002A5D88">
        <w:rPr>
          <w:rFonts w:ascii="Times New Roman" w:hAnsi="Times New Roman" w:cs="Times New Roman"/>
          <w:sz w:val="28"/>
          <w:szCs w:val="28"/>
        </w:rPr>
        <w:t>.</w:t>
      </w:r>
    </w:p>
    <w:p w:rsidR="002A5D88" w:rsidRPr="002A5D88" w:rsidRDefault="002A5D88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A6" w:rsidRPr="002A5D88" w:rsidRDefault="009660A6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 xml:space="preserve">В современном научном </w:t>
      </w:r>
      <w:proofErr w:type="spellStart"/>
      <w:r w:rsidRPr="002A5D88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2A5D88">
        <w:rPr>
          <w:rFonts w:ascii="Times New Roman" w:hAnsi="Times New Roman" w:cs="Times New Roman"/>
          <w:sz w:val="28"/>
          <w:szCs w:val="28"/>
        </w:rPr>
        <w:t xml:space="preserve"> уже давно рассматривают</w:t>
      </w:r>
      <w:r w:rsidR="00A022F1" w:rsidRPr="002A5D88">
        <w:rPr>
          <w:rFonts w:ascii="Times New Roman" w:hAnsi="Times New Roman" w:cs="Times New Roman"/>
          <w:sz w:val="28"/>
          <w:szCs w:val="28"/>
        </w:rPr>
        <w:t>ся</w:t>
      </w:r>
      <w:r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6844FA" w:rsidRPr="002A5D8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2A5D88">
        <w:rPr>
          <w:rFonts w:ascii="Times New Roman" w:hAnsi="Times New Roman" w:cs="Times New Roman"/>
          <w:sz w:val="28"/>
          <w:szCs w:val="28"/>
        </w:rPr>
        <w:t>медийн</w:t>
      </w:r>
      <w:r w:rsidR="006844FA" w:rsidRPr="002A5D88">
        <w:rPr>
          <w:rFonts w:ascii="Times New Roman" w:hAnsi="Times New Roman" w:cs="Times New Roman"/>
          <w:sz w:val="28"/>
          <w:szCs w:val="28"/>
        </w:rPr>
        <w:t>ого</w:t>
      </w:r>
      <w:r w:rsidRPr="002A5D88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6844FA" w:rsidRPr="002A5D88">
        <w:rPr>
          <w:rFonts w:ascii="Times New Roman" w:hAnsi="Times New Roman" w:cs="Times New Roman"/>
          <w:sz w:val="28"/>
          <w:szCs w:val="28"/>
        </w:rPr>
        <w:t>я</w:t>
      </w:r>
      <w:r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6844FA" w:rsidRPr="002A5D88">
        <w:rPr>
          <w:rFonts w:ascii="Times New Roman" w:hAnsi="Times New Roman" w:cs="Times New Roman"/>
          <w:sz w:val="28"/>
          <w:szCs w:val="28"/>
        </w:rPr>
        <w:t>социальной практики – медиатизации, представление о которой</w:t>
      </w:r>
      <w:r w:rsidR="003B354E" w:rsidRPr="002A5D88">
        <w:rPr>
          <w:rFonts w:ascii="Times New Roman" w:hAnsi="Times New Roman" w:cs="Times New Roman"/>
          <w:sz w:val="28"/>
          <w:szCs w:val="28"/>
        </w:rPr>
        <w:t>, по всей видимости, не может быть сформировано до конца, так как охватывает слишком обширно</w:t>
      </w:r>
      <w:r w:rsidR="002A5D88">
        <w:rPr>
          <w:rFonts w:ascii="Times New Roman" w:hAnsi="Times New Roman" w:cs="Times New Roman"/>
          <w:sz w:val="28"/>
          <w:szCs w:val="28"/>
        </w:rPr>
        <w:t>е поле явлений в жизни общества:</w:t>
      </w:r>
      <w:r w:rsidR="003B354E" w:rsidRPr="002A5D88">
        <w:rPr>
          <w:rFonts w:ascii="Times New Roman" w:hAnsi="Times New Roman" w:cs="Times New Roman"/>
          <w:sz w:val="28"/>
          <w:szCs w:val="28"/>
        </w:rPr>
        <w:t xml:space="preserve"> от политического управления [</w:t>
      </w:r>
      <w:r w:rsidR="00B35DB5">
        <w:rPr>
          <w:rFonts w:ascii="Times New Roman" w:hAnsi="Times New Roman" w:cs="Times New Roman"/>
          <w:sz w:val="28"/>
          <w:szCs w:val="28"/>
        </w:rPr>
        <w:t>2</w:t>
      </w:r>
      <w:r w:rsidR="003B354E" w:rsidRPr="002A5D88">
        <w:rPr>
          <w:rFonts w:ascii="Times New Roman" w:hAnsi="Times New Roman" w:cs="Times New Roman"/>
          <w:sz w:val="28"/>
          <w:szCs w:val="28"/>
        </w:rPr>
        <w:t>: 126] до «адаптации активности социальных институтов под “медиаформаты”» [</w:t>
      </w:r>
      <w:r w:rsidR="006844FA" w:rsidRPr="002A5D88">
        <w:rPr>
          <w:rFonts w:ascii="Times New Roman" w:hAnsi="Times New Roman" w:cs="Times New Roman"/>
          <w:sz w:val="28"/>
          <w:szCs w:val="28"/>
        </w:rPr>
        <w:t>5</w:t>
      </w:r>
      <w:r w:rsidR="003B354E" w:rsidRPr="002A5D88">
        <w:rPr>
          <w:rFonts w:ascii="Times New Roman" w:hAnsi="Times New Roman" w:cs="Times New Roman"/>
          <w:sz w:val="28"/>
          <w:szCs w:val="28"/>
        </w:rPr>
        <w:t>: </w:t>
      </w:r>
      <w:r w:rsidR="002D0A3E" w:rsidRPr="002A5D88">
        <w:rPr>
          <w:rFonts w:ascii="Times New Roman" w:hAnsi="Times New Roman" w:cs="Times New Roman"/>
          <w:sz w:val="28"/>
          <w:szCs w:val="28"/>
        </w:rPr>
        <w:t>10</w:t>
      </w:r>
      <w:r w:rsidR="003B354E" w:rsidRPr="002A5D88">
        <w:rPr>
          <w:rFonts w:ascii="Times New Roman" w:hAnsi="Times New Roman" w:cs="Times New Roman"/>
          <w:sz w:val="28"/>
          <w:szCs w:val="28"/>
        </w:rPr>
        <w:t>].</w:t>
      </w:r>
      <w:r w:rsidR="002D0A3E" w:rsidRPr="002A5D88">
        <w:rPr>
          <w:rFonts w:ascii="Times New Roman" w:hAnsi="Times New Roman" w:cs="Times New Roman"/>
          <w:sz w:val="28"/>
          <w:szCs w:val="28"/>
        </w:rPr>
        <w:t xml:space="preserve"> По сути это означает неизбежность предстоящей конкретизации параметров</w:t>
      </w:r>
      <w:r w:rsidR="009568BA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2D0A3E" w:rsidRPr="002A5D88">
        <w:rPr>
          <w:rFonts w:ascii="Times New Roman" w:hAnsi="Times New Roman" w:cs="Times New Roman"/>
          <w:sz w:val="28"/>
          <w:szCs w:val="28"/>
        </w:rPr>
        <w:t>медиатизации за счет выделения в не</w:t>
      </w:r>
      <w:r w:rsidR="009568BA" w:rsidRPr="002A5D88">
        <w:rPr>
          <w:rFonts w:ascii="Times New Roman" w:hAnsi="Times New Roman" w:cs="Times New Roman"/>
          <w:sz w:val="28"/>
          <w:szCs w:val="28"/>
        </w:rPr>
        <w:t>й</w:t>
      </w:r>
      <w:r w:rsidR="002D0A3E" w:rsidRPr="002A5D88">
        <w:rPr>
          <w:rFonts w:ascii="Times New Roman" w:hAnsi="Times New Roman" w:cs="Times New Roman"/>
          <w:sz w:val="28"/>
          <w:szCs w:val="28"/>
        </w:rPr>
        <w:t xml:space="preserve"> философских и культурологических оснований, что позволит снять с феномена налет</w:t>
      </w:r>
      <w:r w:rsidR="009568BA" w:rsidRPr="002A5D88">
        <w:rPr>
          <w:rFonts w:ascii="Times New Roman" w:hAnsi="Times New Roman" w:cs="Times New Roman"/>
          <w:sz w:val="28"/>
          <w:szCs w:val="28"/>
        </w:rPr>
        <w:t xml:space="preserve"> его содержательной «размытости» и</w:t>
      </w:r>
      <w:r w:rsidR="002D0A3E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1B3981" w:rsidRPr="002A5D88">
        <w:rPr>
          <w:rFonts w:ascii="Times New Roman" w:hAnsi="Times New Roman" w:cs="Times New Roman"/>
          <w:sz w:val="28"/>
          <w:szCs w:val="28"/>
        </w:rPr>
        <w:t>расшифровать</w:t>
      </w:r>
      <w:r w:rsidR="002D0A3E" w:rsidRPr="002A5D88">
        <w:rPr>
          <w:rFonts w:ascii="Times New Roman" w:hAnsi="Times New Roman" w:cs="Times New Roman"/>
          <w:sz w:val="28"/>
          <w:szCs w:val="28"/>
        </w:rPr>
        <w:t xml:space="preserve"> связ</w:t>
      </w:r>
      <w:r w:rsidR="001B3981" w:rsidRPr="002A5D88">
        <w:rPr>
          <w:rFonts w:ascii="Times New Roman" w:hAnsi="Times New Roman" w:cs="Times New Roman"/>
          <w:sz w:val="28"/>
          <w:szCs w:val="28"/>
        </w:rPr>
        <w:t>и между</w:t>
      </w:r>
      <w:r w:rsidR="009568BA" w:rsidRPr="002A5D88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1B3981" w:rsidRPr="002A5D88">
        <w:rPr>
          <w:rFonts w:ascii="Times New Roman" w:hAnsi="Times New Roman" w:cs="Times New Roman"/>
          <w:sz w:val="28"/>
          <w:szCs w:val="28"/>
        </w:rPr>
        <w:t>результатами мыслительной деятельности человека</w:t>
      </w:r>
      <w:r w:rsidR="009568BA" w:rsidRPr="002A5D88">
        <w:rPr>
          <w:rFonts w:ascii="Times New Roman" w:hAnsi="Times New Roman" w:cs="Times New Roman"/>
          <w:sz w:val="28"/>
          <w:szCs w:val="28"/>
        </w:rPr>
        <w:t>, как</w:t>
      </w:r>
      <w:r w:rsidR="001B3981" w:rsidRPr="002A5D8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568BA" w:rsidRPr="002A5D88">
        <w:rPr>
          <w:rFonts w:ascii="Times New Roman" w:hAnsi="Times New Roman" w:cs="Times New Roman"/>
          <w:sz w:val="28"/>
          <w:szCs w:val="28"/>
        </w:rPr>
        <w:t>ое</w:t>
      </w:r>
      <w:r w:rsidR="001B3981" w:rsidRPr="002A5D88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 w:rsidR="009568BA" w:rsidRPr="002A5D88">
        <w:rPr>
          <w:rFonts w:ascii="Times New Roman" w:hAnsi="Times New Roman" w:cs="Times New Roman"/>
          <w:sz w:val="28"/>
          <w:szCs w:val="28"/>
        </w:rPr>
        <w:t>ое освоение</w:t>
      </w:r>
      <w:r w:rsidR="001B3981" w:rsidRPr="002A5D88">
        <w:rPr>
          <w:rFonts w:ascii="Times New Roman" w:hAnsi="Times New Roman" w:cs="Times New Roman"/>
          <w:sz w:val="28"/>
          <w:szCs w:val="28"/>
        </w:rPr>
        <w:t xml:space="preserve"> мира, не попадая при этом в тенета технологий.</w:t>
      </w:r>
      <w:r w:rsidR="007E0D13" w:rsidRPr="002A5D88">
        <w:rPr>
          <w:rFonts w:ascii="Times New Roman" w:hAnsi="Times New Roman" w:cs="Times New Roman"/>
          <w:sz w:val="28"/>
          <w:szCs w:val="28"/>
        </w:rPr>
        <w:t xml:space="preserve"> Опасность последнего очевидна, так как, по признанию аналитиков, «понятие “медиатизация” вошло в широкий научный оборот применительно, прежде всего, к современной цифровой эпохе» [</w:t>
      </w:r>
      <w:r w:rsidR="006844FA" w:rsidRPr="002A5D88">
        <w:rPr>
          <w:rFonts w:ascii="Times New Roman" w:hAnsi="Times New Roman" w:cs="Times New Roman"/>
          <w:sz w:val="28"/>
          <w:szCs w:val="28"/>
        </w:rPr>
        <w:t>4</w:t>
      </w:r>
      <w:r w:rsidR="007E0D13" w:rsidRPr="002A5D88">
        <w:rPr>
          <w:rFonts w:ascii="Times New Roman" w:hAnsi="Times New Roman" w:cs="Times New Roman"/>
          <w:sz w:val="28"/>
          <w:szCs w:val="28"/>
        </w:rPr>
        <w:t>: 40].</w:t>
      </w:r>
    </w:p>
    <w:p w:rsidR="004546B0" w:rsidRPr="002A5D88" w:rsidRDefault="00260B62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В</w:t>
      </w:r>
      <w:r w:rsidR="006844FA" w:rsidRPr="002A5D88">
        <w:rPr>
          <w:rFonts w:ascii="Times New Roman" w:hAnsi="Times New Roman" w:cs="Times New Roman"/>
          <w:sz w:val="28"/>
          <w:szCs w:val="28"/>
        </w:rPr>
        <w:t>месте с тем, понятие</w:t>
      </w:r>
      <w:r w:rsidRPr="002A5D88">
        <w:rPr>
          <w:rFonts w:ascii="Times New Roman" w:hAnsi="Times New Roman" w:cs="Times New Roman"/>
          <w:sz w:val="28"/>
          <w:szCs w:val="28"/>
        </w:rPr>
        <w:t xml:space="preserve"> медийно</w:t>
      </w:r>
      <w:r w:rsidR="006844FA" w:rsidRPr="002A5D88">
        <w:rPr>
          <w:rFonts w:ascii="Times New Roman" w:hAnsi="Times New Roman" w:cs="Times New Roman"/>
          <w:sz w:val="28"/>
          <w:szCs w:val="28"/>
        </w:rPr>
        <w:t>го выражения</w:t>
      </w:r>
      <w:r w:rsidRPr="002A5D88">
        <w:rPr>
          <w:rFonts w:ascii="Times New Roman" w:hAnsi="Times New Roman" w:cs="Times New Roman"/>
          <w:sz w:val="28"/>
          <w:szCs w:val="28"/>
        </w:rPr>
        <w:t xml:space="preserve"> гуманизма в цифровую эпоху</w:t>
      </w:r>
      <w:r w:rsidR="006844FA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>шире</w:t>
      </w:r>
      <w:r w:rsidR="006844FA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 xml:space="preserve">определений новых коммуникационных и информационных форматов публичной сферы. Мы вплотную подошли к изучению медийных </w:t>
      </w:r>
      <w:r w:rsidRPr="002A5D88">
        <w:rPr>
          <w:rFonts w:ascii="Times New Roman" w:hAnsi="Times New Roman" w:cs="Times New Roman"/>
          <w:sz w:val="28"/>
          <w:szCs w:val="28"/>
        </w:rPr>
        <w:lastRenderedPageBreak/>
        <w:t xml:space="preserve">форм бытия человека – медийной жизни, в которой качественно меняется отношение к обмену информацией, изначально присущему жизни на Земле. </w:t>
      </w:r>
      <w:r w:rsidR="005853F5" w:rsidRPr="002A5D88">
        <w:rPr>
          <w:rFonts w:ascii="Times New Roman" w:hAnsi="Times New Roman" w:cs="Times New Roman"/>
          <w:sz w:val="28"/>
          <w:szCs w:val="28"/>
        </w:rPr>
        <w:t>Прежние подходы анализа связаны с</w:t>
      </w:r>
      <w:r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5853F5" w:rsidRPr="002A5D88">
        <w:rPr>
          <w:rFonts w:ascii="Times New Roman" w:hAnsi="Times New Roman" w:cs="Times New Roman"/>
          <w:sz w:val="28"/>
          <w:szCs w:val="28"/>
        </w:rPr>
        <w:t>изучением</w:t>
      </w:r>
      <w:r w:rsidRPr="002A5D88">
        <w:rPr>
          <w:rFonts w:ascii="Times New Roman" w:hAnsi="Times New Roman" w:cs="Times New Roman"/>
          <w:sz w:val="28"/>
          <w:szCs w:val="28"/>
        </w:rPr>
        <w:t xml:space="preserve"> объемов информационного обмена и его скоростей. </w:t>
      </w:r>
      <w:r w:rsidR="005853F5" w:rsidRPr="002A5D88">
        <w:rPr>
          <w:rFonts w:ascii="Times New Roman" w:hAnsi="Times New Roman" w:cs="Times New Roman"/>
          <w:sz w:val="28"/>
          <w:szCs w:val="28"/>
        </w:rPr>
        <w:t>Наше</w:t>
      </w:r>
      <w:r w:rsidRPr="002A5D88">
        <w:rPr>
          <w:rFonts w:ascii="Times New Roman" w:hAnsi="Times New Roman" w:cs="Times New Roman"/>
          <w:sz w:val="28"/>
          <w:szCs w:val="28"/>
        </w:rPr>
        <w:t xml:space="preserve"> внимание приковано не к </w:t>
      </w:r>
      <w:r w:rsidR="005853F5" w:rsidRPr="002A5D88">
        <w:rPr>
          <w:rFonts w:ascii="Times New Roman" w:hAnsi="Times New Roman" w:cs="Times New Roman"/>
          <w:sz w:val="28"/>
          <w:szCs w:val="28"/>
        </w:rPr>
        <w:t>«</w:t>
      </w:r>
      <w:r w:rsidRPr="002A5D88">
        <w:rPr>
          <w:rFonts w:ascii="Times New Roman" w:hAnsi="Times New Roman" w:cs="Times New Roman"/>
          <w:sz w:val="28"/>
          <w:szCs w:val="28"/>
        </w:rPr>
        <w:t>электронной тени</w:t>
      </w:r>
      <w:r w:rsidR="00F253F2" w:rsidRPr="002A5D88">
        <w:rPr>
          <w:rFonts w:ascii="Times New Roman" w:hAnsi="Times New Roman" w:cs="Times New Roman"/>
          <w:sz w:val="28"/>
          <w:szCs w:val="28"/>
        </w:rPr>
        <w:t>»</w:t>
      </w:r>
      <w:r w:rsidRPr="002A5D88">
        <w:rPr>
          <w:rFonts w:ascii="Times New Roman" w:hAnsi="Times New Roman" w:cs="Times New Roman"/>
          <w:sz w:val="28"/>
          <w:szCs w:val="28"/>
        </w:rPr>
        <w:t xml:space="preserve"> жизни, а</w:t>
      </w:r>
      <w:r w:rsidR="00F253F2" w:rsidRPr="002A5D88">
        <w:rPr>
          <w:rFonts w:ascii="Times New Roman" w:hAnsi="Times New Roman" w:cs="Times New Roman"/>
          <w:sz w:val="28"/>
          <w:szCs w:val="28"/>
        </w:rPr>
        <w:t xml:space="preserve"> к</w:t>
      </w:r>
      <w:r w:rsidR="005853F5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 xml:space="preserve">цифровому эквиваленту бытия. </w:t>
      </w:r>
      <w:r w:rsidR="005853F5" w:rsidRPr="002A5D88">
        <w:rPr>
          <w:rFonts w:ascii="Times New Roman" w:hAnsi="Times New Roman" w:cs="Times New Roman"/>
          <w:sz w:val="28"/>
          <w:szCs w:val="28"/>
        </w:rPr>
        <w:t>Да</w:t>
      </w:r>
      <w:r w:rsidRPr="002A5D88">
        <w:rPr>
          <w:rFonts w:ascii="Times New Roman" w:hAnsi="Times New Roman" w:cs="Times New Roman"/>
          <w:sz w:val="28"/>
          <w:szCs w:val="28"/>
        </w:rPr>
        <w:t>, материальная</w:t>
      </w:r>
      <w:r w:rsidR="005853F5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F253F2" w:rsidRPr="002A5D88">
        <w:rPr>
          <w:rFonts w:ascii="Times New Roman" w:hAnsi="Times New Roman" w:cs="Times New Roman"/>
          <w:sz w:val="28"/>
          <w:szCs w:val="28"/>
        </w:rPr>
        <w:t>/</w:t>
      </w:r>
      <w:r w:rsidR="005853F5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>биологическая</w:t>
      </w:r>
      <w:r w:rsidR="00F253F2" w:rsidRPr="002A5D88">
        <w:rPr>
          <w:rFonts w:ascii="Times New Roman" w:hAnsi="Times New Roman" w:cs="Times New Roman"/>
          <w:sz w:val="28"/>
          <w:szCs w:val="28"/>
        </w:rPr>
        <w:t xml:space="preserve"> сущность человека</w:t>
      </w:r>
      <w:r w:rsidR="002937F8" w:rsidRPr="002A5D88">
        <w:rPr>
          <w:rFonts w:ascii="Times New Roman" w:hAnsi="Times New Roman" w:cs="Times New Roman"/>
          <w:sz w:val="28"/>
          <w:szCs w:val="28"/>
        </w:rPr>
        <w:t xml:space="preserve"> все та же, и в ближайшие столетия вряд ли изменится, однако</w:t>
      </w:r>
      <w:r w:rsidR="005853F5" w:rsidRP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2937F8" w:rsidRPr="002A5D88">
        <w:rPr>
          <w:rFonts w:ascii="Times New Roman" w:hAnsi="Times New Roman" w:cs="Times New Roman"/>
          <w:sz w:val="28"/>
          <w:szCs w:val="28"/>
        </w:rPr>
        <w:t>надстроечная часть социального мира неуклон</w:t>
      </w:r>
      <w:r w:rsidR="005853F5" w:rsidRPr="002A5D88">
        <w:rPr>
          <w:rFonts w:ascii="Times New Roman" w:hAnsi="Times New Roman" w:cs="Times New Roman"/>
          <w:sz w:val="28"/>
          <w:szCs w:val="28"/>
        </w:rPr>
        <w:t>но расширяет свое присутствие. Так, п</w:t>
      </w:r>
      <w:r w:rsidR="002937F8" w:rsidRPr="002A5D88">
        <w:rPr>
          <w:rFonts w:ascii="Times New Roman" w:hAnsi="Times New Roman" w:cs="Times New Roman"/>
          <w:sz w:val="28"/>
          <w:szCs w:val="28"/>
        </w:rPr>
        <w:t xml:space="preserve">ростая оцифровка артефактов культуры переходит </w:t>
      </w:r>
      <w:r w:rsidR="002F684C" w:rsidRPr="002A5D88">
        <w:rPr>
          <w:rFonts w:ascii="Times New Roman" w:hAnsi="Times New Roman" w:cs="Times New Roman"/>
          <w:sz w:val="28"/>
          <w:szCs w:val="28"/>
        </w:rPr>
        <w:t>в цифровизацию культурной жизни. М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ы на пороге эпохи, когда человечество разорвет узы земного тяготения (в прямом и переносном смысле слова), </w:t>
      </w:r>
      <w:r w:rsidR="002A5D88">
        <w:rPr>
          <w:rFonts w:ascii="Times New Roman" w:eastAsia="IPHAstraSerif-Regular" w:hAnsi="Times New Roman" w:cs="Times New Roman"/>
          <w:sz w:val="28"/>
          <w:szCs w:val="28"/>
        </w:rPr>
        <w:t>а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его возвращение в прежнее</w:t>
      </w:r>
      <w:r w:rsidR="005853F5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бытие </w:t>
      </w:r>
      <w:proofErr w:type="gramStart"/>
      <w:r w:rsidR="004F65C5" w:rsidRPr="002A5D88">
        <w:rPr>
          <w:rFonts w:ascii="Times New Roman" w:eastAsia="IPHAstraSerif-Regular" w:hAnsi="Times New Roman" w:cs="Times New Roman"/>
          <w:sz w:val="28"/>
          <w:szCs w:val="28"/>
        </w:rPr>
        <w:t>сойдет с повестки дня</w:t>
      </w:r>
      <w:proofErr w:type="gramEnd"/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>. И как</w:t>
      </w:r>
      <w:r w:rsidR="005853F5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>будет выглядеть социализация индивида? Каких оснований культуры</w:t>
      </w:r>
      <w:r w:rsidR="005853F5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2A5D88">
        <w:rPr>
          <w:rFonts w:ascii="Times New Roman" w:eastAsia="IPHAstraSerif-Regular" w:hAnsi="Times New Roman" w:cs="Times New Roman"/>
          <w:sz w:val="28"/>
          <w:szCs w:val="28"/>
        </w:rPr>
        <w:t xml:space="preserve">нужно будет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>придерживаться?</w:t>
      </w:r>
      <w:r w:rsidR="005853F5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2A5D88">
        <w:rPr>
          <w:rFonts w:ascii="Times New Roman" w:eastAsia="IPHAstraSerif-Regular" w:hAnsi="Times New Roman" w:cs="Times New Roman"/>
          <w:sz w:val="28"/>
          <w:szCs w:val="28"/>
        </w:rPr>
        <w:t>П</w:t>
      </w:r>
      <w:r w:rsidR="002A5D88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роблем </w:t>
      </w:r>
      <w:r w:rsidR="002A5D88">
        <w:rPr>
          <w:rFonts w:ascii="Times New Roman" w:eastAsia="IPHAstraSerif-Regular" w:hAnsi="Times New Roman" w:cs="Times New Roman"/>
          <w:sz w:val="28"/>
          <w:szCs w:val="28"/>
        </w:rPr>
        <w:t>м</w:t>
      </w:r>
      <w:r w:rsidR="005853F5" w:rsidRPr="002A5D88">
        <w:rPr>
          <w:rFonts w:ascii="Times New Roman" w:eastAsia="IPHAstraSerif-Regular" w:hAnsi="Times New Roman" w:cs="Times New Roman"/>
          <w:sz w:val="28"/>
          <w:szCs w:val="28"/>
        </w:rPr>
        <w:t>ного,</w:t>
      </w:r>
      <w:r w:rsidR="005853F5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7466AE" w:rsidRPr="002A5D88">
        <w:rPr>
          <w:rFonts w:ascii="Times New Roman" w:hAnsi="Times New Roman" w:cs="Times New Roman"/>
          <w:sz w:val="28"/>
          <w:szCs w:val="28"/>
        </w:rPr>
        <w:t xml:space="preserve"> вопрос о с</w:t>
      </w:r>
      <w:r w:rsidR="007466A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охранении человеческого в человеке</w:t>
      </w:r>
      <w:r w:rsidR="005853F5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gramStart"/>
      <w:r w:rsidR="005853F5" w:rsidRPr="002A5D8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853F5" w:rsidRPr="002A5D88">
        <w:rPr>
          <w:rFonts w:ascii="Times New Roman" w:hAnsi="Times New Roman" w:cs="Times New Roman"/>
          <w:sz w:val="28"/>
          <w:szCs w:val="28"/>
        </w:rPr>
        <w:t xml:space="preserve"> же поставим</w:t>
      </w:r>
      <w:r w:rsidR="005853F5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главу угла</w:t>
      </w:r>
      <w:r w:rsidR="00AC4C1F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9C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</w:t>
      </w:r>
      <w:r w:rsidR="002A5D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9C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человеком</w:t>
      </w:r>
      <w:r w:rsidR="002A5D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9C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D88">
        <w:rPr>
          <w:rFonts w:ascii="Times New Roman" w:hAnsi="Times New Roman" w:cs="Times New Roman"/>
          <w:sz w:val="28"/>
          <w:szCs w:val="28"/>
        </w:rPr>
        <w:t>«</w:t>
      </w:r>
      <w:r w:rsidR="002A5D88" w:rsidRPr="002A5D88">
        <w:rPr>
          <w:rFonts w:ascii="Times New Roman" w:hAnsi="Times New Roman" w:cs="Times New Roman"/>
          <w:sz w:val="28"/>
          <w:szCs w:val="28"/>
        </w:rPr>
        <w:t>“</w:t>
      </w:r>
      <w:r w:rsidR="00BF09CE" w:rsidRPr="002A5D88">
        <w:rPr>
          <w:rFonts w:ascii="Times New Roman" w:hAnsi="Times New Roman" w:cs="Times New Roman"/>
          <w:sz w:val="28"/>
          <w:szCs w:val="28"/>
        </w:rPr>
        <w:t xml:space="preserve">умными” становятся вещи, интернет, внешнее по отношению к человеку пространство. А человек – быстро </w:t>
      </w:r>
      <w:proofErr w:type="gramStart"/>
      <w:r w:rsidR="00BF09CE" w:rsidRPr="002A5D88">
        <w:rPr>
          <w:rFonts w:ascii="Times New Roman" w:hAnsi="Times New Roman" w:cs="Times New Roman"/>
          <w:sz w:val="28"/>
          <w:szCs w:val="28"/>
        </w:rPr>
        <w:t>меняющим</w:t>
      </w:r>
      <w:proofErr w:type="gramEnd"/>
      <w:r w:rsidR="00BF09CE" w:rsidRPr="002A5D88">
        <w:rPr>
          <w:rFonts w:ascii="Times New Roman" w:hAnsi="Times New Roman" w:cs="Times New Roman"/>
          <w:sz w:val="28"/>
          <w:szCs w:val="28"/>
        </w:rPr>
        <w:t xml:space="preserve"> свою аксиологию… Технотронный гуманизм построен на изначальном недоверии к “слишком несовершенной” сущности личности… </w:t>
      </w:r>
      <w:r w:rsidR="00AC4C1F" w:rsidRPr="002A5D88">
        <w:rPr>
          <w:rFonts w:ascii="Times New Roman" w:hAnsi="Times New Roman" w:cs="Times New Roman"/>
          <w:sz w:val="28"/>
          <w:szCs w:val="28"/>
        </w:rPr>
        <w:t>вместе с новой моделью человека возникает и новый гуманизм как итог ХХ в</w:t>
      </w:r>
      <w:r w:rsidR="00BF09CE" w:rsidRPr="002A5D88">
        <w:rPr>
          <w:rFonts w:ascii="Times New Roman" w:hAnsi="Times New Roman" w:cs="Times New Roman"/>
          <w:sz w:val="28"/>
          <w:szCs w:val="28"/>
        </w:rPr>
        <w:t>ека</w:t>
      </w:r>
      <w:r w:rsidR="00AC4C1F" w:rsidRPr="002A5D88">
        <w:rPr>
          <w:rFonts w:ascii="Times New Roman" w:hAnsi="Times New Roman" w:cs="Times New Roman"/>
          <w:sz w:val="28"/>
          <w:szCs w:val="28"/>
        </w:rPr>
        <w:t xml:space="preserve">. Это </w:t>
      </w:r>
      <w:r w:rsidR="00AC4C1F" w:rsidRPr="002A5D88">
        <w:rPr>
          <w:rFonts w:ascii="Times New Roman" w:hAnsi="Times New Roman" w:cs="Times New Roman"/>
          <w:iCs/>
          <w:sz w:val="28"/>
          <w:szCs w:val="28"/>
        </w:rPr>
        <w:t>ускользающий гуманизм</w:t>
      </w:r>
      <w:r w:rsidR="00AC4C1F" w:rsidRPr="002A5D88">
        <w:rPr>
          <w:rFonts w:ascii="Times New Roman" w:hAnsi="Times New Roman" w:cs="Times New Roman"/>
          <w:sz w:val="28"/>
          <w:szCs w:val="28"/>
        </w:rPr>
        <w:t xml:space="preserve">, </w:t>
      </w:r>
      <w:r w:rsidR="00AC4C1F" w:rsidRPr="002A5D88">
        <w:rPr>
          <w:rFonts w:ascii="Times New Roman" w:hAnsi="Times New Roman" w:cs="Times New Roman"/>
          <w:iCs/>
          <w:sz w:val="28"/>
          <w:szCs w:val="28"/>
        </w:rPr>
        <w:t>лукавый гуманизм</w:t>
      </w:r>
      <w:r w:rsidR="00AC4C1F" w:rsidRPr="002A5D88">
        <w:rPr>
          <w:rFonts w:ascii="Times New Roman" w:hAnsi="Times New Roman" w:cs="Times New Roman"/>
          <w:sz w:val="28"/>
          <w:szCs w:val="28"/>
        </w:rPr>
        <w:t>»</w:t>
      </w:r>
      <w:r w:rsidR="00BF09CE" w:rsidRPr="002A5D88">
        <w:rPr>
          <w:rFonts w:ascii="Times New Roman" w:hAnsi="Times New Roman" w:cs="Times New Roman"/>
          <w:sz w:val="28"/>
          <w:szCs w:val="28"/>
        </w:rPr>
        <w:t xml:space="preserve"> [</w:t>
      </w:r>
      <w:r w:rsidR="00B35DB5">
        <w:rPr>
          <w:rFonts w:ascii="Times New Roman" w:hAnsi="Times New Roman" w:cs="Times New Roman"/>
          <w:sz w:val="28"/>
          <w:szCs w:val="28"/>
        </w:rPr>
        <w:t>1</w:t>
      </w:r>
      <w:r w:rsidR="004546B0" w:rsidRPr="002A5D88">
        <w:rPr>
          <w:rFonts w:ascii="Times New Roman" w:hAnsi="Times New Roman" w:cs="Times New Roman"/>
          <w:sz w:val="28"/>
          <w:szCs w:val="28"/>
        </w:rPr>
        <w:t>: </w:t>
      </w:r>
      <w:r w:rsidR="002A5D88">
        <w:rPr>
          <w:rFonts w:ascii="Times New Roman" w:hAnsi="Times New Roman" w:cs="Times New Roman"/>
          <w:sz w:val="28"/>
          <w:szCs w:val="28"/>
        </w:rPr>
        <w:t>69]. Таков ли он на самом деле –</w:t>
      </w:r>
      <w:r w:rsidR="00BF09CE" w:rsidRPr="002A5D88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4546B0" w:rsidRPr="002A5D88">
        <w:rPr>
          <w:rFonts w:ascii="Times New Roman" w:hAnsi="Times New Roman" w:cs="Times New Roman"/>
          <w:sz w:val="28"/>
          <w:szCs w:val="28"/>
        </w:rPr>
        <w:t xml:space="preserve">еще </w:t>
      </w:r>
      <w:r w:rsidR="00BF09CE" w:rsidRPr="002A5D88">
        <w:rPr>
          <w:rFonts w:ascii="Times New Roman" w:hAnsi="Times New Roman" w:cs="Times New Roman"/>
          <w:sz w:val="28"/>
          <w:szCs w:val="28"/>
        </w:rPr>
        <w:t>предстоит разобраться</w:t>
      </w:r>
      <w:r w:rsidR="004546B0" w:rsidRPr="002A5D88">
        <w:rPr>
          <w:rFonts w:ascii="Times New Roman" w:hAnsi="Times New Roman" w:cs="Times New Roman"/>
          <w:sz w:val="28"/>
          <w:szCs w:val="28"/>
        </w:rPr>
        <w:t>, хотя и следует учесть, что «заполонившие все сферы жизни человека медиа представляют своего рода угрозу, поскольку представляют собой мнимую реализацию</w:t>
      </w:r>
      <w:r w:rsidR="002A5D88">
        <w:rPr>
          <w:rFonts w:ascii="Times New Roman" w:hAnsi="Times New Roman" w:cs="Times New Roman"/>
          <w:sz w:val="28"/>
          <w:szCs w:val="28"/>
        </w:rPr>
        <w:t xml:space="preserve"> </w:t>
      </w:r>
      <w:r w:rsidR="004546B0" w:rsidRPr="002A5D88">
        <w:rPr>
          <w:rFonts w:ascii="Times New Roman" w:hAnsi="Times New Roman" w:cs="Times New Roman"/>
          <w:sz w:val="28"/>
          <w:szCs w:val="28"/>
        </w:rPr>
        <w:t>потребностей человека, замещают необходимость в общении, развлечениях, социальной активности, самовыражении и самореализации» [</w:t>
      </w:r>
      <w:r w:rsidR="00B35DB5">
        <w:rPr>
          <w:rFonts w:ascii="Times New Roman" w:hAnsi="Times New Roman" w:cs="Times New Roman"/>
          <w:sz w:val="28"/>
          <w:szCs w:val="28"/>
        </w:rPr>
        <w:t>3</w:t>
      </w:r>
      <w:r w:rsidR="004546B0" w:rsidRPr="002A5D88">
        <w:rPr>
          <w:rFonts w:ascii="Times New Roman" w:hAnsi="Times New Roman" w:cs="Times New Roman"/>
          <w:sz w:val="28"/>
          <w:szCs w:val="28"/>
        </w:rPr>
        <w:t>: 435].</w:t>
      </w:r>
    </w:p>
    <w:p w:rsidR="00273C6B" w:rsidRPr="002A5D88" w:rsidRDefault="00087F09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88">
        <w:rPr>
          <w:rFonts w:ascii="Times New Roman" w:eastAsia="IPHAstraSerif-Regular" w:hAnsi="Times New Roman" w:cs="Times New Roman"/>
          <w:sz w:val="28"/>
          <w:szCs w:val="28"/>
        </w:rPr>
        <w:t>В перспективе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цифровая оболочка последует за новыми формами бытия – в распоряжении человека не окажется Эрмитажа, но будет его образ на цифровом носителе. Библиотеки, школы, университеты, начальники, деньги, семейные реликвии – всё в той же цифровой оболочке. Медиатизации подвергнутся все константы и переменные жизни.</w:t>
      </w:r>
      <w:r w:rsidR="000028FF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Ее символы, подобно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lastRenderedPageBreak/>
        <w:t>криптовалюте, че</w:t>
      </w:r>
      <w:r w:rsidR="00B35DB5">
        <w:rPr>
          <w:rFonts w:ascii="Times New Roman" w:eastAsia="IPHAstraSerif-Regular" w:hAnsi="Times New Roman" w:cs="Times New Roman"/>
          <w:sz w:val="28"/>
          <w:szCs w:val="28"/>
        </w:rPr>
        <w:t xml:space="preserve">рез </w:t>
      </w:r>
      <w:proofErr w:type="spellStart"/>
      <w:r w:rsidR="00B35DB5">
        <w:rPr>
          <w:rFonts w:ascii="Times New Roman" w:eastAsia="IPHAstraSerif-Regular" w:hAnsi="Times New Roman" w:cs="Times New Roman"/>
          <w:sz w:val="28"/>
          <w:szCs w:val="28"/>
        </w:rPr>
        <w:t>массмедиа</w:t>
      </w:r>
      <w:proofErr w:type="spellEnd"/>
      <w:r w:rsidR="00B35DB5">
        <w:rPr>
          <w:rFonts w:ascii="Times New Roman" w:eastAsia="IPHAstraSerif-Regular" w:hAnsi="Times New Roman" w:cs="Times New Roman"/>
          <w:sz w:val="28"/>
          <w:szCs w:val="28"/>
        </w:rPr>
        <w:t xml:space="preserve"> обретут ценность 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>более существенную</w:t>
      </w:r>
      <w:r w:rsidR="00B35DB5">
        <w:rPr>
          <w:rFonts w:ascii="Times New Roman" w:eastAsia="IPHAstraSerif-Regular" w:hAnsi="Times New Roman" w:cs="Times New Roman"/>
          <w:sz w:val="28"/>
          <w:szCs w:val="28"/>
        </w:rPr>
        <w:t>,</w:t>
      </w:r>
      <w:r w:rsidR="002F684C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чем когда-либо. Д</w:t>
      </w:r>
      <w:r w:rsidR="00145848" w:rsidRPr="002A5D88">
        <w:rPr>
          <w:rFonts w:ascii="Times New Roman" w:eastAsia="IPHAstraSerif-Regular" w:hAnsi="Times New Roman" w:cs="Times New Roman"/>
          <w:sz w:val="28"/>
          <w:szCs w:val="28"/>
        </w:rPr>
        <w:t>ифференциация ценностей необратима.</w:t>
      </w:r>
      <w:r w:rsidR="00D71A11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И </w:t>
      </w:r>
      <w:r w:rsidR="00AA2B7E" w:rsidRPr="002A5D88">
        <w:rPr>
          <w:rFonts w:ascii="Times New Roman" w:eastAsia="IPHAstraSerif-Regular" w:hAnsi="Times New Roman" w:cs="Times New Roman"/>
          <w:sz w:val="28"/>
          <w:szCs w:val="28"/>
        </w:rPr>
        <w:t>так</w:t>
      </w:r>
      <w:r w:rsidR="00D71A11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же неотвратимо новое понимание прежних ценностей через их медиатизацию.</w:t>
      </w:r>
      <w:r w:rsidR="00F96904" w:rsidRPr="002A5D88">
        <w:rPr>
          <w:rFonts w:ascii="Times New Roman" w:eastAsia="IPHAstraSerif-Regular" w:hAnsi="Times New Roman" w:cs="Times New Roman"/>
          <w:sz w:val="28"/>
          <w:szCs w:val="28"/>
        </w:rPr>
        <w:t xml:space="preserve"> 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перестаем </w:t>
      </w:r>
      <w:proofErr w:type="gramStart"/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медийн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бездушн</w:t>
      </w:r>
      <w:r w:rsidR="007466A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оболочк</w:t>
      </w:r>
      <w:r w:rsidR="007466AE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людей</w:t>
      </w:r>
      <w:r w:rsidR="00B3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483341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видим</w:t>
      </w:r>
      <w:proofErr w:type="gramEnd"/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1ED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процессов. 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Так что пора</w:t>
      </w:r>
      <w:r w:rsidR="008571ED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саморефлекси</w:t>
      </w:r>
      <w:r w:rsidR="008571ED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массмедиа как соци</w:t>
      </w:r>
      <w:r w:rsidR="008571ED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альную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="008571ED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6904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философской теории ценностей</w:t>
      </w:r>
      <w:r w:rsidR="00B35D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E6569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стороны, в ее прикладном значении, с другой</w:t>
      </w:r>
      <w:r w:rsidR="00B3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E6569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</w:t>
      </w:r>
      <w:r w:rsidR="00483341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подступах 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83341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принципиально</w:t>
      </w:r>
      <w:r w:rsidR="00273C6B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новому рамочному оформлению </w:t>
      </w:r>
      <w:r w:rsidR="00BE6569" w:rsidRPr="00B35DB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r w:rsidR="00273C6B" w:rsidRPr="00B3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bookmarkStart w:id="0" w:name="_GoBack"/>
      <w:bookmarkEnd w:id="0"/>
      <w:r w:rsidR="00273C6B" w:rsidRPr="00B35DB5">
        <w:rPr>
          <w:rFonts w:ascii="Times New Roman" w:hAnsi="Times New Roman" w:cs="Times New Roman"/>
          <w:color w:val="000000" w:themeColor="text1"/>
          <w:sz w:val="28"/>
          <w:szCs w:val="28"/>
        </w:rPr>
        <w:t>медиааксиологии.</w:t>
      </w:r>
    </w:p>
    <w:p w:rsidR="00B35DB5" w:rsidRDefault="00B35DB5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B8" w:rsidRPr="002A5D88" w:rsidRDefault="005336B8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B5">
        <w:rPr>
          <w:rFonts w:ascii="Times New Roman" w:hAnsi="Times New Roman" w:cs="Times New Roman"/>
          <w:sz w:val="28"/>
          <w:szCs w:val="28"/>
        </w:rPr>
        <w:t>Литература</w:t>
      </w:r>
    </w:p>
    <w:p w:rsidR="00B35DB5" w:rsidRPr="002A5D88" w:rsidRDefault="00B35DB5" w:rsidP="00B35D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5DB5">
        <w:rPr>
          <w:rFonts w:ascii="Times New Roman" w:hAnsi="Times New Roman" w:cs="Times New Roman"/>
          <w:sz w:val="28"/>
          <w:szCs w:val="28"/>
        </w:rPr>
        <w:t>.</w:t>
      </w:r>
      <w:r w:rsidRPr="00B35D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5D88">
        <w:rPr>
          <w:rFonts w:ascii="Times New Roman" w:hAnsi="Times New Roman" w:cs="Times New Roman"/>
          <w:sz w:val="28"/>
          <w:szCs w:val="28"/>
        </w:rPr>
        <w:t>Бокова</w:t>
      </w:r>
      <w:r>
        <w:rPr>
          <w:rFonts w:ascii="Times New Roman" w:hAnsi="Times New Roman" w:cs="Times New Roman"/>
          <w:sz w:val="28"/>
          <w:szCs w:val="28"/>
        </w:rPr>
        <w:t xml:space="preserve"> А. В., </w:t>
      </w:r>
      <w:r w:rsidRPr="002A5D88">
        <w:rPr>
          <w:rFonts w:ascii="Times New Roman" w:hAnsi="Times New Roman" w:cs="Times New Roman"/>
          <w:sz w:val="28"/>
          <w:szCs w:val="28"/>
        </w:rPr>
        <w:t>Фортунатов</w:t>
      </w:r>
      <w:r>
        <w:rPr>
          <w:rFonts w:ascii="Times New Roman" w:hAnsi="Times New Roman" w:cs="Times New Roman"/>
          <w:sz w:val="28"/>
          <w:szCs w:val="28"/>
        </w:rPr>
        <w:t> А. </w:t>
      </w:r>
      <w:r w:rsidRPr="002A5D8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, Фортунатов Н. М., Фортунатова В. А. </w:t>
      </w:r>
      <w:r w:rsidRPr="002A5D88">
        <w:rPr>
          <w:rFonts w:ascii="Times New Roman" w:hAnsi="Times New Roman" w:cs="Times New Roman"/>
          <w:sz w:val="28"/>
          <w:szCs w:val="28"/>
        </w:rPr>
        <w:t>Между</w:t>
      </w:r>
      <w:r w:rsidRPr="00B35DB5">
        <w:rPr>
          <w:rFonts w:ascii="Times New Roman" w:hAnsi="Times New Roman" w:cs="Times New Roman"/>
          <w:sz w:val="28"/>
          <w:szCs w:val="28"/>
        </w:rPr>
        <w:t xml:space="preserve"> </w:t>
      </w:r>
      <w:r w:rsidRPr="002A5D88">
        <w:rPr>
          <w:rFonts w:ascii="Times New Roman" w:hAnsi="Times New Roman" w:cs="Times New Roman"/>
          <w:sz w:val="28"/>
          <w:szCs w:val="28"/>
        </w:rPr>
        <w:t xml:space="preserve">предчувствием и воспоминанием: коммуникативный идеал гуманизма XXI века // Вестник Томского </w:t>
      </w:r>
      <w:proofErr w:type="spellStart"/>
      <w:r w:rsidRPr="002A5D8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A5D88">
        <w:rPr>
          <w:rFonts w:ascii="Times New Roman" w:hAnsi="Times New Roman" w:cs="Times New Roman"/>
          <w:sz w:val="28"/>
          <w:szCs w:val="28"/>
        </w:rPr>
        <w:t xml:space="preserve">. ун-та. Культурология и искусствоведение. </w:t>
      </w:r>
      <w:r>
        <w:rPr>
          <w:rFonts w:ascii="Times New Roman" w:hAnsi="Times New Roman" w:cs="Times New Roman"/>
          <w:sz w:val="28"/>
          <w:szCs w:val="28"/>
        </w:rPr>
        <w:t>2020. № 37. С. 67–</w:t>
      </w:r>
      <w:r w:rsidRPr="002A5D88">
        <w:rPr>
          <w:rFonts w:ascii="Times New Roman" w:hAnsi="Times New Roman" w:cs="Times New Roman"/>
          <w:sz w:val="28"/>
          <w:szCs w:val="28"/>
        </w:rPr>
        <w:t>77.</w:t>
      </w:r>
    </w:p>
    <w:p w:rsidR="005336B8" w:rsidRPr="002A5D88" w:rsidRDefault="00B35DB5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6B8" w:rsidRPr="002A5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36B8" w:rsidRPr="002A5D88"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5336B8" w:rsidRPr="002A5D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В. Медиатизация и виртуализация современного пространства публичной политики // </w:t>
      </w:r>
      <w:proofErr w:type="spellStart"/>
      <w:r w:rsidR="005336B8" w:rsidRPr="002A5D88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="005336B8" w:rsidRPr="002A5D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36B8" w:rsidRPr="002A5D88">
        <w:rPr>
          <w:rFonts w:ascii="Times New Roman" w:hAnsi="Times New Roman" w:cs="Times New Roman"/>
          <w:sz w:val="28"/>
          <w:szCs w:val="28"/>
        </w:rPr>
        <w:t>Communicology</w:t>
      </w:r>
      <w:proofErr w:type="spellEnd"/>
      <w:r w:rsidR="005336B8" w:rsidRPr="002A5D88">
        <w:rPr>
          <w:rFonts w:ascii="Times New Roman" w:hAnsi="Times New Roman" w:cs="Times New Roman"/>
          <w:sz w:val="28"/>
          <w:szCs w:val="28"/>
        </w:rPr>
        <w:t>. 2016. Т. 4</w:t>
      </w:r>
      <w:r>
        <w:rPr>
          <w:rFonts w:ascii="Times New Roman" w:hAnsi="Times New Roman" w:cs="Times New Roman"/>
          <w:sz w:val="28"/>
          <w:szCs w:val="28"/>
        </w:rPr>
        <w:t>. № 4. С. 125–</w:t>
      </w:r>
      <w:r w:rsidR="005336B8" w:rsidRPr="002A5D88">
        <w:rPr>
          <w:rFonts w:ascii="Times New Roman" w:hAnsi="Times New Roman" w:cs="Times New Roman"/>
          <w:sz w:val="28"/>
          <w:szCs w:val="28"/>
        </w:rPr>
        <w:t>136.</w:t>
      </w:r>
    </w:p>
    <w:p w:rsidR="005336B8" w:rsidRPr="00B35DB5" w:rsidRDefault="00B35DB5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6B8" w:rsidRPr="002A5D88">
        <w:rPr>
          <w:rFonts w:ascii="Times New Roman" w:hAnsi="Times New Roman" w:cs="Times New Roman"/>
          <w:sz w:val="28"/>
          <w:szCs w:val="28"/>
        </w:rPr>
        <w:t>. Козлова Н. Г. Медиатизация культу</w:t>
      </w:r>
      <w:r>
        <w:rPr>
          <w:rFonts w:ascii="Times New Roman" w:hAnsi="Times New Roman" w:cs="Times New Roman"/>
          <w:sz w:val="28"/>
          <w:szCs w:val="28"/>
        </w:rPr>
        <w:t xml:space="preserve">ры и Мифы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Современные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6B8" w:rsidRPr="00B35DB5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B35DB5">
        <w:rPr>
          <w:rFonts w:ascii="Times New Roman" w:hAnsi="Times New Roman" w:cs="Times New Roman"/>
          <w:sz w:val="28"/>
          <w:szCs w:val="28"/>
          <w:lang w:val="en-US"/>
        </w:rPr>
        <w:t>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of Social Problems.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DB5">
        <w:rPr>
          <w:rFonts w:ascii="Times New Roman" w:hAnsi="Times New Roman" w:cs="Times New Roman"/>
          <w:sz w:val="28"/>
          <w:szCs w:val="28"/>
        </w:rPr>
        <w:t>2015.</w:t>
      </w:r>
      <w:r w:rsidR="005336B8" w:rsidRPr="00B35DB5">
        <w:rPr>
          <w:rFonts w:ascii="Times New Roman" w:hAnsi="Times New Roman" w:cs="Times New Roman"/>
          <w:sz w:val="28"/>
          <w:szCs w:val="28"/>
        </w:rPr>
        <w:t xml:space="preserve"> №</w:t>
      </w:r>
      <w:r w:rsidRPr="00B35DB5">
        <w:rPr>
          <w:rFonts w:ascii="Times New Roman" w:hAnsi="Times New Roman" w:cs="Times New Roman"/>
          <w:sz w:val="28"/>
          <w:szCs w:val="28"/>
        </w:rPr>
        <w:t> 8 (52)</w:t>
      </w:r>
      <w:r w:rsidR="005336B8" w:rsidRPr="00B35DB5">
        <w:rPr>
          <w:rFonts w:ascii="Times New Roman" w:hAnsi="Times New Roman" w:cs="Times New Roman"/>
          <w:sz w:val="28"/>
          <w:szCs w:val="28"/>
        </w:rPr>
        <w:t xml:space="preserve">. </w:t>
      </w:r>
      <w:r w:rsidRPr="00B35DB5">
        <w:rPr>
          <w:rFonts w:ascii="Times New Roman" w:hAnsi="Times New Roman" w:cs="Times New Roman"/>
          <w:sz w:val="28"/>
          <w:szCs w:val="28"/>
        </w:rPr>
        <w:t>С. 428–438.</w:t>
      </w:r>
    </w:p>
    <w:p w:rsidR="005336B8" w:rsidRPr="002A5D88" w:rsidRDefault="006844FA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4</w:t>
      </w:r>
      <w:r w:rsidR="005336B8" w:rsidRPr="002A5D88">
        <w:rPr>
          <w:rFonts w:ascii="Times New Roman" w:hAnsi="Times New Roman" w:cs="Times New Roman"/>
          <w:sz w:val="28"/>
          <w:szCs w:val="28"/>
        </w:rPr>
        <w:t>. Назаров М. М</w:t>
      </w:r>
      <w:r w:rsidR="005336B8" w:rsidRPr="002A5D88">
        <w:rPr>
          <w:rFonts w:ascii="Times New Roman" w:hAnsi="Times New Roman" w:cs="Times New Roman"/>
          <w:i/>
          <w:sz w:val="28"/>
          <w:szCs w:val="28"/>
        </w:rPr>
        <w:t>.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 Информационные технологии и медиатизация общества</w:t>
      </w:r>
      <w:r w:rsidR="005336B8" w:rsidRPr="002A5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6B8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// Социально-гумани</w:t>
      </w:r>
      <w:r w:rsidR="00B35DB5">
        <w:rPr>
          <w:rFonts w:ascii="Times New Roman" w:hAnsi="Times New Roman" w:cs="Times New Roman"/>
          <w:color w:val="000000" w:themeColor="text1"/>
          <w:sz w:val="28"/>
          <w:szCs w:val="28"/>
        </w:rPr>
        <w:t>тарные знания. 2014. № 6. С. 37–</w:t>
      </w:r>
      <w:r w:rsidR="005336B8" w:rsidRPr="002A5D88">
        <w:rPr>
          <w:rFonts w:ascii="Times New Roman" w:hAnsi="Times New Roman" w:cs="Times New Roman"/>
          <w:color w:val="000000" w:themeColor="text1"/>
          <w:sz w:val="28"/>
          <w:szCs w:val="28"/>
        </w:rPr>
        <w:t>52.</w:t>
      </w:r>
    </w:p>
    <w:p w:rsidR="005336B8" w:rsidRPr="002A5D88" w:rsidRDefault="006844FA" w:rsidP="002A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88">
        <w:rPr>
          <w:rFonts w:ascii="Times New Roman" w:hAnsi="Times New Roman" w:cs="Times New Roman"/>
          <w:sz w:val="28"/>
          <w:szCs w:val="28"/>
        </w:rPr>
        <w:t>5</w:t>
      </w:r>
      <w:r w:rsidR="005336B8" w:rsidRPr="002A5D88">
        <w:rPr>
          <w:rFonts w:ascii="Times New Roman" w:hAnsi="Times New Roman" w:cs="Times New Roman"/>
          <w:sz w:val="28"/>
          <w:szCs w:val="28"/>
        </w:rPr>
        <w:t>. Ним</w:t>
      </w:r>
      <w:r w:rsidR="00B35DB5">
        <w:rPr>
          <w:rFonts w:ascii="Times New Roman" w:hAnsi="Times New Roman" w:cs="Times New Roman"/>
          <w:sz w:val="28"/>
          <w:szCs w:val="28"/>
        </w:rPr>
        <w:t> </w:t>
      </w:r>
      <w:r w:rsidR="005336B8" w:rsidRPr="002A5D88">
        <w:rPr>
          <w:rFonts w:ascii="Times New Roman" w:hAnsi="Times New Roman" w:cs="Times New Roman"/>
          <w:sz w:val="28"/>
          <w:szCs w:val="28"/>
        </w:rPr>
        <w:t>Е. Г.</w:t>
      </w:r>
      <w:r w:rsidR="005336B8" w:rsidRPr="002A5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6B8" w:rsidRPr="002A5D88">
        <w:rPr>
          <w:rFonts w:ascii="Times New Roman" w:hAnsi="Times New Roman" w:cs="Times New Roman"/>
          <w:sz w:val="28"/>
          <w:szCs w:val="28"/>
        </w:rPr>
        <w:t xml:space="preserve">Исследуя медиатизацию общества: концепт </w:t>
      </w:r>
      <w:proofErr w:type="spellStart"/>
      <w:r w:rsidR="005336B8" w:rsidRPr="002A5D88">
        <w:rPr>
          <w:rFonts w:ascii="Times New Roman" w:hAnsi="Times New Roman" w:cs="Times New Roman"/>
          <w:sz w:val="28"/>
          <w:szCs w:val="28"/>
        </w:rPr>
        <w:t>медиатизированных</w:t>
      </w:r>
      <w:proofErr w:type="spellEnd"/>
      <w:r w:rsidR="005336B8" w:rsidRPr="002A5D88">
        <w:rPr>
          <w:rFonts w:ascii="Times New Roman" w:hAnsi="Times New Roman" w:cs="Times New Roman"/>
          <w:sz w:val="28"/>
          <w:szCs w:val="28"/>
        </w:rPr>
        <w:t xml:space="preserve"> миров // Социологически</w:t>
      </w:r>
      <w:r w:rsidR="00B35DB5">
        <w:rPr>
          <w:rFonts w:ascii="Times New Roman" w:hAnsi="Times New Roman" w:cs="Times New Roman"/>
          <w:sz w:val="28"/>
          <w:szCs w:val="28"/>
        </w:rPr>
        <w:t>й журнал. 2017. Т. 23. № </w:t>
      </w:r>
      <w:r w:rsidR="005336B8" w:rsidRPr="002A5D88">
        <w:rPr>
          <w:rFonts w:ascii="Times New Roman" w:hAnsi="Times New Roman" w:cs="Times New Roman"/>
          <w:sz w:val="28"/>
          <w:szCs w:val="28"/>
        </w:rPr>
        <w:t>3. С. </w:t>
      </w:r>
      <w:r w:rsidR="00B35DB5">
        <w:rPr>
          <w:rFonts w:ascii="Times New Roman" w:hAnsi="Times New Roman" w:cs="Times New Roman"/>
          <w:sz w:val="28"/>
          <w:szCs w:val="28"/>
        </w:rPr>
        <w:t>8–</w:t>
      </w:r>
      <w:r w:rsidR="005336B8" w:rsidRPr="002A5D88">
        <w:rPr>
          <w:rFonts w:ascii="Times New Roman" w:hAnsi="Times New Roman" w:cs="Times New Roman"/>
          <w:sz w:val="28"/>
          <w:szCs w:val="28"/>
        </w:rPr>
        <w:t>25.</w:t>
      </w:r>
    </w:p>
    <w:sectPr w:rsidR="005336B8" w:rsidRPr="002A5D88" w:rsidSect="003E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PHAstraSerif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E8"/>
    <w:rsid w:val="000028FF"/>
    <w:rsid w:val="00087F09"/>
    <w:rsid w:val="000A3E81"/>
    <w:rsid w:val="00145848"/>
    <w:rsid w:val="001A1F56"/>
    <w:rsid w:val="001B3981"/>
    <w:rsid w:val="0022659F"/>
    <w:rsid w:val="00260B62"/>
    <w:rsid w:val="00273C6B"/>
    <w:rsid w:val="002937F8"/>
    <w:rsid w:val="002A5D88"/>
    <w:rsid w:val="002D0A3E"/>
    <w:rsid w:val="002F684C"/>
    <w:rsid w:val="00321AE4"/>
    <w:rsid w:val="00336938"/>
    <w:rsid w:val="003441FE"/>
    <w:rsid w:val="003A571B"/>
    <w:rsid w:val="003B354E"/>
    <w:rsid w:val="003E5A8D"/>
    <w:rsid w:val="004546B0"/>
    <w:rsid w:val="00483341"/>
    <w:rsid w:val="004E224A"/>
    <w:rsid w:val="004F65C5"/>
    <w:rsid w:val="00517BE8"/>
    <w:rsid w:val="005336B8"/>
    <w:rsid w:val="005853F5"/>
    <w:rsid w:val="005A295D"/>
    <w:rsid w:val="005D5C17"/>
    <w:rsid w:val="006844FA"/>
    <w:rsid w:val="007249B5"/>
    <w:rsid w:val="007466AE"/>
    <w:rsid w:val="007E0D13"/>
    <w:rsid w:val="008571ED"/>
    <w:rsid w:val="00885B51"/>
    <w:rsid w:val="009473E8"/>
    <w:rsid w:val="009568BA"/>
    <w:rsid w:val="009660A6"/>
    <w:rsid w:val="00972F1D"/>
    <w:rsid w:val="00A022F1"/>
    <w:rsid w:val="00AA2B7E"/>
    <w:rsid w:val="00AC4C1F"/>
    <w:rsid w:val="00B35DB5"/>
    <w:rsid w:val="00B81F1E"/>
    <w:rsid w:val="00B94DFB"/>
    <w:rsid w:val="00BE6569"/>
    <w:rsid w:val="00BF09CE"/>
    <w:rsid w:val="00CE74E5"/>
    <w:rsid w:val="00D617D5"/>
    <w:rsid w:val="00D71A11"/>
    <w:rsid w:val="00D93F8D"/>
    <w:rsid w:val="00E46A7A"/>
    <w:rsid w:val="00F253F2"/>
    <w:rsid w:val="00F64E8D"/>
    <w:rsid w:val="00F96904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8D"/>
  </w:style>
  <w:style w:type="paragraph" w:styleId="1">
    <w:name w:val="heading 1"/>
    <w:basedOn w:val="a"/>
    <w:next w:val="a"/>
    <w:link w:val="10"/>
    <w:uiPriority w:val="9"/>
    <w:qFormat/>
    <w:rsid w:val="00F64E8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E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a5">
    <w:name w:val="Hyperlink"/>
    <w:basedOn w:val="a0"/>
    <w:uiPriority w:val="99"/>
    <w:unhideWhenUsed/>
    <w:rsid w:val="009660A6"/>
    <w:rPr>
      <w:color w:val="0000FF" w:themeColor="hyperlink"/>
      <w:u w:val="single"/>
    </w:rPr>
  </w:style>
  <w:style w:type="character" w:customStyle="1" w:styleId="CharAttribute3">
    <w:name w:val="CharAttribute3"/>
    <w:rsid w:val="005336B8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E8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E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a5">
    <w:name w:val="Hyperlink"/>
    <w:basedOn w:val="a0"/>
    <w:uiPriority w:val="99"/>
    <w:unhideWhenUsed/>
    <w:rsid w:val="009660A6"/>
    <w:rPr>
      <w:color w:val="0000FF" w:themeColor="hyperlink"/>
      <w:u w:val="single"/>
    </w:rPr>
  </w:style>
  <w:style w:type="character" w:customStyle="1" w:styleId="CharAttribute3">
    <w:name w:val="CharAttribute3"/>
    <w:rsid w:val="005336B8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idorov4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27</cp:revision>
  <dcterms:created xsi:type="dcterms:W3CDTF">2022-01-30T15:42:00Z</dcterms:created>
  <dcterms:modified xsi:type="dcterms:W3CDTF">2022-02-07T08:41:00Z</dcterms:modified>
</cp:coreProperties>
</file>