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78" w:rsidRPr="007B1BAE" w:rsidRDefault="00C83E78" w:rsidP="004C7B8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Л</w:t>
      </w:r>
      <w:r w:rsidR="00AE050B">
        <w:rPr>
          <w:rFonts w:ascii="Times New Roman" w:hAnsi="Times New Roman" w:cs="Times New Roman"/>
          <w:sz w:val="28"/>
          <w:szCs w:val="28"/>
          <w:lang w:val="ru-RU"/>
        </w:rPr>
        <w:t>юдмила</w:t>
      </w:r>
      <w:r>
        <w:rPr>
          <w:rFonts w:ascii="Times New Roman" w:hAnsi="Times New Roman" w:cs="Times New Roman"/>
          <w:sz w:val="28"/>
          <w:szCs w:val="28"/>
          <w:lang w:val="ru-RU"/>
        </w:rPr>
        <w:t xml:space="preserve"> П</w:t>
      </w:r>
      <w:r w:rsidR="00AE050B">
        <w:rPr>
          <w:rFonts w:ascii="Times New Roman" w:hAnsi="Times New Roman" w:cs="Times New Roman"/>
          <w:sz w:val="28"/>
          <w:szCs w:val="28"/>
          <w:lang w:val="ru-RU"/>
        </w:rPr>
        <w:t>етровна</w:t>
      </w:r>
      <w:r>
        <w:rPr>
          <w:rFonts w:ascii="Times New Roman" w:hAnsi="Times New Roman" w:cs="Times New Roman"/>
          <w:sz w:val="28"/>
          <w:szCs w:val="28"/>
          <w:lang w:val="ru-RU"/>
        </w:rPr>
        <w:t xml:space="preserve"> </w:t>
      </w:r>
      <w:r w:rsidR="007B1BAE" w:rsidRPr="007B1BAE">
        <w:rPr>
          <w:rFonts w:ascii="Times New Roman" w:hAnsi="Times New Roman" w:cs="Times New Roman"/>
          <w:sz w:val="28"/>
          <w:szCs w:val="28"/>
          <w:lang w:val="ru-RU"/>
        </w:rPr>
        <w:t>Саенкова-Мельницкая</w:t>
      </w:r>
      <w:r>
        <w:rPr>
          <w:rFonts w:ascii="Times New Roman" w:hAnsi="Times New Roman" w:cs="Times New Roman"/>
          <w:sz w:val="28"/>
          <w:szCs w:val="28"/>
          <w:lang w:val="ru-RU"/>
        </w:rPr>
        <w:t xml:space="preserve"> </w:t>
      </w:r>
    </w:p>
    <w:p w:rsidR="00D75029" w:rsidRDefault="007B1BAE" w:rsidP="004C7B89">
      <w:pPr>
        <w:spacing w:after="0" w:line="360" w:lineRule="auto"/>
        <w:ind w:firstLine="709"/>
        <w:jc w:val="both"/>
        <w:rPr>
          <w:rFonts w:ascii="Times New Roman" w:hAnsi="Times New Roman" w:cs="Times New Roman"/>
          <w:sz w:val="28"/>
          <w:szCs w:val="28"/>
          <w:lang w:val="ru-RU"/>
        </w:rPr>
      </w:pPr>
      <w:r w:rsidRPr="007B1BAE">
        <w:rPr>
          <w:rFonts w:ascii="Times New Roman" w:hAnsi="Times New Roman" w:cs="Times New Roman"/>
          <w:sz w:val="28"/>
          <w:szCs w:val="28"/>
          <w:lang w:val="ru-RU"/>
        </w:rPr>
        <w:t>Белорусский государственный университет</w:t>
      </w:r>
      <w:r w:rsidR="004C7B89">
        <w:rPr>
          <w:rFonts w:ascii="Times New Roman" w:hAnsi="Times New Roman" w:cs="Times New Roman"/>
          <w:sz w:val="28"/>
          <w:szCs w:val="28"/>
          <w:lang w:val="ru-RU"/>
        </w:rPr>
        <w:t xml:space="preserve"> (</w:t>
      </w:r>
      <w:r w:rsidR="00C83E78">
        <w:rPr>
          <w:rFonts w:ascii="Times New Roman" w:hAnsi="Times New Roman" w:cs="Times New Roman"/>
          <w:sz w:val="28"/>
          <w:szCs w:val="28"/>
          <w:lang w:val="ru-RU"/>
        </w:rPr>
        <w:t>Республика Беларусь</w:t>
      </w:r>
      <w:r w:rsidR="004C7B89">
        <w:rPr>
          <w:rFonts w:ascii="Times New Roman" w:hAnsi="Times New Roman" w:cs="Times New Roman"/>
          <w:sz w:val="28"/>
          <w:szCs w:val="28"/>
          <w:lang w:val="ru-RU"/>
        </w:rPr>
        <w:t>, Минск)</w:t>
      </w:r>
    </w:p>
    <w:p w:rsidR="007B1BAE" w:rsidRDefault="008E5C57" w:rsidP="004C7B89">
      <w:pPr>
        <w:spacing w:after="0" w:line="360" w:lineRule="auto"/>
        <w:ind w:firstLine="709"/>
        <w:jc w:val="both"/>
        <w:rPr>
          <w:rFonts w:ascii="Times New Roman" w:hAnsi="Times New Roman" w:cs="Times New Roman"/>
          <w:sz w:val="28"/>
          <w:szCs w:val="28"/>
          <w:lang w:val="ru-RU"/>
        </w:rPr>
      </w:pPr>
      <w:hyperlink r:id="rId4" w:history="1">
        <w:r w:rsidRPr="00364C17">
          <w:rPr>
            <w:rStyle w:val="a3"/>
            <w:rFonts w:ascii="Times New Roman" w:hAnsi="Times New Roman" w:cs="Times New Roman"/>
            <w:sz w:val="28"/>
            <w:szCs w:val="28"/>
            <w:lang w:val="ru-RU"/>
          </w:rPr>
          <w:t>sayenkova@gmail.com</w:t>
        </w:r>
      </w:hyperlink>
    </w:p>
    <w:p w:rsidR="008E5C57" w:rsidRPr="007B1BAE" w:rsidRDefault="008E5C57" w:rsidP="004C7B89">
      <w:pPr>
        <w:spacing w:after="0" w:line="360" w:lineRule="auto"/>
        <w:ind w:firstLine="709"/>
        <w:jc w:val="both"/>
        <w:rPr>
          <w:rFonts w:ascii="Times New Roman" w:hAnsi="Times New Roman" w:cs="Times New Roman"/>
          <w:sz w:val="28"/>
          <w:szCs w:val="28"/>
          <w:lang w:val="ru-RU"/>
        </w:rPr>
      </w:pPr>
    </w:p>
    <w:p w:rsidR="007B1BAE" w:rsidRPr="00D75029" w:rsidRDefault="007B1BAE" w:rsidP="004C7B89">
      <w:pPr>
        <w:spacing w:after="0" w:line="360" w:lineRule="auto"/>
        <w:ind w:firstLine="709"/>
        <w:jc w:val="both"/>
        <w:rPr>
          <w:rFonts w:ascii="Times New Roman" w:hAnsi="Times New Roman" w:cs="Times New Roman"/>
          <w:b/>
          <w:bCs/>
          <w:sz w:val="28"/>
          <w:szCs w:val="28"/>
          <w:lang w:val="ru-RU"/>
        </w:rPr>
      </w:pPr>
      <w:r w:rsidRPr="00D75029">
        <w:rPr>
          <w:rFonts w:ascii="Times New Roman" w:hAnsi="Times New Roman" w:cs="Times New Roman"/>
          <w:b/>
          <w:bCs/>
          <w:sz w:val="28"/>
          <w:szCs w:val="28"/>
          <w:lang w:val="ru-RU"/>
        </w:rPr>
        <w:t>Культуроформирующая роль литературно-художественной критики в</w:t>
      </w:r>
      <w:r w:rsidR="00D75029">
        <w:rPr>
          <w:rFonts w:ascii="Times New Roman" w:hAnsi="Times New Roman" w:cs="Times New Roman"/>
          <w:b/>
          <w:bCs/>
          <w:sz w:val="28"/>
          <w:szCs w:val="28"/>
          <w:lang w:val="ru-RU"/>
        </w:rPr>
        <w:t> </w:t>
      </w:r>
      <w:r w:rsidRPr="00D75029">
        <w:rPr>
          <w:rFonts w:ascii="Times New Roman" w:hAnsi="Times New Roman" w:cs="Times New Roman"/>
          <w:b/>
          <w:bCs/>
          <w:sz w:val="28"/>
          <w:szCs w:val="28"/>
          <w:lang w:val="ru-RU"/>
        </w:rPr>
        <w:t>средствах массовой информации</w:t>
      </w:r>
    </w:p>
    <w:p w:rsidR="007B1BAE" w:rsidRPr="007B1BAE" w:rsidRDefault="007B1BAE" w:rsidP="004C7B89">
      <w:pPr>
        <w:spacing w:after="0" w:line="360" w:lineRule="auto"/>
        <w:ind w:firstLine="709"/>
        <w:jc w:val="both"/>
        <w:rPr>
          <w:rFonts w:ascii="Times New Roman" w:hAnsi="Times New Roman" w:cs="Times New Roman"/>
          <w:sz w:val="28"/>
          <w:szCs w:val="28"/>
          <w:lang w:val="ru-RU"/>
        </w:rPr>
      </w:pPr>
    </w:p>
    <w:p w:rsidR="007B1BAE" w:rsidRPr="007B1BAE" w:rsidRDefault="007B1BAE" w:rsidP="004C7B89">
      <w:pPr>
        <w:spacing w:after="0" w:line="360" w:lineRule="auto"/>
        <w:ind w:firstLine="709"/>
        <w:jc w:val="both"/>
        <w:rPr>
          <w:rFonts w:ascii="Times New Roman" w:hAnsi="Times New Roman" w:cs="Times New Roman"/>
          <w:sz w:val="28"/>
          <w:szCs w:val="28"/>
          <w:lang w:val="ru-RU"/>
        </w:rPr>
      </w:pPr>
      <w:r w:rsidRPr="007B1BAE">
        <w:rPr>
          <w:rFonts w:ascii="Times New Roman" w:hAnsi="Times New Roman" w:cs="Times New Roman"/>
          <w:sz w:val="28"/>
          <w:szCs w:val="28"/>
          <w:lang w:val="ru-RU"/>
        </w:rPr>
        <w:t>Рассматриваются особенности литературно-художественной критики как культуроформирующего фактора в средствах массовой информации. Анализиру</w:t>
      </w:r>
      <w:r w:rsidR="00183B0B">
        <w:rPr>
          <w:rFonts w:ascii="Times New Roman" w:hAnsi="Times New Roman" w:cs="Times New Roman"/>
          <w:sz w:val="28"/>
          <w:szCs w:val="28"/>
          <w:lang w:val="ru-RU"/>
        </w:rPr>
        <w:t>е</w:t>
      </w:r>
      <w:r w:rsidRPr="007B1BAE">
        <w:rPr>
          <w:rFonts w:ascii="Times New Roman" w:hAnsi="Times New Roman" w:cs="Times New Roman"/>
          <w:sz w:val="28"/>
          <w:szCs w:val="28"/>
          <w:lang w:val="ru-RU"/>
        </w:rPr>
        <w:t>тся процессы трансформации это</w:t>
      </w:r>
      <w:r w:rsidR="00183B0B">
        <w:rPr>
          <w:rFonts w:ascii="Times New Roman" w:hAnsi="Times New Roman" w:cs="Times New Roman"/>
          <w:sz w:val="28"/>
          <w:szCs w:val="28"/>
          <w:lang w:val="ru-RU"/>
        </w:rPr>
        <w:t>й</w:t>
      </w:r>
      <w:r w:rsidRPr="007B1BAE">
        <w:rPr>
          <w:rFonts w:ascii="Times New Roman" w:hAnsi="Times New Roman" w:cs="Times New Roman"/>
          <w:sz w:val="28"/>
          <w:szCs w:val="28"/>
          <w:lang w:val="ru-RU"/>
        </w:rPr>
        <w:t xml:space="preserve"> творческой деятельности в контексте изменения социокультурной </w:t>
      </w:r>
      <w:r w:rsidR="00183B0B">
        <w:rPr>
          <w:rFonts w:ascii="Times New Roman" w:hAnsi="Times New Roman" w:cs="Times New Roman"/>
          <w:sz w:val="28"/>
          <w:szCs w:val="28"/>
          <w:lang w:val="ru-RU"/>
        </w:rPr>
        <w:t xml:space="preserve">среды </w:t>
      </w:r>
      <w:r w:rsidRPr="007B1BAE">
        <w:rPr>
          <w:rFonts w:ascii="Times New Roman" w:hAnsi="Times New Roman" w:cs="Times New Roman"/>
          <w:sz w:val="28"/>
          <w:szCs w:val="28"/>
          <w:lang w:val="ru-RU"/>
        </w:rPr>
        <w:t>и медиасреды. Подчерк</w:t>
      </w:r>
      <w:r w:rsidR="00183B0B">
        <w:rPr>
          <w:rFonts w:ascii="Times New Roman" w:hAnsi="Times New Roman" w:cs="Times New Roman"/>
          <w:sz w:val="28"/>
          <w:szCs w:val="28"/>
          <w:lang w:val="ru-RU"/>
        </w:rPr>
        <w:t>нута</w:t>
      </w:r>
      <w:r w:rsidRPr="007B1BAE">
        <w:rPr>
          <w:rFonts w:ascii="Times New Roman" w:hAnsi="Times New Roman" w:cs="Times New Roman"/>
          <w:sz w:val="28"/>
          <w:szCs w:val="28"/>
          <w:lang w:val="ru-RU"/>
        </w:rPr>
        <w:t xml:space="preserve"> роль литературно-художественной критики в становлении культурного статуса издани</w:t>
      </w:r>
      <w:r w:rsidR="00D75029">
        <w:rPr>
          <w:rFonts w:ascii="Times New Roman" w:hAnsi="Times New Roman" w:cs="Times New Roman"/>
          <w:sz w:val="28"/>
          <w:szCs w:val="28"/>
          <w:lang w:val="ru-RU"/>
        </w:rPr>
        <w:t>й.</w:t>
      </w:r>
    </w:p>
    <w:p w:rsidR="007B1BAE" w:rsidRPr="007B1BAE" w:rsidRDefault="007B1BAE" w:rsidP="004C7B89">
      <w:pPr>
        <w:spacing w:after="0" w:line="360" w:lineRule="auto"/>
        <w:ind w:firstLine="709"/>
        <w:jc w:val="both"/>
        <w:rPr>
          <w:rFonts w:ascii="Times New Roman" w:hAnsi="Times New Roman" w:cs="Times New Roman"/>
          <w:sz w:val="28"/>
          <w:szCs w:val="28"/>
          <w:lang w:val="ru-RU"/>
        </w:rPr>
      </w:pPr>
      <w:r w:rsidRPr="007B1BAE">
        <w:rPr>
          <w:rFonts w:ascii="Times New Roman" w:hAnsi="Times New Roman" w:cs="Times New Roman"/>
          <w:sz w:val="28"/>
          <w:szCs w:val="28"/>
          <w:lang w:val="ru-RU"/>
        </w:rPr>
        <w:t>Ключевые слова: литературно-художественная критика, журналистика, пресса, культурный статус, культуроформирующая роль</w:t>
      </w:r>
      <w:r w:rsidR="00183B0B">
        <w:rPr>
          <w:rFonts w:ascii="Times New Roman" w:hAnsi="Times New Roman" w:cs="Times New Roman"/>
          <w:sz w:val="28"/>
          <w:szCs w:val="28"/>
          <w:lang w:val="ru-RU"/>
        </w:rPr>
        <w:t>.</w:t>
      </w:r>
    </w:p>
    <w:p w:rsidR="007B1BAE" w:rsidRPr="007B1BAE" w:rsidRDefault="007B1BAE" w:rsidP="004C7B89">
      <w:pPr>
        <w:spacing w:after="0" w:line="360" w:lineRule="auto"/>
        <w:ind w:firstLine="709"/>
        <w:jc w:val="both"/>
        <w:rPr>
          <w:rFonts w:ascii="Times New Roman" w:hAnsi="Times New Roman" w:cs="Times New Roman"/>
          <w:sz w:val="28"/>
          <w:szCs w:val="28"/>
          <w:lang w:val="ru-RU"/>
        </w:rPr>
      </w:pPr>
    </w:p>
    <w:p w:rsidR="00EA0A68" w:rsidRDefault="007B1BAE" w:rsidP="004C7B89">
      <w:pPr>
        <w:spacing w:after="0" w:line="360" w:lineRule="auto"/>
        <w:ind w:firstLine="709"/>
        <w:jc w:val="both"/>
        <w:rPr>
          <w:rFonts w:ascii="Times New Roman" w:hAnsi="Times New Roman" w:cs="Times New Roman"/>
          <w:sz w:val="28"/>
          <w:szCs w:val="28"/>
          <w:lang w:val="ru-RU"/>
        </w:rPr>
      </w:pPr>
      <w:r w:rsidRPr="007B1BAE">
        <w:rPr>
          <w:rFonts w:ascii="Times New Roman" w:hAnsi="Times New Roman" w:cs="Times New Roman"/>
          <w:sz w:val="28"/>
          <w:szCs w:val="28"/>
          <w:lang w:val="ru-RU"/>
        </w:rPr>
        <w:t xml:space="preserve">Становление литературно-художественной критики непосредственным образом связано со становлением и развитием прессы. «Критику – как особую профессию – исторически создала пресса, причем не столько </w:t>
      </w:r>
      <w:proofErr w:type="gramStart"/>
      <w:r w:rsidRPr="007B1BAE">
        <w:rPr>
          <w:rFonts w:ascii="Times New Roman" w:hAnsi="Times New Roman" w:cs="Times New Roman"/>
          <w:sz w:val="28"/>
          <w:szCs w:val="28"/>
          <w:lang w:val="ru-RU"/>
        </w:rPr>
        <w:t>специальная</w:t>
      </w:r>
      <w:proofErr w:type="gramEnd"/>
      <w:r w:rsidRPr="007B1BAE">
        <w:rPr>
          <w:rFonts w:ascii="Times New Roman" w:hAnsi="Times New Roman" w:cs="Times New Roman"/>
          <w:sz w:val="28"/>
          <w:szCs w:val="28"/>
          <w:lang w:val="ru-RU"/>
        </w:rPr>
        <w:t>… а общая, рассчитанная на интерес более или менее широкой публики» [1:</w:t>
      </w:r>
      <w:r w:rsidR="004C7B89">
        <w:rPr>
          <w:rFonts w:ascii="Times New Roman" w:hAnsi="Times New Roman" w:cs="Times New Roman"/>
          <w:sz w:val="28"/>
          <w:szCs w:val="28"/>
          <w:lang w:val="ru-RU"/>
        </w:rPr>
        <w:t> 18]. В XIX </w:t>
      </w:r>
      <w:proofErr w:type="gramStart"/>
      <w:r w:rsidRPr="007B1BAE">
        <w:rPr>
          <w:rFonts w:ascii="Times New Roman" w:hAnsi="Times New Roman" w:cs="Times New Roman"/>
          <w:sz w:val="28"/>
          <w:szCs w:val="28"/>
          <w:lang w:val="ru-RU"/>
        </w:rPr>
        <w:t>в</w:t>
      </w:r>
      <w:proofErr w:type="gramEnd"/>
      <w:r w:rsidR="004C7B89">
        <w:rPr>
          <w:rFonts w:ascii="Times New Roman" w:hAnsi="Times New Roman" w:cs="Times New Roman"/>
          <w:sz w:val="28"/>
          <w:szCs w:val="28"/>
          <w:lang w:val="ru-RU"/>
        </w:rPr>
        <w:t>.</w:t>
      </w:r>
      <w:r w:rsidRPr="007B1BAE">
        <w:rPr>
          <w:rFonts w:ascii="Times New Roman" w:hAnsi="Times New Roman" w:cs="Times New Roman"/>
          <w:sz w:val="28"/>
          <w:szCs w:val="28"/>
          <w:lang w:val="ru-RU"/>
        </w:rPr>
        <w:t xml:space="preserve"> </w:t>
      </w:r>
      <w:proofErr w:type="gramStart"/>
      <w:r w:rsidRPr="007B1BAE">
        <w:rPr>
          <w:rFonts w:ascii="Times New Roman" w:hAnsi="Times New Roman" w:cs="Times New Roman"/>
          <w:sz w:val="28"/>
          <w:szCs w:val="28"/>
          <w:lang w:val="ru-RU"/>
        </w:rPr>
        <w:t>о</w:t>
      </w:r>
      <w:proofErr w:type="gramEnd"/>
      <w:r w:rsidRPr="007B1BAE">
        <w:rPr>
          <w:rFonts w:ascii="Times New Roman" w:hAnsi="Times New Roman" w:cs="Times New Roman"/>
          <w:sz w:val="28"/>
          <w:szCs w:val="28"/>
          <w:lang w:val="ru-RU"/>
        </w:rPr>
        <w:t xml:space="preserve"> критике как особой журналистской профессии говорил известный французский критик Ш.</w:t>
      </w:r>
      <w:r w:rsidR="004C7B89">
        <w:rPr>
          <w:rFonts w:ascii="Times New Roman" w:hAnsi="Times New Roman" w:cs="Times New Roman"/>
          <w:sz w:val="28"/>
          <w:szCs w:val="28"/>
          <w:lang w:val="ru-RU"/>
        </w:rPr>
        <w:t> </w:t>
      </w:r>
      <w:proofErr w:type="spellStart"/>
      <w:r w:rsidRPr="007B1BAE">
        <w:rPr>
          <w:rFonts w:ascii="Times New Roman" w:hAnsi="Times New Roman" w:cs="Times New Roman"/>
          <w:sz w:val="28"/>
          <w:szCs w:val="28"/>
          <w:lang w:val="ru-RU"/>
        </w:rPr>
        <w:t>Сент-Бёв</w:t>
      </w:r>
      <w:proofErr w:type="spellEnd"/>
      <w:r w:rsidRPr="007B1BAE">
        <w:rPr>
          <w:rFonts w:ascii="Times New Roman" w:hAnsi="Times New Roman" w:cs="Times New Roman"/>
          <w:sz w:val="28"/>
          <w:szCs w:val="28"/>
          <w:lang w:val="ru-RU"/>
        </w:rPr>
        <w:t xml:space="preserve">. </w:t>
      </w:r>
      <w:r w:rsidR="00581588">
        <w:rPr>
          <w:rFonts w:ascii="Times New Roman" w:hAnsi="Times New Roman" w:cs="Times New Roman"/>
          <w:sz w:val="28"/>
          <w:szCs w:val="28"/>
          <w:lang w:val="ru-RU"/>
        </w:rPr>
        <w:t>Исп</w:t>
      </w:r>
      <w:r w:rsidRPr="007B1BAE">
        <w:rPr>
          <w:rFonts w:ascii="Times New Roman" w:hAnsi="Times New Roman" w:cs="Times New Roman"/>
          <w:sz w:val="28"/>
          <w:szCs w:val="28"/>
          <w:lang w:val="ru-RU"/>
        </w:rPr>
        <w:t xml:space="preserve">ользуя его </w:t>
      </w:r>
      <w:r w:rsidR="00581588">
        <w:rPr>
          <w:rFonts w:ascii="Times New Roman" w:hAnsi="Times New Roman" w:cs="Times New Roman"/>
          <w:sz w:val="28"/>
          <w:szCs w:val="28"/>
          <w:lang w:val="ru-RU"/>
        </w:rPr>
        <w:t>тезис о том</w:t>
      </w:r>
      <w:r w:rsidRPr="007B1BAE">
        <w:rPr>
          <w:rFonts w:ascii="Times New Roman" w:hAnsi="Times New Roman" w:cs="Times New Roman"/>
          <w:sz w:val="28"/>
          <w:szCs w:val="28"/>
          <w:lang w:val="ru-RU"/>
        </w:rPr>
        <w:t xml:space="preserve">, что критика в газете – </w:t>
      </w:r>
      <w:r w:rsidR="00581588">
        <w:rPr>
          <w:rFonts w:ascii="Times New Roman" w:hAnsi="Times New Roman" w:cs="Times New Roman"/>
          <w:sz w:val="28"/>
          <w:szCs w:val="28"/>
          <w:lang w:val="ru-RU"/>
        </w:rPr>
        <w:t xml:space="preserve">это </w:t>
      </w:r>
      <w:r w:rsidRPr="007B1BAE">
        <w:rPr>
          <w:rFonts w:ascii="Times New Roman" w:hAnsi="Times New Roman" w:cs="Times New Roman"/>
          <w:sz w:val="28"/>
          <w:szCs w:val="28"/>
          <w:lang w:val="ru-RU"/>
        </w:rPr>
        <w:t>«действенное орудие современности», можно сказать, что таковой она была на страницах первых русских журналов,</w:t>
      </w:r>
      <w:r w:rsidR="004C7B89">
        <w:rPr>
          <w:rFonts w:ascii="Times New Roman" w:hAnsi="Times New Roman" w:cs="Times New Roman"/>
          <w:sz w:val="28"/>
          <w:szCs w:val="28"/>
          <w:lang w:val="ru-RU"/>
        </w:rPr>
        <w:t xml:space="preserve"> которые издавали в конце XVIII </w:t>
      </w:r>
      <w:r w:rsidRPr="007B1BAE">
        <w:rPr>
          <w:rFonts w:ascii="Times New Roman" w:hAnsi="Times New Roman" w:cs="Times New Roman"/>
          <w:sz w:val="28"/>
          <w:szCs w:val="28"/>
          <w:lang w:val="ru-RU"/>
        </w:rPr>
        <w:t>в</w:t>
      </w:r>
      <w:r w:rsidR="004C7B89">
        <w:rPr>
          <w:rFonts w:ascii="Times New Roman" w:hAnsi="Times New Roman" w:cs="Times New Roman"/>
          <w:sz w:val="28"/>
          <w:szCs w:val="28"/>
          <w:lang w:val="ru-RU"/>
        </w:rPr>
        <w:t>.</w:t>
      </w:r>
      <w:r w:rsidRPr="007B1BAE">
        <w:rPr>
          <w:rFonts w:ascii="Times New Roman" w:hAnsi="Times New Roman" w:cs="Times New Roman"/>
          <w:sz w:val="28"/>
          <w:szCs w:val="28"/>
          <w:lang w:val="ru-RU"/>
        </w:rPr>
        <w:t xml:space="preserve"> Н.</w:t>
      </w:r>
      <w:r w:rsidR="004C7B89">
        <w:rPr>
          <w:rFonts w:ascii="Times New Roman" w:hAnsi="Times New Roman" w:cs="Times New Roman"/>
          <w:sz w:val="28"/>
          <w:szCs w:val="28"/>
          <w:lang w:val="ru-RU"/>
        </w:rPr>
        <w:t> </w:t>
      </w:r>
      <w:r w:rsidRPr="007B1BAE">
        <w:rPr>
          <w:rFonts w:ascii="Times New Roman" w:hAnsi="Times New Roman" w:cs="Times New Roman"/>
          <w:sz w:val="28"/>
          <w:szCs w:val="28"/>
          <w:lang w:val="ru-RU"/>
        </w:rPr>
        <w:t>Новиков и Н</w:t>
      </w:r>
      <w:r w:rsidR="004C7B89">
        <w:rPr>
          <w:rFonts w:ascii="Times New Roman" w:hAnsi="Times New Roman" w:cs="Times New Roman"/>
          <w:sz w:val="28"/>
          <w:szCs w:val="28"/>
          <w:lang w:val="ru-RU"/>
        </w:rPr>
        <w:t>. </w:t>
      </w:r>
      <w:r w:rsidRPr="007B1BAE">
        <w:rPr>
          <w:rFonts w:ascii="Times New Roman" w:hAnsi="Times New Roman" w:cs="Times New Roman"/>
          <w:sz w:val="28"/>
          <w:szCs w:val="28"/>
          <w:lang w:val="ru-RU"/>
        </w:rPr>
        <w:t>Карамзин.</w:t>
      </w:r>
      <w:r w:rsidR="004C7B89">
        <w:rPr>
          <w:rFonts w:ascii="Times New Roman" w:hAnsi="Times New Roman" w:cs="Times New Roman"/>
          <w:sz w:val="28"/>
          <w:szCs w:val="28"/>
          <w:lang w:val="ru-RU"/>
        </w:rPr>
        <w:t xml:space="preserve"> Таковой она была и в начале XX </w:t>
      </w:r>
      <w:proofErr w:type="gramStart"/>
      <w:r w:rsidRPr="007B1BAE">
        <w:rPr>
          <w:rFonts w:ascii="Times New Roman" w:hAnsi="Times New Roman" w:cs="Times New Roman"/>
          <w:sz w:val="28"/>
          <w:szCs w:val="28"/>
          <w:lang w:val="ru-RU"/>
        </w:rPr>
        <w:t>в</w:t>
      </w:r>
      <w:proofErr w:type="gramEnd"/>
      <w:r w:rsidR="004C7B89">
        <w:rPr>
          <w:rFonts w:ascii="Times New Roman" w:hAnsi="Times New Roman" w:cs="Times New Roman"/>
          <w:sz w:val="28"/>
          <w:szCs w:val="28"/>
          <w:lang w:val="ru-RU"/>
        </w:rPr>
        <w:t>.</w:t>
      </w:r>
      <w:r w:rsidRPr="007B1BAE">
        <w:rPr>
          <w:rFonts w:ascii="Times New Roman" w:hAnsi="Times New Roman" w:cs="Times New Roman"/>
          <w:sz w:val="28"/>
          <w:szCs w:val="28"/>
          <w:lang w:val="ru-RU"/>
        </w:rPr>
        <w:t>, когда создавалась массовая пресса. В пору становления этой прессы для каждого издателя, которые вошли в мировую историю как создатели «большой журналист</w:t>
      </w:r>
      <w:r w:rsidR="004C7B89">
        <w:rPr>
          <w:rFonts w:ascii="Times New Roman" w:hAnsi="Times New Roman" w:cs="Times New Roman"/>
          <w:sz w:val="28"/>
          <w:szCs w:val="28"/>
          <w:lang w:val="ru-RU"/>
        </w:rPr>
        <w:t>ики» (</w:t>
      </w:r>
      <w:proofErr w:type="gramStart"/>
      <w:r w:rsidR="004C7B89">
        <w:rPr>
          <w:rFonts w:ascii="Times New Roman" w:hAnsi="Times New Roman" w:cs="Times New Roman"/>
          <w:sz w:val="28"/>
          <w:szCs w:val="28"/>
          <w:lang w:val="ru-RU"/>
        </w:rPr>
        <w:t>Дж</w:t>
      </w:r>
      <w:proofErr w:type="gramEnd"/>
      <w:r w:rsidR="004C7B89">
        <w:rPr>
          <w:rFonts w:ascii="Times New Roman" w:hAnsi="Times New Roman" w:cs="Times New Roman"/>
          <w:sz w:val="28"/>
          <w:szCs w:val="28"/>
          <w:lang w:val="ru-RU"/>
        </w:rPr>
        <w:t>. </w:t>
      </w:r>
      <w:proofErr w:type="spellStart"/>
      <w:r w:rsidRPr="007B1BAE">
        <w:rPr>
          <w:rFonts w:ascii="Times New Roman" w:hAnsi="Times New Roman" w:cs="Times New Roman"/>
          <w:sz w:val="28"/>
          <w:szCs w:val="28"/>
          <w:lang w:val="ru-RU"/>
        </w:rPr>
        <w:t>Пулитцер</w:t>
      </w:r>
      <w:proofErr w:type="spellEnd"/>
      <w:r w:rsidRPr="007B1BAE">
        <w:rPr>
          <w:rFonts w:ascii="Times New Roman" w:hAnsi="Times New Roman" w:cs="Times New Roman"/>
          <w:sz w:val="28"/>
          <w:szCs w:val="28"/>
          <w:lang w:val="ru-RU"/>
        </w:rPr>
        <w:t>, Р.</w:t>
      </w:r>
      <w:r w:rsidR="004C7B89">
        <w:rPr>
          <w:rFonts w:ascii="Times New Roman" w:hAnsi="Times New Roman" w:cs="Times New Roman"/>
          <w:sz w:val="28"/>
          <w:szCs w:val="28"/>
          <w:lang w:val="ru-RU"/>
        </w:rPr>
        <w:t> </w:t>
      </w:r>
      <w:proofErr w:type="spellStart"/>
      <w:r w:rsidRPr="007B1BAE">
        <w:rPr>
          <w:rFonts w:ascii="Times New Roman" w:hAnsi="Times New Roman" w:cs="Times New Roman"/>
          <w:sz w:val="28"/>
          <w:szCs w:val="28"/>
          <w:lang w:val="ru-RU"/>
        </w:rPr>
        <w:t>Херст</w:t>
      </w:r>
      <w:proofErr w:type="spellEnd"/>
      <w:r w:rsidRPr="007B1BAE">
        <w:rPr>
          <w:rFonts w:ascii="Times New Roman" w:hAnsi="Times New Roman" w:cs="Times New Roman"/>
          <w:sz w:val="28"/>
          <w:szCs w:val="28"/>
          <w:lang w:val="ru-RU"/>
        </w:rPr>
        <w:t>, Г.</w:t>
      </w:r>
      <w:r w:rsidR="004C7B89">
        <w:rPr>
          <w:rFonts w:ascii="Times New Roman" w:hAnsi="Times New Roman" w:cs="Times New Roman"/>
          <w:sz w:val="28"/>
          <w:szCs w:val="28"/>
          <w:lang w:val="ru-RU"/>
        </w:rPr>
        <w:t> </w:t>
      </w:r>
      <w:proofErr w:type="spellStart"/>
      <w:r w:rsidRPr="007B1BAE">
        <w:rPr>
          <w:rFonts w:ascii="Times New Roman" w:hAnsi="Times New Roman" w:cs="Times New Roman"/>
          <w:sz w:val="28"/>
          <w:szCs w:val="28"/>
          <w:lang w:val="ru-RU"/>
        </w:rPr>
        <w:t>Хамсуорс</w:t>
      </w:r>
      <w:proofErr w:type="spellEnd"/>
      <w:r w:rsidR="004C7B89">
        <w:rPr>
          <w:rFonts w:ascii="Times New Roman" w:hAnsi="Times New Roman" w:cs="Times New Roman"/>
          <w:sz w:val="28"/>
          <w:szCs w:val="28"/>
          <w:lang w:val="ru-RU"/>
        </w:rPr>
        <w:t>)</w:t>
      </w:r>
      <w:r w:rsidRPr="007B1BAE">
        <w:rPr>
          <w:rFonts w:ascii="Times New Roman" w:hAnsi="Times New Roman" w:cs="Times New Roman"/>
          <w:sz w:val="28"/>
          <w:szCs w:val="28"/>
          <w:lang w:val="ru-RU"/>
        </w:rPr>
        <w:t xml:space="preserve">, было принципиально </w:t>
      </w:r>
      <w:r w:rsidRPr="007B1BAE">
        <w:rPr>
          <w:rFonts w:ascii="Times New Roman" w:hAnsi="Times New Roman" w:cs="Times New Roman"/>
          <w:sz w:val="28"/>
          <w:szCs w:val="28"/>
          <w:lang w:val="ru-RU"/>
        </w:rPr>
        <w:lastRenderedPageBreak/>
        <w:t xml:space="preserve">важным, чтобы на страницах их газет были публикации об искусстве. Именно поэтому в редакции привлекали не только репортеров, но и писателей, профессиональных критиков. Этих правил </w:t>
      </w:r>
      <w:r w:rsidR="00EA0A68" w:rsidRPr="00EA0A68">
        <w:rPr>
          <w:rFonts w:ascii="Times New Roman" w:hAnsi="Times New Roman" w:cs="Times New Roman"/>
          <w:sz w:val="28"/>
          <w:szCs w:val="28"/>
          <w:lang w:val="ru-RU"/>
        </w:rPr>
        <w:t xml:space="preserve">крупные мировые издания </w:t>
      </w:r>
      <w:r w:rsidRPr="007B1BAE">
        <w:rPr>
          <w:rFonts w:ascii="Times New Roman" w:hAnsi="Times New Roman" w:cs="Times New Roman"/>
          <w:sz w:val="28"/>
          <w:szCs w:val="28"/>
          <w:lang w:val="ru-RU"/>
        </w:rPr>
        <w:t xml:space="preserve">придерживаются и сегодня. </w:t>
      </w:r>
    </w:p>
    <w:p w:rsidR="007B1BAE" w:rsidRPr="007B1BAE" w:rsidRDefault="007B1BAE" w:rsidP="004C7B89">
      <w:pPr>
        <w:spacing w:after="0" w:line="360" w:lineRule="auto"/>
        <w:ind w:firstLine="709"/>
        <w:jc w:val="both"/>
        <w:rPr>
          <w:rFonts w:ascii="Times New Roman" w:hAnsi="Times New Roman" w:cs="Times New Roman"/>
          <w:sz w:val="28"/>
          <w:szCs w:val="28"/>
          <w:lang w:val="ru-RU"/>
        </w:rPr>
      </w:pPr>
      <w:r w:rsidRPr="007B1BAE">
        <w:rPr>
          <w:rFonts w:ascii="Times New Roman" w:hAnsi="Times New Roman" w:cs="Times New Roman"/>
          <w:sz w:val="28"/>
          <w:szCs w:val="28"/>
          <w:lang w:val="ru-RU"/>
        </w:rPr>
        <w:t>В советской журналистике литературно-художественная критика была одн</w:t>
      </w:r>
      <w:r w:rsidR="00EA0A68">
        <w:rPr>
          <w:rFonts w:ascii="Times New Roman" w:hAnsi="Times New Roman" w:cs="Times New Roman"/>
          <w:sz w:val="28"/>
          <w:szCs w:val="28"/>
          <w:lang w:val="ru-RU"/>
        </w:rPr>
        <w:t>им</w:t>
      </w:r>
      <w:r w:rsidRPr="007B1BAE">
        <w:rPr>
          <w:rFonts w:ascii="Times New Roman" w:hAnsi="Times New Roman" w:cs="Times New Roman"/>
          <w:sz w:val="28"/>
          <w:szCs w:val="28"/>
          <w:lang w:val="ru-RU"/>
        </w:rPr>
        <w:t xml:space="preserve"> из приоритетных тем</w:t>
      </w:r>
      <w:r w:rsidR="00EA0A68">
        <w:rPr>
          <w:rFonts w:ascii="Times New Roman" w:hAnsi="Times New Roman" w:cs="Times New Roman"/>
          <w:sz w:val="28"/>
          <w:szCs w:val="28"/>
          <w:lang w:val="ru-RU"/>
        </w:rPr>
        <w:t>атических направлений</w:t>
      </w:r>
      <w:r w:rsidRPr="007B1BAE">
        <w:rPr>
          <w:rFonts w:ascii="Times New Roman" w:hAnsi="Times New Roman" w:cs="Times New Roman"/>
          <w:sz w:val="28"/>
          <w:szCs w:val="28"/>
          <w:lang w:val="ru-RU"/>
        </w:rPr>
        <w:t xml:space="preserve">. Свидетельством тому может быть большое количество </w:t>
      </w:r>
      <w:r w:rsidR="00EA0A68">
        <w:rPr>
          <w:rFonts w:ascii="Times New Roman" w:hAnsi="Times New Roman" w:cs="Times New Roman"/>
          <w:sz w:val="28"/>
          <w:szCs w:val="28"/>
          <w:lang w:val="ru-RU"/>
        </w:rPr>
        <w:t>директивных документов</w:t>
      </w:r>
      <w:r w:rsidRPr="007B1BAE">
        <w:rPr>
          <w:rFonts w:ascii="Times New Roman" w:hAnsi="Times New Roman" w:cs="Times New Roman"/>
          <w:sz w:val="28"/>
          <w:szCs w:val="28"/>
          <w:lang w:val="ru-RU"/>
        </w:rPr>
        <w:t>, подчеркивавших особую значимость этого вида творческой деятельности. Несмотря на то, что критика тогда воспринималась как необходимый «винтик» пропагандистской машины, она всегда была самодостаточной частью любого периодического издания, знаком его культурной состоятельности. По содержательным</w:t>
      </w:r>
      <w:r w:rsidR="00EA0A68">
        <w:rPr>
          <w:rFonts w:ascii="Times New Roman" w:hAnsi="Times New Roman" w:cs="Times New Roman"/>
          <w:sz w:val="28"/>
          <w:szCs w:val="28"/>
          <w:lang w:val="ru-RU"/>
        </w:rPr>
        <w:t xml:space="preserve"> и</w:t>
      </w:r>
      <w:r w:rsidRPr="007B1BAE">
        <w:rPr>
          <w:rFonts w:ascii="Times New Roman" w:hAnsi="Times New Roman" w:cs="Times New Roman"/>
          <w:sz w:val="28"/>
          <w:szCs w:val="28"/>
          <w:lang w:val="ru-RU"/>
        </w:rPr>
        <w:t xml:space="preserve"> формальным признакам критика не сводилась только к информированию, она действительно «воспитывала анализом», способствовала формированию эстетически образованной личности, формированию культурной среды. В многообразном жанрово-тематическом поле литературно-художественной критики всегда была главная доминанта – Автор.</w:t>
      </w:r>
    </w:p>
    <w:p w:rsidR="00E91CBD" w:rsidRDefault="007B1BAE" w:rsidP="004C7B89">
      <w:pPr>
        <w:spacing w:after="0" w:line="360" w:lineRule="auto"/>
        <w:ind w:firstLine="709"/>
        <w:jc w:val="both"/>
        <w:rPr>
          <w:rFonts w:ascii="Times New Roman" w:hAnsi="Times New Roman" w:cs="Times New Roman"/>
          <w:sz w:val="28"/>
          <w:szCs w:val="28"/>
          <w:lang w:val="ru-RU"/>
        </w:rPr>
      </w:pPr>
      <w:r w:rsidRPr="007B1BAE">
        <w:rPr>
          <w:rFonts w:ascii="Times New Roman" w:hAnsi="Times New Roman" w:cs="Times New Roman"/>
          <w:sz w:val="28"/>
          <w:szCs w:val="28"/>
          <w:lang w:val="ru-RU"/>
        </w:rPr>
        <w:t>В публикациях профессиональных критиков в массовых изданиях проявлялись высокий уровень аналитической насыщенности, широкий кругозор авторских размышлений, литературно-художественное мастерство, что заметно выделяло их из общего газетно-информационного контекста. В библеровской терминологии</w:t>
      </w:r>
      <w:r w:rsidR="00E91CBD">
        <w:rPr>
          <w:rFonts w:ascii="Times New Roman" w:hAnsi="Times New Roman" w:cs="Times New Roman"/>
          <w:sz w:val="28"/>
          <w:szCs w:val="28"/>
          <w:lang w:val="ru-RU"/>
        </w:rPr>
        <w:t>,</w:t>
      </w:r>
      <w:r w:rsidRPr="007B1BAE">
        <w:rPr>
          <w:rFonts w:ascii="Times New Roman" w:hAnsi="Times New Roman" w:cs="Times New Roman"/>
          <w:sz w:val="28"/>
          <w:szCs w:val="28"/>
          <w:lang w:val="ru-RU"/>
        </w:rPr>
        <w:t xml:space="preserve"> это был «мир впервые», настоящее открытие новых смыслов либо способность открыть новое в известном. Такой массив культурно ориентированных текстов в печатных СМИ невозможно было назвать зоной досуга и отдыха либо отнести к тому виду информации, который способствует реализации только «рекреативных функций СМИ» [2]. По сути, литературно-художественно-критическое творчество представляло </w:t>
      </w:r>
      <w:r w:rsidR="00E91CBD">
        <w:rPr>
          <w:rFonts w:ascii="Times New Roman" w:hAnsi="Times New Roman" w:cs="Times New Roman"/>
          <w:sz w:val="28"/>
          <w:szCs w:val="28"/>
          <w:lang w:val="ru-RU"/>
        </w:rPr>
        <w:t xml:space="preserve">собой </w:t>
      </w:r>
      <w:r w:rsidRPr="007B1BAE">
        <w:rPr>
          <w:rFonts w:ascii="Times New Roman" w:hAnsi="Times New Roman" w:cs="Times New Roman"/>
          <w:sz w:val="28"/>
          <w:szCs w:val="28"/>
          <w:lang w:val="ru-RU"/>
        </w:rPr>
        <w:t>синтез научной системности, публицистической открытости</w:t>
      </w:r>
      <w:r w:rsidR="00E91CBD">
        <w:rPr>
          <w:rFonts w:ascii="Times New Roman" w:hAnsi="Times New Roman" w:cs="Times New Roman"/>
          <w:sz w:val="28"/>
          <w:szCs w:val="28"/>
          <w:lang w:val="ru-RU"/>
        </w:rPr>
        <w:t xml:space="preserve"> и</w:t>
      </w:r>
      <w:r w:rsidRPr="007B1BAE">
        <w:rPr>
          <w:rFonts w:ascii="Times New Roman" w:hAnsi="Times New Roman" w:cs="Times New Roman"/>
          <w:sz w:val="28"/>
          <w:szCs w:val="28"/>
          <w:lang w:val="ru-RU"/>
        </w:rPr>
        <w:t xml:space="preserve"> эстетической содержательности. </w:t>
      </w:r>
      <w:r w:rsidRPr="007B1BAE">
        <w:rPr>
          <w:rFonts w:ascii="Times New Roman" w:hAnsi="Times New Roman" w:cs="Times New Roman"/>
          <w:sz w:val="28"/>
          <w:szCs w:val="28"/>
          <w:lang w:val="ru-RU"/>
        </w:rPr>
        <w:lastRenderedPageBreak/>
        <w:t>Такие публикации</w:t>
      </w:r>
      <w:r w:rsidR="004C7B89" w:rsidRPr="004C7B89">
        <w:rPr>
          <w:rFonts w:ascii="Times New Roman" w:hAnsi="Times New Roman" w:cs="Times New Roman"/>
          <w:sz w:val="28"/>
          <w:szCs w:val="28"/>
          <w:lang w:val="ru-RU"/>
        </w:rPr>
        <w:t xml:space="preserve"> </w:t>
      </w:r>
      <w:r w:rsidR="004C7B89" w:rsidRPr="007B1BAE">
        <w:rPr>
          <w:rFonts w:ascii="Times New Roman" w:hAnsi="Times New Roman" w:cs="Times New Roman"/>
          <w:sz w:val="28"/>
          <w:szCs w:val="28"/>
          <w:lang w:val="ru-RU"/>
        </w:rPr>
        <w:t>представляли собой</w:t>
      </w:r>
      <w:r w:rsidRPr="007B1BAE">
        <w:rPr>
          <w:rFonts w:ascii="Times New Roman" w:hAnsi="Times New Roman" w:cs="Times New Roman"/>
          <w:sz w:val="28"/>
          <w:szCs w:val="28"/>
          <w:lang w:val="ru-RU"/>
        </w:rPr>
        <w:t xml:space="preserve">, с одной стороны, публицистические тексты, с другой – научные исследования, с третьей – произведения искусства. </w:t>
      </w:r>
    </w:p>
    <w:p w:rsidR="007B1BAE" w:rsidRPr="007B1BAE" w:rsidRDefault="007B1BAE" w:rsidP="004C7B89">
      <w:pPr>
        <w:spacing w:after="0" w:line="360" w:lineRule="auto"/>
        <w:ind w:firstLine="709"/>
        <w:jc w:val="both"/>
        <w:rPr>
          <w:rFonts w:ascii="Times New Roman" w:hAnsi="Times New Roman" w:cs="Times New Roman"/>
          <w:sz w:val="28"/>
          <w:szCs w:val="28"/>
          <w:lang w:val="ru-RU"/>
        </w:rPr>
      </w:pPr>
      <w:r w:rsidRPr="007B1BAE">
        <w:rPr>
          <w:rFonts w:ascii="Times New Roman" w:hAnsi="Times New Roman" w:cs="Times New Roman"/>
          <w:sz w:val="28"/>
          <w:szCs w:val="28"/>
          <w:lang w:val="ru-RU"/>
        </w:rPr>
        <w:t xml:space="preserve">В контексте </w:t>
      </w:r>
      <w:r w:rsidR="00E91CBD">
        <w:rPr>
          <w:rFonts w:ascii="Times New Roman" w:hAnsi="Times New Roman" w:cs="Times New Roman"/>
          <w:sz w:val="28"/>
          <w:szCs w:val="28"/>
          <w:lang w:val="ru-RU"/>
        </w:rPr>
        <w:t xml:space="preserve">наблюдаемой сегодня </w:t>
      </w:r>
      <w:r w:rsidRPr="007B1BAE">
        <w:rPr>
          <w:rFonts w:ascii="Times New Roman" w:hAnsi="Times New Roman" w:cs="Times New Roman"/>
          <w:sz w:val="28"/>
          <w:szCs w:val="28"/>
          <w:lang w:val="ru-RU"/>
        </w:rPr>
        <w:t xml:space="preserve">трансформации социокультурного пространства обозначилась тенденция </w:t>
      </w:r>
      <w:r w:rsidR="00DE1317">
        <w:rPr>
          <w:rFonts w:ascii="Times New Roman" w:hAnsi="Times New Roman" w:cs="Times New Roman"/>
          <w:sz w:val="28"/>
          <w:szCs w:val="28"/>
          <w:lang w:val="ru-RU"/>
        </w:rPr>
        <w:t xml:space="preserve">к </w:t>
      </w:r>
      <w:r w:rsidRPr="007B1BAE">
        <w:rPr>
          <w:rFonts w:ascii="Times New Roman" w:hAnsi="Times New Roman" w:cs="Times New Roman"/>
          <w:sz w:val="28"/>
          <w:szCs w:val="28"/>
          <w:lang w:val="ru-RU"/>
        </w:rPr>
        <w:t>вы</w:t>
      </w:r>
      <w:r w:rsidR="00DE1317">
        <w:rPr>
          <w:rFonts w:ascii="Times New Roman" w:hAnsi="Times New Roman" w:cs="Times New Roman"/>
          <w:sz w:val="28"/>
          <w:szCs w:val="28"/>
          <w:lang w:val="ru-RU"/>
        </w:rPr>
        <w:t>ведению СМИ</w:t>
      </w:r>
      <w:r w:rsidRPr="007B1BAE">
        <w:rPr>
          <w:rFonts w:ascii="Times New Roman" w:hAnsi="Times New Roman" w:cs="Times New Roman"/>
          <w:sz w:val="28"/>
          <w:szCs w:val="28"/>
          <w:lang w:val="ru-RU"/>
        </w:rPr>
        <w:t xml:space="preserve"> из поля культуры, следствием чего стали дегуманизация логосферы, игнорирование этических принципов</w:t>
      </w:r>
      <w:r w:rsidR="00DE1317">
        <w:rPr>
          <w:rFonts w:ascii="Times New Roman" w:hAnsi="Times New Roman" w:cs="Times New Roman"/>
          <w:sz w:val="28"/>
          <w:szCs w:val="28"/>
          <w:lang w:val="ru-RU"/>
        </w:rPr>
        <w:t xml:space="preserve"> и </w:t>
      </w:r>
      <w:r w:rsidRPr="007B1BAE">
        <w:rPr>
          <w:rFonts w:ascii="Times New Roman" w:hAnsi="Times New Roman" w:cs="Times New Roman"/>
          <w:sz w:val="28"/>
          <w:szCs w:val="28"/>
          <w:lang w:val="ru-RU"/>
        </w:rPr>
        <w:t xml:space="preserve">разрушение эстетических традиций, </w:t>
      </w:r>
      <w:r w:rsidR="00FE4FB7">
        <w:rPr>
          <w:rFonts w:ascii="Times New Roman" w:hAnsi="Times New Roman" w:cs="Times New Roman"/>
          <w:sz w:val="28"/>
          <w:szCs w:val="28"/>
          <w:lang w:val="ru-RU"/>
        </w:rPr>
        <w:t>низкая речевая культура</w:t>
      </w:r>
      <w:r w:rsidRPr="007B1BAE">
        <w:rPr>
          <w:rFonts w:ascii="Times New Roman" w:hAnsi="Times New Roman" w:cs="Times New Roman"/>
          <w:sz w:val="28"/>
          <w:szCs w:val="28"/>
          <w:lang w:val="ru-RU"/>
        </w:rPr>
        <w:t>. Литературно-художественная критика перестала быть самоценным культурным полем журналистики. Тексты об искусстве стали дополнительной частью развлекательного журналистского дискурса, где обнаружились нивелирование критериев, неопределенность оценок</w:t>
      </w:r>
      <w:r w:rsidR="00FE4FB7">
        <w:rPr>
          <w:rFonts w:ascii="Times New Roman" w:hAnsi="Times New Roman" w:cs="Times New Roman"/>
          <w:sz w:val="28"/>
          <w:szCs w:val="28"/>
          <w:lang w:val="ru-RU"/>
        </w:rPr>
        <w:t xml:space="preserve"> и </w:t>
      </w:r>
      <w:r w:rsidRPr="007B1BAE">
        <w:rPr>
          <w:rFonts w:ascii="Times New Roman" w:hAnsi="Times New Roman" w:cs="Times New Roman"/>
          <w:sz w:val="28"/>
          <w:szCs w:val="28"/>
          <w:lang w:val="ru-RU"/>
        </w:rPr>
        <w:t>однородность вкусов.</w:t>
      </w:r>
    </w:p>
    <w:p w:rsidR="007B1BAE" w:rsidRPr="007B1BAE" w:rsidRDefault="007B1BAE" w:rsidP="004C7B89">
      <w:pPr>
        <w:spacing w:after="0" w:line="360" w:lineRule="auto"/>
        <w:ind w:firstLine="709"/>
        <w:jc w:val="both"/>
        <w:rPr>
          <w:rFonts w:ascii="Times New Roman" w:hAnsi="Times New Roman" w:cs="Times New Roman"/>
          <w:sz w:val="28"/>
          <w:szCs w:val="28"/>
          <w:lang w:val="ru-RU"/>
        </w:rPr>
      </w:pPr>
    </w:p>
    <w:p w:rsidR="007B1BAE" w:rsidRDefault="007B1BAE" w:rsidP="004C7B8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Литература</w:t>
      </w:r>
    </w:p>
    <w:p w:rsidR="007B1BAE" w:rsidRPr="007B1BAE" w:rsidRDefault="007B1BAE" w:rsidP="004C7B89">
      <w:pPr>
        <w:spacing w:after="0" w:line="360" w:lineRule="auto"/>
        <w:ind w:firstLine="709"/>
        <w:jc w:val="both"/>
        <w:rPr>
          <w:rFonts w:ascii="Times New Roman" w:hAnsi="Times New Roman" w:cs="Times New Roman"/>
          <w:sz w:val="28"/>
          <w:szCs w:val="28"/>
          <w:lang w:val="ru-RU"/>
        </w:rPr>
      </w:pPr>
      <w:r w:rsidRPr="007B1BAE">
        <w:rPr>
          <w:rFonts w:ascii="Times New Roman" w:hAnsi="Times New Roman" w:cs="Times New Roman"/>
          <w:sz w:val="28"/>
          <w:szCs w:val="28"/>
          <w:lang w:val="ru-RU"/>
        </w:rPr>
        <w:t>1.</w:t>
      </w:r>
      <w:r w:rsidR="004C7B89">
        <w:rPr>
          <w:rFonts w:ascii="Times New Roman" w:hAnsi="Times New Roman" w:cs="Times New Roman"/>
          <w:sz w:val="28"/>
          <w:szCs w:val="28"/>
          <w:lang w:val="ru-RU"/>
        </w:rPr>
        <w:t> </w:t>
      </w:r>
      <w:r w:rsidRPr="007B1BAE">
        <w:rPr>
          <w:rFonts w:ascii="Times New Roman" w:hAnsi="Times New Roman" w:cs="Times New Roman"/>
          <w:sz w:val="28"/>
          <w:szCs w:val="28"/>
          <w:lang w:val="ru-RU"/>
        </w:rPr>
        <w:t>Баранов</w:t>
      </w:r>
      <w:r w:rsidR="004C7B89">
        <w:rPr>
          <w:rFonts w:ascii="Times New Roman" w:hAnsi="Times New Roman" w:cs="Times New Roman"/>
          <w:sz w:val="28"/>
          <w:szCs w:val="28"/>
          <w:lang w:val="ru-RU"/>
        </w:rPr>
        <w:t> </w:t>
      </w:r>
      <w:r w:rsidRPr="007B1BAE">
        <w:rPr>
          <w:rFonts w:ascii="Times New Roman" w:hAnsi="Times New Roman" w:cs="Times New Roman"/>
          <w:sz w:val="28"/>
          <w:szCs w:val="28"/>
          <w:lang w:val="ru-RU"/>
        </w:rPr>
        <w:t>В.</w:t>
      </w:r>
      <w:r w:rsidR="004C7B89">
        <w:rPr>
          <w:rFonts w:ascii="Times New Roman" w:hAnsi="Times New Roman" w:cs="Times New Roman"/>
          <w:sz w:val="28"/>
          <w:szCs w:val="28"/>
          <w:lang w:val="ru-RU"/>
        </w:rPr>
        <w:t> </w:t>
      </w:r>
      <w:r w:rsidRPr="007B1BAE">
        <w:rPr>
          <w:rFonts w:ascii="Times New Roman" w:hAnsi="Times New Roman" w:cs="Times New Roman"/>
          <w:sz w:val="28"/>
          <w:szCs w:val="28"/>
          <w:lang w:val="ru-RU"/>
        </w:rPr>
        <w:t>И., Бочаров</w:t>
      </w:r>
      <w:r w:rsidR="004C7B89">
        <w:rPr>
          <w:rFonts w:ascii="Times New Roman" w:hAnsi="Times New Roman" w:cs="Times New Roman"/>
          <w:sz w:val="28"/>
          <w:szCs w:val="28"/>
          <w:lang w:val="ru-RU"/>
        </w:rPr>
        <w:t> </w:t>
      </w:r>
      <w:r w:rsidRPr="007B1BAE">
        <w:rPr>
          <w:rFonts w:ascii="Times New Roman" w:hAnsi="Times New Roman" w:cs="Times New Roman"/>
          <w:sz w:val="28"/>
          <w:szCs w:val="28"/>
          <w:lang w:val="ru-RU"/>
        </w:rPr>
        <w:t>А.</w:t>
      </w:r>
      <w:r w:rsidR="004C7B89">
        <w:rPr>
          <w:rFonts w:ascii="Times New Roman" w:hAnsi="Times New Roman" w:cs="Times New Roman"/>
          <w:sz w:val="28"/>
          <w:szCs w:val="28"/>
          <w:lang w:val="ru-RU"/>
        </w:rPr>
        <w:t> </w:t>
      </w:r>
      <w:r w:rsidRPr="007B1BAE">
        <w:rPr>
          <w:rFonts w:ascii="Times New Roman" w:hAnsi="Times New Roman" w:cs="Times New Roman"/>
          <w:sz w:val="28"/>
          <w:szCs w:val="28"/>
          <w:lang w:val="ru-RU"/>
        </w:rPr>
        <w:t>Г., Суровцев</w:t>
      </w:r>
      <w:r w:rsidR="004C7B89">
        <w:rPr>
          <w:rFonts w:ascii="Times New Roman" w:hAnsi="Times New Roman" w:cs="Times New Roman"/>
          <w:sz w:val="28"/>
          <w:szCs w:val="28"/>
          <w:lang w:val="ru-RU"/>
        </w:rPr>
        <w:t> </w:t>
      </w:r>
      <w:r w:rsidRPr="007B1BAE">
        <w:rPr>
          <w:rFonts w:ascii="Times New Roman" w:hAnsi="Times New Roman" w:cs="Times New Roman"/>
          <w:sz w:val="28"/>
          <w:szCs w:val="28"/>
          <w:lang w:val="ru-RU"/>
        </w:rPr>
        <w:t>Ю.</w:t>
      </w:r>
      <w:r w:rsidR="004C7B89">
        <w:rPr>
          <w:rFonts w:ascii="Times New Roman" w:hAnsi="Times New Roman" w:cs="Times New Roman"/>
          <w:sz w:val="28"/>
          <w:szCs w:val="28"/>
          <w:lang w:val="ru-RU"/>
        </w:rPr>
        <w:t> </w:t>
      </w:r>
      <w:r w:rsidRPr="007B1BAE">
        <w:rPr>
          <w:rFonts w:ascii="Times New Roman" w:hAnsi="Times New Roman" w:cs="Times New Roman"/>
          <w:sz w:val="28"/>
          <w:szCs w:val="28"/>
          <w:lang w:val="ru-RU"/>
        </w:rPr>
        <w:t xml:space="preserve">И. Литературно-художественная критика. </w:t>
      </w:r>
      <w:r w:rsidR="004C7B89">
        <w:rPr>
          <w:rFonts w:ascii="Times New Roman" w:hAnsi="Times New Roman" w:cs="Times New Roman"/>
          <w:sz w:val="28"/>
          <w:szCs w:val="28"/>
          <w:lang w:val="ru-RU"/>
        </w:rPr>
        <w:t>М.</w:t>
      </w:r>
      <w:r w:rsidRPr="007B1BAE">
        <w:rPr>
          <w:rFonts w:ascii="Times New Roman" w:hAnsi="Times New Roman" w:cs="Times New Roman"/>
          <w:sz w:val="28"/>
          <w:szCs w:val="28"/>
          <w:lang w:val="ru-RU"/>
        </w:rPr>
        <w:t>, 1982.</w:t>
      </w:r>
      <w:r w:rsidR="00FE4FB7" w:rsidRPr="00FE4FB7">
        <w:rPr>
          <w:lang w:val="ru-RU"/>
        </w:rPr>
        <w:t xml:space="preserve"> </w:t>
      </w:r>
    </w:p>
    <w:p w:rsidR="00EC0BA1" w:rsidRPr="006138FA" w:rsidRDefault="004C7B89" w:rsidP="004C7B8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w:t>
      </w:r>
      <w:r w:rsidR="007B1BAE" w:rsidRPr="007B1BAE">
        <w:rPr>
          <w:rFonts w:ascii="Times New Roman" w:hAnsi="Times New Roman" w:cs="Times New Roman"/>
          <w:sz w:val="28"/>
          <w:szCs w:val="28"/>
          <w:lang w:val="ru-RU"/>
        </w:rPr>
        <w:t>Федотова</w:t>
      </w:r>
      <w:r w:rsidR="007B1BAE">
        <w:rPr>
          <w:rFonts w:ascii="Times New Roman" w:hAnsi="Times New Roman" w:cs="Times New Roman"/>
          <w:sz w:val="28"/>
          <w:szCs w:val="28"/>
          <w:lang w:val="ru-RU"/>
        </w:rPr>
        <w:t> </w:t>
      </w:r>
      <w:r w:rsidR="007B1BAE" w:rsidRPr="007B1BAE">
        <w:rPr>
          <w:rFonts w:ascii="Times New Roman" w:hAnsi="Times New Roman" w:cs="Times New Roman"/>
          <w:sz w:val="28"/>
          <w:szCs w:val="28"/>
          <w:lang w:val="ru-RU"/>
        </w:rPr>
        <w:t>Н.</w:t>
      </w:r>
      <w:r>
        <w:rPr>
          <w:rFonts w:ascii="Times New Roman" w:hAnsi="Times New Roman" w:cs="Times New Roman"/>
          <w:sz w:val="28"/>
          <w:szCs w:val="28"/>
          <w:lang w:val="ru-RU"/>
        </w:rPr>
        <w:t> </w:t>
      </w:r>
      <w:r w:rsidR="007B1BAE" w:rsidRPr="007B1BAE">
        <w:rPr>
          <w:rFonts w:ascii="Times New Roman" w:hAnsi="Times New Roman" w:cs="Times New Roman"/>
          <w:sz w:val="28"/>
          <w:szCs w:val="28"/>
          <w:lang w:val="ru-RU"/>
        </w:rPr>
        <w:t>А. Рекреативные функции СМИ: идеологический и политический контекст // Вестник Челябинского гос</w:t>
      </w:r>
      <w:r w:rsidR="00FE4FB7">
        <w:rPr>
          <w:rFonts w:ascii="Times New Roman" w:hAnsi="Times New Roman" w:cs="Times New Roman"/>
          <w:sz w:val="28"/>
          <w:szCs w:val="28"/>
          <w:lang w:val="ru-RU"/>
        </w:rPr>
        <w:t>.</w:t>
      </w:r>
      <w:r w:rsidR="007B1BAE" w:rsidRPr="007B1BAE">
        <w:rPr>
          <w:rFonts w:ascii="Times New Roman" w:hAnsi="Times New Roman" w:cs="Times New Roman"/>
          <w:sz w:val="28"/>
          <w:szCs w:val="28"/>
          <w:lang w:val="ru-RU"/>
        </w:rPr>
        <w:t xml:space="preserve"> ун</w:t>
      </w:r>
      <w:r w:rsidR="00FE4FB7">
        <w:rPr>
          <w:rFonts w:ascii="Times New Roman" w:hAnsi="Times New Roman" w:cs="Times New Roman"/>
          <w:sz w:val="28"/>
          <w:szCs w:val="28"/>
          <w:lang w:val="ru-RU"/>
        </w:rPr>
        <w:t>-</w:t>
      </w:r>
      <w:r w:rsidR="007B1BAE" w:rsidRPr="007B1BAE">
        <w:rPr>
          <w:rFonts w:ascii="Times New Roman" w:hAnsi="Times New Roman" w:cs="Times New Roman"/>
          <w:sz w:val="28"/>
          <w:szCs w:val="28"/>
          <w:lang w:val="ru-RU"/>
        </w:rPr>
        <w:t>та. Филология. Ис</w:t>
      </w:r>
      <w:r>
        <w:rPr>
          <w:rFonts w:ascii="Times New Roman" w:hAnsi="Times New Roman" w:cs="Times New Roman"/>
          <w:sz w:val="28"/>
          <w:szCs w:val="28"/>
          <w:lang w:val="ru-RU"/>
        </w:rPr>
        <w:t>кусствоведение. 2015. № 5 (360)</w:t>
      </w:r>
      <w:proofErr w:type="gramStart"/>
      <w:r>
        <w:rPr>
          <w:rFonts w:ascii="Times New Roman" w:hAnsi="Times New Roman" w:cs="Times New Roman"/>
          <w:sz w:val="28"/>
          <w:szCs w:val="28"/>
          <w:lang w:val="ru-RU"/>
        </w:rPr>
        <w:t>.</w:t>
      </w:r>
      <w:proofErr w:type="gramEnd"/>
      <w:r w:rsidR="007B1BAE" w:rsidRPr="007B1BA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w:t>
      </w:r>
      <w:r w:rsidR="007B1BAE" w:rsidRPr="007B1BAE">
        <w:rPr>
          <w:rFonts w:ascii="Times New Roman" w:hAnsi="Times New Roman" w:cs="Times New Roman"/>
          <w:sz w:val="28"/>
          <w:szCs w:val="28"/>
          <w:lang w:val="ru-RU"/>
        </w:rPr>
        <w:t>ып</w:t>
      </w:r>
      <w:proofErr w:type="spellEnd"/>
      <w:r w:rsidR="007B1BAE" w:rsidRPr="007B1BAE">
        <w:rPr>
          <w:rFonts w:ascii="Times New Roman" w:hAnsi="Times New Roman" w:cs="Times New Roman"/>
          <w:sz w:val="28"/>
          <w:szCs w:val="28"/>
          <w:lang w:val="ru-RU"/>
        </w:rPr>
        <w:t>.</w:t>
      </w:r>
      <w:r w:rsidR="007B1BAE">
        <w:rPr>
          <w:rFonts w:ascii="Times New Roman" w:hAnsi="Times New Roman" w:cs="Times New Roman"/>
          <w:sz w:val="28"/>
          <w:szCs w:val="28"/>
          <w:lang w:val="ru-RU"/>
        </w:rPr>
        <w:t xml:space="preserve"> </w:t>
      </w:r>
      <w:r w:rsidR="007B1BAE" w:rsidRPr="007B1BAE">
        <w:rPr>
          <w:rFonts w:ascii="Times New Roman" w:hAnsi="Times New Roman" w:cs="Times New Roman"/>
          <w:sz w:val="28"/>
          <w:szCs w:val="28"/>
          <w:lang w:val="ru-RU"/>
        </w:rPr>
        <w:t>94. С.</w:t>
      </w:r>
      <w:r w:rsidR="007B1BAE">
        <w:rPr>
          <w:rFonts w:ascii="Times New Roman" w:hAnsi="Times New Roman" w:cs="Times New Roman"/>
          <w:sz w:val="28"/>
          <w:szCs w:val="28"/>
          <w:lang w:val="ru-RU"/>
        </w:rPr>
        <w:t xml:space="preserve"> </w:t>
      </w:r>
      <w:r w:rsidR="007B1BAE" w:rsidRPr="007B1BAE">
        <w:rPr>
          <w:rFonts w:ascii="Times New Roman" w:hAnsi="Times New Roman" w:cs="Times New Roman"/>
          <w:sz w:val="28"/>
          <w:szCs w:val="28"/>
          <w:lang w:val="ru-RU"/>
        </w:rPr>
        <w:t>414</w:t>
      </w:r>
      <w:r w:rsidR="007B1BAE">
        <w:rPr>
          <w:rFonts w:ascii="Times New Roman" w:hAnsi="Times New Roman" w:cs="Times New Roman"/>
          <w:sz w:val="28"/>
          <w:szCs w:val="28"/>
          <w:lang w:val="ru-RU"/>
        </w:rPr>
        <w:t>–</w:t>
      </w:r>
      <w:r w:rsidR="007B1BAE" w:rsidRPr="007B1BAE">
        <w:rPr>
          <w:rFonts w:ascii="Times New Roman" w:hAnsi="Times New Roman" w:cs="Times New Roman"/>
          <w:sz w:val="28"/>
          <w:szCs w:val="28"/>
          <w:lang w:val="ru-RU"/>
        </w:rPr>
        <w:t>420.</w:t>
      </w:r>
    </w:p>
    <w:sectPr w:rsidR="00EC0BA1" w:rsidRPr="006138FA" w:rsidSect="0016181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BA1"/>
    <w:rsid w:val="000817F2"/>
    <w:rsid w:val="000D01B0"/>
    <w:rsid w:val="00161817"/>
    <w:rsid w:val="00183B0B"/>
    <w:rsid w:val="001F484B"/>
    <w:rsid w:val="004C7B89"/>
    <w:rsid w:val="00527A98"/>
    <w:rsid w:val="00581588"/>
    <w:rsid w:val="00595762"/>
    <w:rsid w:val="005A4BD1"/>
    <w:rsid w:val="005F642A"/>
    <w:rsid w:val="006138FA"/>
    <w:rsid w:val="00697698"/>
    <w:rsid w:val="007B1BAE"/>
    <w:rsid w:val="00851DEF"/>
    <w:rsid w:val="008E5C57"/>
    <w:rsid w:val="00951B64"/>
    <w:rsid w:val="00AE050B"/>
    <w:rsid w:val="00B06846"/>
    <w:rsid w:val="00C83E78"/>
    <w:rsid w:val="00CB0DEE"/>
    <w:rsid w:val="00D52E5D"/>
    <w:rsid w:val="00D75029"/>
    <w:rsid w:val="00DE1317"/>
    <w:rsid w:val="00E00131"/>
    <w:rsid w:val="00E91CBD"/>
    <w:rsid w:val="00EA0A68"/>
    <w:rsid w:val="00EC0BA1"/>
    <w:rsid w:val="00FE1AF7"/>
    <w:rsid w:val="00FE4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C5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40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yenko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Александр Николаевич</dc:creator>
  <cp:lastModifiedBy>Александр</cp:lastModifiedBy>
  <cp:revision>1</cp:revision>
  <dcterms:created xsi:type="dcterms:W3CDTF">2022-01-16T16:19:00Z</dcterms:created>
  <dcterms:modified xsi:type="dcterms:W3CDTF">2022-01-26T11:03:00Z</dcterms:modified>
</cp:coreProperties>
</file>