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4" w:rsidRPr="008A1CD4" w:rsidRDefault="00BE67EF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</w:t>
      </w:r>
      <w:r w:rsidR="008A1CD4" w:rsidRPr="008A1CD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ригорьевич</w:t>
      </w:r>
      <w:r w:rsidR="008A1CD4" w:rsidRPr="008A1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D4" w:rsidRPr="008A1CD4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</w:p>
    <w:p w:rsidR="008A1CD4" w:rsidRPr="008A1CD4" w:rsidRDefault="008A1CD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554477"/>
      <w:r w:rsidRPr="008A1CD4">
        <w:rPr>
          <w:rFonts w:ascii="Times New Roman" w:hAnsi="Times New Roman" w:cs="Times New Roman"/>
          <w:sz w:val="28"/>
          <w:szCs w:val="28"/>
        </w:rPr>
        <w:t>Санкт-Петербург</w:t>
      </w:r>
      <w:bookmarkEnd w:id="0"/>
      <w:r w:rsidRPr="008A1CD4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</w:p>
    <w:p w:rsidR="004F0D7E" w:rsidRPr="008A1CD4" w:rsidRDefault="00BE67EF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12855">
          <w:rPr>
            <w:rStyle w:val="a4"/>
            <w:rFonts w:ascii="Times New Roman" w:hAnsi="Times New Roman" w:cs="Times New Roman"/>
            <w:sz w:val="28"/>
            <w:szCs w:val="28"/>
          </w:rPr>
          <w:t>s.korkonosenko@spbu.ru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EF" w:rsidRDefault="00BE67EF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F5" w:rsidRPr="00CC39B8" w:rsidRDefault="00AB09F5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39B8">
        <w:rPr>
          <w:rFonts w:ascii="Times New Roman" w:hAnsi="Times New Roman" w:cs="Times New Roman"/>
          <w:b/>
          <w:bCs/>
          <w:sz w:val="28"/>
          <w:szCs w:val="28"/>
        </w:rPr>
        <w:t>Социокультурная</w:t>
      </w:r>
      <w:proofErr w:type="spellEnd"/>
      <w:r w:rsidRPr="00CC39B8">
        <w:rPr>
          <w:rFonts w:ascii="Times New Roman" w:hAnsi="Times New Roman" w:cs="Times New Roman"/>
          <w:b/>
          <w:bCs/>
          <w:sz w:val="28"/>
          <w:szCs w:val="28"/>
        </w:rPr>
        <w:t xml:space="preserve"> неполноценность предпринимательской модели журналистского образования</w:t>
      </w:r>
    </w:p>
    <w:p w:rsidR="00883C41" w:rsidRDefault="00883C41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384" w:rsidRPr="008A1CD4" w:rsidRDefault="00FC338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A7664D">
        <w:rPr>
          <w:rFonts w:ascii="Times New Roman" w:hAnsi="Times New Roman" w:cs="Times New Roman"/>
          <w:sz w:val="28"/>
          <w:szCs w:val="28"/>
        </w:rPr>
        <w:t>с культурологическ</w:t>
      </w:r>
      <w:r w:rsidR="004E398E">
        <w:rPr>
          <w:rFonts w:ascii="Times New Roman" w:hAnsi="Times New Roman" w:cs="Times New Roman"/>
          <w:sz w:val="28"/>
          <w:szCs w:val="28"/>
        </w:rPr>
        <w:t>их</w:t>
      </w:r>
      <w:r w:rsidR="00A7664D">
        <w:rPr>
          <w:rFonts w:ascii="Times New Roman" w:hAnsi="Times New Roman" w:cs="Times New Roman"/>
          <w:sz w:val="28"/>
          <w:szCs w:val="28"/>
        </w:rPr>
        <w:t xml:space="preserve"> </w:t>
      </w:r>
      <w:r w:rsidR="004E398E">
        <w:rPr>
          <w:rFonts w:ascii="Times New Roman" w:hAnsi="Times New Roman" w:cs="Times New Roman"/>
          <w:sz w:val="28"/>
          <w:szCs w:val="28"/>
        </w:rPr>
        <w:t>позиций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Pr="00FC3384">
        <w:rPr>
          <w:rFonts w:ascii="Times New Roman" w:hAnsi="Times New Roman" w:cs="Times New Roman"/>
          <w:sz w:val="28"/>
          <w:szCs w:val="28"/>
        </w:rPr>
        <w:t>модель предпринимательского университета</w:t>
      </w:r>
      <w:r w:rsidR="00A7664D">
        <w:rPr>
          <w:rFonts w:ascii="Times New Roman" w:hAnsi="Times New Roman" w:cs="Times New Roman"/>
          <w:sz w:val="28"/>
          <w:szCs w:val="28"/>
        </w:rPr>
        <w:t xml:space="preserve">. Анализ выполнен применительно к </w:t>
      </w:r>
      <w:bookmarkStart w:id="1" w:name="_Hlk92905523"/>
      <w:r w:rsidR="00A7664D">
        <w:rPr>
          <w:rFonts w:ascii="Times New Roman" w:hAnsi="Times New Roman" w:cs="Times New Roman"/>
          <w:sz w:val="28"/>
          <w:szCs w:val="28"/>
        </w:rPr>
        <w:t>журналистскому образовани</w:t>
      </w:r>
      <w:bookmarkEnd w:id="1"/>
      <w:r w:rsidR="00A7664D">
        <w:rPr>
          <w:rFonts w:ascii="Times New Roman" w:hAnsi="Times New Roman" w:cs="Times New Roman"/>
          <w:sz w:val="28"/>
          <w:szCs w:val="28"/>
        </w:rPr>
        <w:t xml:space="preserve">ю. Коммерческие приоритеты плохо сочетаются с </w:t>
      </w:r>
      <w:r w:rsidR="00E65D69">
        <w:rPr>
          <w:rFonts w:ascii="Times New Roman" w:hAnsi="Times New Roman" w:cs="Times New Roman"/>
          <w:sz w:val="28"/>
          <w:szCs w:val="28"/>
        </w:rPr>
        <w:t>профессиональн</w:t>
      </w:r>
      <w:r w:rsidR="00A7664D">
        <w:rPr>
          <w:rFonts w:ascii="Times New Roman" w:hAnsi="Times New Roman" w:cs="Times New Roman"/>
          <w:sz w:val="28"/>
          <w:szCs w:val="28"/>
        </w:rPr>
        <w:t>ыми ориентациями преподавател</w:t>
      </w:r>
      <w:r w:rsidR="004E398E">
        <w:rPr>
          <w:rFonts w:ascii="Times New Roman" w:hAnsi="Times New Roman" w:cs="Times New Roman"/>
          <w:sz w:val="28"/>
          <w:szCs w:val="28"/>
        </w:rPr>
        <w:t>ей</w:t>
      </w:r>
      <w:r w:rsidR="00A7664D">
        <w:rPr>
          <w:rFonts w:ascii="Times New Roman" w:hAnsi="Times New Roman" w:cs="Times New Roman"/>
          <w:sz w:val="28"/>
          <w:szCs w:val="28"/>
        </w:rPr>
        <w:t xml:space="preserve">, </w:t>
      </w:r>
      <w:r w:rsidR="00E65D69">
        <w:rPr>
          <w:rFonts w:ascii="Times New Roman" w:hAnsi="Times New Roman" w:cs="Times New Roman"/>
          <w:sz w:val="28"/>
          <w:szCs w:val="28"/>
        </w:rPr>
        <w:t>привлечением к обучению одаренной молодежи и развитием национальной исследовательской традиции.</w:t>
      </w:r>
    </w:p>
    <w:p w:rsidR="00FC3384" w:rsidRDefault="00FC338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84">
        <w:rPr>
          <w:rFonts w:ascii="Times New Roman" w:hAnsi="Times New Roman" w:cs="Times New Roman"/>
          <w:sz w:val="28"/>
          <w:szCs w:val="28"/>
        </w:rPr>
        <w:t>Ключевые слова:</w:t>
      </w:r>
      <w:r w:rsidR="00E65D69">
        <w:rPr>
          <w:rFonts w:ascii="Times New Roman" w:hAnsi="Times New Roman" w:cs="Times New Roman"/>
          <w:sz w:val="28"/>
          <w:szCs w:val="28"/>
        </w:rPr>
        <w:t xml:space="preserve"> </w:t>
      </w:r>
      <w:r w:rsidR="00E65D69" w:rsidRPr="00E65D69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E65D69">
        <w:rPr>
          <w:rFonts w:ascii="Times New Roman" w:hAnsi="Times New Roman" w:cs="Times New Roman"/>
          <w:sz w:val="28"/>
          <w:szCs w:val="28"/>
        </w:rPr>
        <w:t>ий</w:t>
      </w:r>
      <w:r w:rsidR="00E65D69" w:rsidRPr="00E65D6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65D69">
        <w:rPr>
          <w:rFonts w:ascii="Times New Roman" w:hAnsi="Times New Roman" w:cs="Times New Roman"/>
          <w:sz w:val="28"/>
          <w:szCs w:val="28"/>
        </w:rPr>
        <w:t xml:space="preserve">, </w:t>
      </w:r>
      <w:r w:rsidR="00E65D69" w:rsidRPr="00E65D69">
        <w:rPr>
          <w:rFonts w:ascii="Times New Roman" w:hAnsi="Times New Roman" w:cs="Times New Roman"/>
          <w:sz w:val="28"/>
          <w:szCs w:val="28"/>
        </w:rPr>
        <w:t>журналистско</w:t>
      </w:r>
      <w:r w:rsidR="00E65D69">
        <w:rPr>
          <w:rFonts w:ascii="Times New Roman" w:hAnsi="Times New Roman" w:cs="Times New Roman"/>
          <w:sz w:val="28"/>
          <w:szCs w:val="28"/>
        </w:rPr>
        <w:t>е</w:t>
      </w:r>
      <w:r w:rsidR="00E65D69" w:rsidRPr="00E65D6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5D69">
        <w:rPr>
          <w:rFonts w:ascii="Times New Roman" w:hAnsi="Times New Roman" w:cs="Times New Roman"/>
          <w:sz w:val="28"/>
          <w:szCs w:val="28"/>
        </w:rPr>
        <w:t xml:space="preserve">е, </w:t>
      </w:r>
      <w:r w:rsidR="00E65D69" w:rsidRPr="00E65D69">
        <w:rPr>
          <w:rFonts w:ascii="Times New Roman" w:hAnsi="Times New Roman" w:cs="Times New Roman"/>
          <w:sz w:val="28"/>
          <w:szCs w:val="28"/>
        </w:rPr>
        <w:t>социокультурны</w:t>
      </w:r>
      <w:r w:rsidR="00E65D69">
        <w:rPr>
          <w:rFonts w:ascii="Times New Roman" w:hAnsi="Times New Roman" w:cs="Times New Roman"/>
          <w:sz w:val="28"/>
          <w:szCs w:val="28"/>
        </w:rPr>
        <w:t>е приоритеты.</w:t>
      </w:r>
    </w:p>
    <w:p w:rsidR="00FC3384" w:rsidRDefault="00FC338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C41" w:rsidRPr="008A1CD4" w:rsidRDefault="008A1CD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BA0655">
        <w:rPr>
          <w:rFonts w:ascii="Times New Roman" w:hAnsi="Times New Roman" w:cs="Times New Roman"/>
          <w:sz w:val="28"/>
          <w:szCs w:val="28"/>
        </w:rPr>
        <w:t>высшего образования констатируют,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655">
        <w:rPr>
          <w:rFonts w:ascii="Times New Roman" w:hAnsi="Times New Roman" w:cs="Times New Roman"/>
          <w:sz w:val="28"/>
          <w:szCs w:val="28"/>
        </w:rPr>
        <w:t>о</w:t>
      </w:r>
      <w:r w:rsidRPr="008A1CD4">
        <w:rPr>
          <w:rFonts w:ascii="Times New Roman" w:hAnsi="Times New Roman" w:cs="Times New Roman"/>
          <w:sz w:val="28"/>
          <w:szCs w:val="28"/>
        </w:rPr>
        <w:t>дной из ведущих моделей современного университета является модель предпринимательского университета</w:t>
      </w:r>
      <w:r w:rsidR="00BA0655">
        <w:rPr>
          <w:rFonts w:ascii="Times New Roman" w:hAnsi="Times New Roman" w:cs="Times New Roman"/>
          <w:sz w:val="28"/>
          <w:szCs w:val="28"/>
        </w:rPr>
        <w:t>, используемая</w:t>
      </w:r>
      <w:r w:rsidRPr="008A1CD4">
        <w:rPr>
          <w:rFonts w:ascii="Times New Roman" w:hAnsi="Times New Roman" w:cs="Times New Roman"/>
          <w:sz w:val="28"/>
          <w:szCs w:val="28"/>
        </w:rPr>
        <w:t xml:space="preserve"> для обозначения учебного заведения, главным приоритетом для которого выступает добывание денег [3:</w:t>
      </w:r>
      <w:r w:rsidR="00BE67EF">
        <w:rPr>
          <w:rFonts w:ascii="Times New Roman" w:hAnsi="Times New Roman" w:cs="Times New Roman"/>
          <w:sz w:val="28"/>
          <w:szCs w:val="28"/>
        </w:rPr>
        <w:t> </w:t>
      </w:r>
      <w:r w:rsidRPr="008A1CD4">
        <w:rPr>
          <w:rFonts w:ascii="Times New Roman" w:hAnsi="Times New Roman" w:cs="Times New Roman"/>
          <w:sz w:val="28"/>
          <w:szCs w:val="28"/>
        </w:rPr>
        <w:t>5].</w:t>
      </w:r>
      <w:r w:rsidR="00BA0655">
        <w:rPr>
          <w:rFonts w:ascii="Times New Roman" w:hAnsi="Times New Roman" w:cs="Times New Roman"/>
          <w:sz w:val="28"/>
          <w:szCs w:val="28"/>
        </w:rPr>
        <w:t xml:space="preserve"> Есть основания считать, </w:t>
      </w:r>
      <w:r w:rsidR="004553E5">
        <w:rPr>
          <w:rFonts w:ascii="Times New Roman" w:hAnsi="Times New Roman" w:cs="Times New Roman"/>
          <w:sz w:val="28"/>
          <w:szCs w:val="28"/>
        </w:rPr>
        <w:t xml:space="preserve">что </w:t>
      </w:r>
      <w:r w:rsidR="00BA0655">
        <w:rPr>
          <w:rFonts w:ascii="Times New Roman" w:hAnsi="Times New Roman" w:cs="Times New Roman"/>
          <w:sz w:val="28"/>
          <w:szCs w:val="28"/>
        </w:rPr>
        <w:t xml:space="preserve">она фактически заняла лидирующее положение. </w:t>
      </w:r>
      <w:proofErr w:type="gramStart"/>
      <w:r w:rsidR="00BA0655">
        <w:rPr>
          <w:rFonts w:ascii="Times New Roman" w:hAnsi="Times New Roman" w:cs="Times New Roman"/>
          <w:sz w:val="28"/>
          <w:szCs w:val="28"/>
        </w:rPr>
        <w:t>По оценке</w:t>
      </w:r>
      <w:r w:rsidR="0090514C">
        <w:rPr>
          <w:rFonts w:ascii="Times New Roman" w:hAnsi="Times New Roman" w:cs="Times New Roman"/>
          <w:sz w:val="28"/>
          <w:szCs w:val="28"/>
        </w:rPr>
        <w:t xml:space="preserve"> </w:t>
      </w:r>
      <w:r w:rsidR="00E65D69">
        <w:rPr>
          <w:rFonts w:ascii="Times New Roman" w:hAnsi="Times New Roman" w:cs="Times New Roman"/>
          <w:sz w:val="28"/>
          <w:szCs w:val="28"/>
        </w:rPr>
        <w:t xml:space="preserve">декана </w:t>
      </w:r>
      <w:r w:rsidR="0090514C">
        <w:rPr>
          <w:rFonts w:ascii="Times New Roman" w:hAnsi="Times New Roman" w:cs="Times New Roman"/>
          <w:sz w:val="28"/>
          <w:szCs w:val="28"/>
        </w:rPr>
        <w:t>факультета социальных наук Университета Хельсинки</w:t>
      </w:r>
      <w:r w:rsidR="00BA0655">
        <w:rPr>
          <w:rFonts w:ascii="Times New Roman" w:hAnsi="Times New Roman" w:cs="Times New Roman"/>
          <w:sz w:val="28"/>
          <w:szCs w:val="28"/>
        </w:rPr>
        <w:t xml:space="preserve">, </w:t>
      </w:r>
      <w:r w:rsidR="00883C41" w:rsidRPr="008A1CD4">
        <w:rPr>
          <w:rFonts w:ascii="Times New Roman" w:hAnsi="Times New Roman" w:cs="Times New Roman"/>
          <w:sz w:val="28"/>
          <w:szCs w:val="28"/>
        </w:rPr>
        <w:t>за последние 20 лет европейская политика высшего образования превратилась из политики, основанной на демократии и культуре, в политику, основанную на рыночных идеалах</w:t>
      </w:r>
      <w:r w:rsidR="00867D1E">
        <w:rPr>
          <w:rFonts w:ascii="Times New Roman" w:hAnsi="Times New Roman" w:cs="Times New Roman"/>
          <w:sz w:val="28"/>
          <w:szCs w:val="28"/>
        </w:rPr>
        <w:t xml:space="preserve"> </w:t>
      </w:r>
      <w:r w:rsidR="009A2722" w:rsidRPr="008A1C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2722" w:rsidRPr="008A1CD4">
        <w:rPr>
          <w:rFonts w:ascii="Times New Roman" w:hAnsi="Times New Roman" w:cs="Times New Roman"/>
          <w:sz w:val="28"/>
          <w:szCs w:val="28"/>
        </w:rPr>
        <w:t>:</w:t>
      </w:r>
      <w:r w:rsidR="00BE67EF">
        <w:rPr>
          <w:rFonts w:ascii="Times New Roman" w:hAnsi="Times New Roman" w:cs="Times New Roman"/>
          <w:sz w:val="28"/>
          <w:szCs w:val="28"/>
        </w:rPr>
        <w:t> </w:t>
      </w:r>
      <w:r w:rsidR="00883C41" w:rsidRPr="008A1CD4">
        <w:rPr>
          <w:rFonts w:ascii="Times New Roman" w:hAnsi="Times New Roman" w:cs="Times New Roman"/>
          <w:sz w:val="28"/>
          <w:szCs w:val="28"/>
        </w:rPr>
        <w:t>73</w:t>
      </w:r>
      <w:r w:rsidR="009A2722" w:rsidRPr="008A1CD4">
        <w:rPr>
          <w:rFonts w:ascii="Times New Roman" w:hAnsi="Times New Roman" w:cs="Times New Roman"/>
          <w:sz w:val="28"/>
          <w:szCs w:val="28"/>
        </w:rPr>
        <w:t>]</w:t>
      </w:r>
      <w:r w:rsidR="00867D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7D1E">
        <w:rPr>
          <w:rFonts w:ascii="Times New Roman" w:hAnsi="Times New Roman" w:cs="Times New Roman"/>
          <w:sz w:val="28"/>
          <w:szCs w:val="28"/>
        </w:rPr>
        <w:t xml:space="preserve"> </w:t>
      </w:r>
      <w:r w:rsidR="0090514C">
        <w:rPr>
          <w:rFonts w:ascii="Times New Roman" w:hAnsi="Times New Roman" w:cs="Times New Roman"/>
          <w:sz w:val="28"/>
          <w:szCs w:val="28"/>
        </w:rPr>
        <w:t xml:space="preserve">Журналистское образование интегрировано в университеты, </w:t>
      </w:r>
      <w:r w:rsidR="00BE67EF">
        <w:rPr>
          <w:rFonts w:ascii="Times New Roman" w:hAnsi="Times New Roman" w:cs="Times New Roman"/>
          <w:sz w:val="28"/>
          <w:szCs w:val="28"/>
        </w:rPr>
        <w:t>а</w:t>
      </w:r>
      <w:r w:rsidR="0090514C">
        <w:rPr>
          <w:rFonts w:ascii="Times New Roman" w:hAnsi="Times New Roman" w:cs="Times New Roman"/>
          <w:sz w:val="28"/>
          <w:szCs w:val="28"/>
        </w:rPr>
        <w:t xml:space="preserve"> значит, оно в полной мере испытывает на себе </w:t>
      </w:r>
      <w:r w:rsidR="00CC39B8">
        <w:rPr>
          <w:rFonts w:ascii="Times New Roman" w:hAnsi="Times New Roman" w:cs="Times New Roman"/>
          <w:sz w:val="28"/>
          <w:szCs w:val="28"/>
        </w:rPr>
        <w:t xml:space="preserve">последствия перехода на </w:t>
      </w:r>
      <w:r w:rsidR="00CC39B8" w:rsidRPr="00CC39B8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CC39B8">
        <w:rPr>
          <w:rFonts w:ascii="Times New Roman" w:hAnsi="Times New Roman" w:cs="Times New Roman"/>
          <w:sz w:val="28"/>
          <w:szCs w:val="28"/>
        </w:rPr>
        <w:t>ую</w:t>
      </w:r>
      <w:r w:rsidR="00CC39B8" w:rsidRPr="00CC39B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E67EF">
        <w:rPr>
          <w:rFonts w:ascii="Times New Roman" w:hAnsi="Times New Roman" w:cs="Times New Roman"/>
          <w:sz w:val="28"/>
          <w:szCs w:val="28"/>
        </w:rPr>
        <w:t>ь, в частности</w:t>
      </w:r>
      <w:r w:rsidR="00CC39B8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BE67EF">
        <w:rPr>
          <w:rFonts w:ascii="Times New Roman" w:hAnsi="Times New Roman" w:cs="Times New Roman"/>
          <w:sz w:val="28"/>
          <w:szCs w:val="28"/>
        </w:rPr>
        <w:t>е</w:t>
      </w:r>
      <w:r w:rsidR="00CC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DE3">
        <w:rPr>
          <w:rFonts w:ascii="Times New Roman" w:hAnsi="Times New Roman" w:cs="Times New Roman"/>
          <w:sz w:val="28"/>
          <w:szCs w:val="28"/>
        </w:rPr>
        <w:t>социо</w:t>
      </w:r>
      <w:r w:rsidR="00CC39B8">
        <w:rPr>
          <w:rFonts w:ascii="Times New Roman" w:hAnsi="Times New Roman" w:cs="Times New Roman"/>
          <w:sz w:val="28"/>
          <w:szCs w:val="28"/>
        </w:rPr>
        <w:t>культурных</w:t>
      </w:r>
      <w:proofErr w:type="spellEnd"/>
      <w:r w:rsidR="00CC39B8">
        <w:rPr>
          <w:rFonts w:ascii="Times New Roman" w:hAnsi="Times New Roman" w:cs="Times New Roman"/>
          <w:sz w:val="28"/>
          <w:szCs w:val="28"/>
        </w:rPr>
        <w:t xml:space="preserve"> </w:t>
      </w:r>
      <w:r w:rsidR="002F3DE3">
        <w:rPr>
          <w:rFonts w:ascii="Times New Roman" w:hAnsi="Times New Roman" w:cs="Times New Roman"/>
          <w:sz w:val="28"/>
          <w:szCs w:val="28"/>
        </w:rPr>
        <w:t>детерминант</w:t>
      </w:r>
      <w:r w:rsidR="00CC39B8">
        <w:rPr>
          <w:rFonts w:ascii="Times New Roman" w:hAnsi="Times New Roman" w:cs="Times New Roman"/>
          <w:sz w:val="28"/>
          <w:szCs w:val="28"/>
        </w:rPr>
        <w:t>.</w:t>
      </w:r>
      <w:r w:rsidR="0090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AB" w:rsidRDefault="001D1E8C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Сообщество российских преподавателей журналистики видит </w:t>
      </w:r>
      <w:r w:rsidRPr="00441793">
        <w:rPr>
          <w:rFonts w:ascii="Times New Roman" w:hAnsi="Times New Roman" w:cs="Times New Roman"/>
          <w:sz w:val="28"/>
          <w:szCs w:val="28"/>
        </w:rPr>
        <w:t xml:space="preserve">противоречие между, с одной стороны, </w:t>
      </w:r>
      <w:r w:rsidR="004553E5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441793">
        <w:rPr>
          <w:rFonts w:ascii="Times New Roman" w:hAnsi="Times New Roman" w:cs="Times New Roman"/>
          <w:sz w:val="28"/>
          <w:szCs w:val="28"/>
        </w:rPr>
        <w:t xml:space="preserve">широкой гуманитарной </w:t>
      </w:r>
      <w:r>
        <w:rPr>
          <w:rFonts w:ascii="Times New Roman" w:hAnsi="Times New Roman" w:cs="Times New Roman"/>
          <w:sz w:val="28"/>
          <w:szCs w:val="28"/>
        </w:rPr>
        <w:t xml:space="preserve">и социокультурной </w:t>
      </w:r>
      <w:r w:rsidRPr="00441793">
        <w:rPr>
          <w:rFonts w:ascii="Times New Roman" w:hAnsi="Times New Roman" w:cs="Times New Roman"/>
          <w:sz w:val="28"/>
          <w:szCs w:val="28"/>
        </w:rPr>
        <w:t>подготовк</w:t>
      </w:r>
      <w:r w:rsidR="004553E5">
        <w:rPr>
          <w:rFonts w:ascii="Times New Roman" w:hAnsi="Times New Roman" w:cs="Times New Roman"/>
          <w:sz w:val="28"/>
          <w:szCs w:val="28"/>
        </w:rPr>
        <w:t>и</w:t>
      </w:r>
      <w:r w:rsidRPr="0044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441793">
        <w:rPr>
          <w:rFonts w:ascii="Times New Roman" w:hAnsi="Times New Roman" w:cs="Times New Roman"/>
          <w:sz w:val="28"/>
          <w:szCs w:val="28"/>
        </w:rPr>
        <w:t>и, с другой стороны, сиюминутными потребностями медиарынка, усиление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1793">
        <w:rPr>
          <w:rFonts w:ascii="Times New Roman" w:hAnsi="Times New Roman" w:cs="Times New Roman"/>
          <w:sz w:val="28"/>
          <w:szCs w:val="28"/>
        </w:rPr>
        <w:t xml:space="preserve"> коммерциализации и </w:t>
      </w:r>
      <w:proofErr w:type="spellStart"/>
      <w:r w:rsidRPr="00441793">
        <w:rPr>
          <w:rFonts w:ascii="Times New Roman" w:hAnsi="Times New Roman" w:cs="Times New Roman"/>
          <w:sz w:val="28"/>
          <w:szCs w:val="28"/>
        </w:rPr>
        <w:t>технократизации</w:t>
      </w:r>
      <w:proofErr w:type="spellEnd"/>
      <w:r w:rsidRPr="00441793">
        <w:rPr>
          <w:rFonts w:ascii="Times New Roman" w:hAnsi="Times New Roman" w:cs="Times New Roman"/>
          <w:sz w:val="28"/>
          <w:szCs w:val="28"/>
        </w:rPr>
        <w:t xml:space="preserve"> образования в ущерб личностному взаимодействию и творческому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88B">
        <w:rPr>
          <w:rFonts w:ascii="Times New Roman" w:hAnsi="Times New Roman" w:cs="Times New Roman"/>
          <w:sz w:val="28"/>
          <w:szCs w:val="28"/>
        </w:rPr>
        <w:t xml:space="preserve">При этом сами преподаватели </w:t>
      </w:r>
      <w:r w:rsidR="002C6B29">
        <w:rPr>
          <w:rFonts w:ascii="Times New Roman" w:hAnsi="Times New Roman" w:cs="Times New Roman"/>
          <w:sz w:val="28"/>
          <w:szCs w:val="28"/>
        </w:rPr>
        <w:t>рату</w:t>
      </w:r>
      <w:r w:rsidR="004553E5">
        <w:rPr>
          <w:rFonts w:ascii="Times New Roman" w:hAnsi="Times New Roman" w:cs="Times New Roman"/>
          <w:sz w:val="28"/>
          <w:szCs w:val="28"/>
        </w:rPr>
        <w:t>ют за</w:t>
      </w:r>
      <w:r w:rsidR="001E788B">
        <w:rPr>
          <w:rFonts w:ascii="Times New Roman" w:hAnsi="Times New Roman" w:cs="Times New Roman"/>
          <w:sz w:val="28"/>
          <w:szCs w:val="28"/>
        </w:rPr>
        <w:t xml:space="preserve"> гуманитарны</w:t>
      </w:r>
      <w:r w:rsidR="004553E5">
        <w:rPr>
          <w:rFonts w:ascii="Times New Roman" w:hAnsi="Times New Roman" w:cs="Times New Roman"/>
          <w:sz w:val="28"/>
          <w:szCs w:val="28"/>
        </w:rPr>
        <w:t>е</w:t>
      </w:r>
      <w:r w:rsidR="001E788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4553E5">
        <w:rPr>
          <w:rFonts w:ascii="Times New Roman" w:hAnsi="Times New Roman" w:cs="Times New Roman"/>
          <w:sz w:val="28"/>
          <w:szCs w:val="28"/>
        </w:rPr>
        <w:t>и</w:t>
      </w:r>
      <w:r w:rsidR="001E788B">
        <w:rPr>
          <w:rFonts w:ascii="Times New Roman" w:hAnsi="Times New Roman" w:cs="Times New Roman"/>
          <w:sz w:val="28"/>
          <w:szCs w:val="28"/>
        </w:rPr>
        <w:t xml:space="preserve"> и </w:t>
      </w:r>
      <w:r w:rsidR="009D2AAB">
        <w:rPr>
          <w:rFonts w:ascii="Times New Roman" w:hAnsi="Times New Roman" w:cs="Times New Roman"/>
          <w:sz w:val="28"/>
          <w:szCs w:val="28"/>
        </w:rPr>
        <w:t>высок</w:t>
      </w:r>
      <w:r w:rsidR="004553E5">
        <w:rPr>
          <w:rFonts w:ascii="Times New Roman" w:hAnsi="Times New Roman" w:cs="Times New Roman"/>
          <w:sz w:val="28"/>
          <w:szCs w:val="28"/>
        </w:rPr>
        <w:t>ий</w:t>
      </w:r>
      <w:r w:rsidR="009D2AAB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4553E5">
        <w:rPr>
          <w:rFonts w:ascii="Times New Roman" w:hAnsi="Times New Roman" w:cs="Times New Roman"/>
          <w:sz w:val="28"/>
          <w:szCs w:val="28"/>
        </w:rPr>
        <w:t>ый</w:t>
      </w:r>
      <w:r w:rsidR="009D2AAB">
        <w:rPr>
          <w:rFonts w:ascii="Times New Roman" w:hAnsi="Times New Roman" w:cs="Times New Roman"/>
          <w:sz w:val="28"/>
          <w:szCs w:val="28"/>
        </w:rPr>
        <w:t xml:space="preserve"> уров</w:t>
      </w:r>
      <w:r w:rsidR="004553E5">
        <w:rPr>
          <w:rFonts w:ascii="Times New Roman" w:hAnsi="Times New Roman" w:cs="Times New Roman"/>
          <w:sz w:val="28"/>
          <w:szCs w:val="28"/>
        </w:rPr>
        <w:t>ень</w:t>
      </w:r>
      <w:r w:rsidR="009D2AAB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1E788B">
        <w:rPr>
          <w:rFonts w:ascii="Times New Roman" w:hAnsi="Times New Roman" w:cs="Times New Roman"/>
          <w:sz w:val="28"/>
          <w:szCs w:val="28"/>
        </w:rPr>
        <w:t xml:space="preserve">. Такие выводы следуют из серии </w:t>
      </w:r>
      <w:r w:rsidR="001E788B" w:rsidRPr="001E788B">
        <w:rPr>
          <w:rFonts w:ascii="Times New Roman" w:hAnsi="Times New Roman" w:cs="Times New Roman"/>
          <w:sz w:val="28"/>
          <w:szCs w:val="28"/>
        </w:rPr>
        <w:t>экспертных интервью</w:t>
      </w:r>
      <w:r w:rsidR="001E788B">
        <w:rPr>
          <w:rFonts w:ascii="Times New Roman" w:hAnsi="Times New Roman" w:cs="Times New Roman"/>
          <w:sz w:val="28"/>
          <w:szCs w:val="28"/>
        </w:rPr>
        <w:t xml:space="preserve"> с профессорами и руководителями школ журналистики </w:t>
      </w:r>
      <w:r w:rsidR="001E788B" w:rsidRPr="001E788B">
        <w:rPr>
          <w:rFonts w:ascii="Times New Roman" w:hAnsi="Times New Roman" w:cs="Times New Roman"/>
          <w:sz w:val="28"/>
          <w:szCs w:val="28"/>
        </w:rPr>
        <w:t>[</w:t>
      </w:r>
      <w:r w:rsidR="001E788B">
        <w:rPr>
          <w:rFonts w:ascii="Times New Roman" w:hAnsi="Times New Roman" w:cs="Times New Roman"/>
          <w:sz w:val="28"/>
          <w:szCs w:val="28"/>
        </w:rPr>
        <w:t>1</w:t>
      </w:r>
      <w:r w:rsidR="001E788B" w:rsidRPr="001E788B">
        <w:rPr>
          <w:rFonts w:ascii="Times New Roman" w:hAnsi="Times New Roman" w:cs="Times New Roman"/>
          <w:sz w:val="28"/>
          <w:szCs w:val="28"/>
        </w:rPr>
        <w:t>]</w:t>
      </w:r>
      <w:r w:rsidR="001E788B">
        <w:rPr>
          <w:rFonts w:ascii="Times New Roman" w:hAnsi="Times New Roman" w:cs="Times New Roman"/>
          <w:sz w:val="28"/>
          <w:szCs w:val="28"/>
        </w:rPr>
        <w:t>.</w:t>
      </w:r>
    </w:p>
    <w:p w:rsidR="001D1E8C" w:rsidRDefault="0055227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Предпринимательская ориентация вузов стимулирует приток обучающихся на платной основе, что, в свою очередь, вызывает снижение </w:t>
      </w:r>
      <w:r w:rsidR="004553E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подготовки абитуриентов. </w:t>
      </w:r>
      <w:r w:rsidR="00435CB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435CBE" w:rsidRPr="00435CBE">
        <w:rPr>
          <w:rFonts w:ascii="Times New Roman" w:hAnsi="Times New Roman" w:cs="Times New Roman"/>
          <w:sz w:val="28"/>
          <w:szCs w:val="28"/>
        </w:rPr>
        <w:t>приема в вузы за 2021</w:t>
      </w:r>
      <w:r w:rsidR="00BE67EF">
        <w:rPr>
          <w:rFonts w:ascii="Times New Roman" w:hAnsi="Times New Roman" w:cs="Times New Roman"/>
          <w:sz w:val="28"/>
          <w:szCs w:val="28"/>
        </w:rPr>
        <w:t> </w:t>
      </w:r>
      <w:r w:rsidR="00435CBE" w:rsidRPr="00435CBE">
        <w:rPr>
          <w:rFonts w:ascii="Times New Roman" w:hAnsi="Times New Roman" w:cs="Times New Roman"/>
          <w:sz w:val="28"/>
          <w:szCs w:val="28"/>
        </w:rPr>
        <w:t>г</w:t>
      </w:r>
      <w:r w:rsidR="00BE67EF">
        <w:rPr>
          <w:rFonts w:ascii="Times New Roman" w:hAnsi="Times New Roman" w:cs="Times New Roman"/>
          <w:sz w:val="28"/>
          <w:szCs w:val="28"/>
        </w:rPr>
        <w:t>.</w:t>
      </w:r>
      <w:r w:rsidR="00435CBE" w:rsidRPr="00435CBE">
        <w:rPr>
          <w:rFonts w:ascii="Times New Roman" w:hAnsi="Times New Roman" w:cs="Times New Roman"/>
          <w:sz w:val="28"/>
          <w:szCs w:val="28"/>
        </w:rPr>
        <w:t xml:space="preserve"> </w:t>
      </w:r>
      <w:r w:rsidR="00435CBE">
        <w:rPr>
          <w:rFonts w:ascii="Times New Roman" w:hAnsi="Times New Roman" w:cs="Times New Roman"/>
          <w:sz w:val="28"/>
          <w:szCs w:val="28"/>
        </w:rPr>
        <w:t xml:space="preserve">выявил, что средний балл ЕГЭ по стране </w:t>
      </w:r>
      <w:r w:rsidR="00435CBE" w:rsidRPr="00435CBE"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r w:rsidR="00435CBE">
        <w:rPr>
          <w:rFonts w:ascii="Times New Roman" w:hAnsi="Times New Roman" w:cs="Times New Roman"/>
          <w:sz w:val="28"/>
          <w:szCs w:val="28"/>
        </w:rPr>
        <w:t xml:space="preserve">в бакалавриат </w:t>
      </w:r>
      <w:r w:rsidR="00435CBE" w:rsidRPr="00435CBE">
        <w:rPr>
          <w:rFonts w:ascii="Times New Roman" w:hAnsi="Times New Roman" w:cs="Times New Roman"/>
          <w:sz w:val="28"/>
          <w:szCs w:val="28"/>
        </w:rPr>
        <w:t xml:space="preserve">на бюджет </w:t>
      </w:r>
      <w:r w:rsidR="00435CBE">
        <w:rPr>
          <w:rFonts w:ascii="Times New Roman" w:hAnsi="Times New Roman" w:cs="Times New Roman"/>
          <w:sz w:val="28"/>
          <w:szCs w:val="28"/>
        </w:rPr>
        <w:t xml:space="preserve">составил 70,3, тогда как на платное обучение – 65,4. </w:t>
      </w:r>
      <w:r w:rsidR="00F6032B">
        <w:rPr>
          <w:rFonts w:ascii="Times New Roman" w:hAnsi="Times New Roman" w:cs="Times New Roman"/>
          <w:sz w:val="28"/>
          <w:szCs w:val="28"/>
        </w:rPr>
        <w:t>В СПбГУ на прием в очный бакалавриат по направлению «Журналистика» в 2022</w:t>
      </w:r>
      <w:r w:rsidR="00BE67EF">
        <w:rPr>
          <w:rFonts w:ascii="Times New Roman" w:hAnsi="Times New Roman" w:cs="Times New Roman"/>
          <w:sz w:val="28"/>
          <w:szCs w:val="28"/>
        </w:rPr>
        <w:t> </w:t>
      </w:r>
      <w:r w:rsidR="00F6032B">
        <w:rPr>
          <w:rFonts w:ascii="Times New Roman" w:hAnsi="Times New Roman" w:cs="Times New Roman"/>
          <w:sz w:val="28"/>
          <w:szCs w:val="28"/>
        </w:rPr>
        <w:t>г</w:t>
      </w:r>
      <w:r w:rsidR="00BE67EF">
        <w:rPr>
          <w:rFonts w:ascii="Times New Roman" w:hAnsi="Times New Roman" w:cs="Times New Roman"/>
          <w:sz w:val="28"/>
          <w:szCs w:val="28"/>
        </w:rPr>
        <w:t>.</w:t>
      </w:r>
      <w:r w:rsidR="00F6032B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F6032B" w:rsidRPr="00F6032B">
        <w:rPr>
          <w:rFonts w:ascii="Times New Roman" w:hAnsi="Times New Roman" w:cs="Times New Roman"/>
          <w:sz w:val="28"/>
          <w:szCs w:val="28"/>
        </w:rPr>
        <w:t>15</w:t>
      </w:r>
      <w:r w:rsidR="00F6032B" w:rsidRPr="00F6032B">
        <w:t xml:space="preserve"> </w:t>
      </w:r>
      <w:r w:rsidR="00F6032B" w:rsidRPr="00F6032B">
        <w:rPr>
          <w:rFonts w:ascii="Times New Roman" w:hAnsi="Times New Roman" w:cs="Times New Roman"/>
          <w:sz w:val="28"/>
          <w:szCs w:val="28"/>
        </w:rPr>
        <w:t>мест</w:t>
      </w:r>
      <w:r w:rsidR="00F6032B">
        <w:rPr>
          <w:rFonts w:ascii="Times New Roman" w:hAnsi="Times New Roman" w:cs="Times New Roman"/>
          <w:sz w:val="28"/>
          <w:szCs w:val="28"/>
        </w:rPr>
        <w:t xml:space="preserve"> по б</w:t>
      </w:r>
      <w:r w:rsidR="00F6032B" w:rsidRPr="00F6032B">
        <w:rPr>
          <w:rFonts w:ascii="Times New Roman" w:hAnsi="Times New Roman" w:cs="Times New Roman"/>
          <w:sz w:val="28"/>
          <w:szCs w:val="28"/>
        </w:rPr>
        <w:t>юджет</w:t>
      </w:r>
      <w:r w:rsidR="00F6032B">
        <w:rPr>
          <w:rFonts w:ascii="Times New Roman" w:hAnsi="Times New Roman" w:cs="Times New Roman"/>
          <w:sz w:val="28"/>
          <w:szCs w:val="28"/>
        </w:rPr>
        <w:t>у</w:t>
      </w:r>
      <w:r w:rsidR="00F6032B" w:rsidRPr="00F6032B">
        <w:rPr>
          <w:rFonts w:ascii="Times New Roman" w:hAnsi="Times New Roman" w:cs="Times New Roman"/>
          <w:sz w:val="28"/>
          <w:szCs w:val="28"/>
        </w:rPr>
        <w:t xml:space="preserve"> </w:t>
      </w:r>
      <w:r w:rsidR="00F6032B">
        <w:rPr>
          <w:rFonts w:ascii="Times New Roman" w:hAnsi="Times New Roman" w:cs="Times New Roman"/>
          <w:sz w:val="28"/>
          <w:szCs w:val="28"/>
        </w:rPr>
        <w:t xml:space="preserve">и </w:t>
      </w:r>
      <w:r w:rsidR="00F6032B" w:rsidRPr="00F6032B">
        <w:rPr>
          <w:rFonts w:ascii="Times New Roman" w:hAnsi="Times New Roman" w:cs="Times New Roman"/>
          <w:sz w:val="28"/>
          <w:szCs w:val="28"/>
        </w:rPr>
        <w:t>100 по договору</w:t>
      </w:r>
      <w:r w:rsidR="00435CBE">
        <w:rPr>
          <w:rFonts w:ascii="Times New Roman" w:hAnsi="Times New Roman" w:cs="Times New Roman"/>
          <w:sz w:val="28"/>
          <w:szCs w:val="28"/>
        </w:rPr>
        <w:t>, в некоторых других университетах вообще нет бюджетных мест для журналистов.</w:t>
      </w:r>
      <w:r w:rsidR="000B2DB9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EF363C">
        <w:rPr>
          <w:rFonts w:ascii="Times New Roman" w:hAnsi="Times New Roman" w:cs="Times New Roman"/>
          <w:sz w:val="28"/>
          <w:szCs w:val="28"/>
        </w:rPr>
        <w:t>в конкурсном состязани</w:t>
      </w:r>
      <w:r w:rsidR="002E2CD3">
        <w:rPr>
          <w:rFonts w:ascii="Times New Roman" w:hAnsi="Times New Roman" w:cs="Times New Roman"/>
          <w:sz w:val="28"/>
          <w:szCs w:val="28"/>
        </w:rPr>
        <w:t>и</w:t>
      </w:r>
      <w:r w:rsidR="00EF363C">
        <w:rPr>
          <w:rFonts w:ascii="Times New Roman" w:hAnsi="Times New Roman" w:cs="Times New Roman"/>
          <w:sz w:val="28"/>
          <w:szCs w:val="28"/>
        </w:rPr>
        <w:t xml:space="preserve"> </w:t>
      </w:r>
      <w:r w:rsidR="002E2CD3">
        <w:rPr>
          <w:rFonts w:ascii="Times New Roman" w:hAnsi="Times New Roman" w:cs="Times New Roman"/>
          <w:sz w:val="28"/>
          <w:szCs w:val="28"/>
        </w:rPr>
        <w:t>учитываются</w:t>
      </w:r>
      <w:r w:rsidR="00EF363C">
        <w:rPr>
          <w:rFonts w:ascii="Times New Roman" w:hAnsi="Times New Roman" w:cs="Times New Roman"/>
          <w:sz w:val="28"/>
          <w:szCs w:val="28"/>
        </w:rPr>
        <w:t xml:space="preserve"> не столько эрудици</w:t>
      </w:r>
      <w:r w:rsidR="002E2CD3">
        <w:rPr>
          <w:rFonts w:ascii="Times New Roman" w:hAnsi="Times New Roman" w:cs="Times New Roman"/>
          <w:sz w:val="28"/>
          <w:szCs w:val="28"/>
        </w:rPr>
        <w:t>я</w:t>
      </w:r>
      <w:r w:rsidR="00EF363C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2E2CD3">
        <w:rPr>
          <w:rFonts w:ascii="Times New Roman" w:hAnsi="Times New Roman" w:cs="Times New Roman"/>
          <w:sz w:val="28"/>
          <w:szCs w:val="28"/>
        </w:rPr>
        <w:t>е</w:t>
      </w:r>
      <w:r w:rsidR="00EF363C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2E2CD3">
        <w:rPr>
          <w:rFonts w:ascii="Times New Roman" w:hAnsi="Times New Roman" w:cs="Times New Roman"/>
          <w:sz w:val="28"/>
          <w:szCs w:val="28"/>
        </w:rPr>
        <w:t>и (что профессионально необходимо для работы в журналистике)</w:t>
      </w:r>
      <w:r w:rsidR="00EF36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363C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EF363C">
        <w:rPr>
          <w:rFonts w:ascii="Times New Roman" w:hAnsi="Times New Roman" w:cs="Times New Roman"/>
          <w:sz w:val="28"/>
          <w:szCs w:val="28"/>
        </w:rPr>
        <w:t xml:space="preserve"> </w:t>
      </w:r>
      <w:r w:rsidR="002E2CD3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EF363C">
        <w:rPr>
          <w:rFonts w:ascii="Times New Roman" w:hAnsi="Times New Roman" w:cs="Times New Roman"/>
          <w:sz w:val="28"/>
          <w:szCs w:val="28"/>
        </w:rPr>
        <w:t>материально-финансовы</w:t>
      </w:r>
      <w:r w:rsidR="002E2CD3">
        <w:rPr>
          <w:rFonts w:ascii="Times New Roman" w:hAnsi="Times New Roman" w:cs="Times New Roman"/>
          <w:sz w:val="28"/>
          <w:szCs w:val="28"/>
        </w:rPr>
        <w:t>е</w:t>
      </w:r>
      <w:r w:rsidR="00EF363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2E2CD3">
        <w:rPr>
          <w:rFonts w:ascii="Times New Roman" w:hAnsi="Times New Roman" w:cs="Times New Roman"/>
          <w:sz w:val="28"/>
          <w:szCs w:val="28"/>
        </w:rPr>
        <w:t>и абитуриентов.</w:t>
      </w:r>
    </w:p>
    <w:p w:rsidR="00F420DE" w:rsidRDefault="00DB15F0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проявление с</w:t>
      </w:r>
      <w:r w:rsidRPr="00DB15F0">
        <w:rPr>
          <w:rFonts w:ascii="Times New Roman" w:hAnsi="Times New Roman" w:cs="Times New Roman"/>
          <w:sz w:val="28"/>
          <w:szCs w:val="28"/>
        </w:rPr>
        <w:t>оциокультурн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15F0">
        <w:rPr>
          <w:rFonts w:ascii="Times New Roman" w:hAnsi="Times New Roman" w:cs="Times New Roman"/>
          <w:sz w:val="28"/>
          <w:szCs w:val="28"/>
        </w:rPr>
        <w:t xml:space="preserve"> неполноценност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5F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2904155"/>
      <w:r w:rsidRPr="00DB15F0">
        <w:rPr>
          <w:rFonts w:ascii="Times New Roman" w:hAnsi="Times New Roman" w:cs="Times New Roman"/>
          <w:sz w:val="28"/>
          <w:szCs w:val="28"/>
        </w:rPr>
        <w:t>предпринимательско</w:t>
      </w:r>
      <w:bookmarkEnd w:id="2"/>
      <w:r w:rsidRPr="00DB15F0">
        <w:rPr>
          <w:rFonts w:ascii="Times New Roman" w:hAnsi="Times New Roman" w:cs="Times New Roman"/>
          <w:sz w:val="28"/>
          <w:szCs w:val="28"/>
        </w:rPr>
        <w:t>й модели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методике измерения и оценки качества образовательной и научной деятельности вузов и сотрудников. Принятые рейтинговые </w:t>
      </w:r>
      <w:r w:rsidRPr="00DB15F0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и, и в первую очередь </w:t>
      </w:r>
      <w:r w:rsidRPr="00DB15F0">
        <w:rPr>
          <w:rFonts w:ascii="Times New Roman" w:hAnsi="Times New Roman" w:cs="Times New Roman"/>
          <w:sz w:val="28"/>
          <w:szCs w:val="28"/>
        </w:rPr>
        <w:t>систем</w:t>
      </w:r>
      <w:r w:rsidR="00D90EA5">
        <w:rPr>
          <w:rFonts w:ascii="Times New Roman" w:hAnsi="Times New Roman" w:cs="Times New Roman"/>
          <w:sz w:val="28"/>
          <w:szCs w:val="28"/>
        </w:rPr>
        <w:t>а</w:t>
      </w:r>
      <w:r w:rsidRPr="00DB15F0">
        <w:rPr>
          <w:rFonts w:ascii="Times New Roman" w:hAnsi="Times New Roman" w:cs="Times New Roman"/>
          <w:sz w:val="28"/>
          <w:szCs w:val="28"/>
        </w:rPr>
        <w:t xml:space="preserve"> QS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5F0">
        <w:rPr>
          <w:rFonts w:ascii="Times New Roman" w:hAnsi="Times New Roman" w:cs="Times New Roman"/>
          <w:sz w:val="28"/>
          <w:szCs w:val="28"/>
        </w:rPr>
        <w:t xml:space="preserve"> </w:t>
      </w:r>
      <w:r w:rsidR="00D90EA5">
        <w:rPr>
          <w:rFonts w:ascii="Times New Roman" w:hAnsi="Times New Roman" w:cs="Times New Roman"/>
          <w:sz w:val="28"/>
          <w:szCs w:val="28"/>
        </w:rPr>
        <w:t>содержат не</w:t>
      </w:r>
      <w:r w:rsidR="00F420DE" w:rsidRPr="008A1CD4">
        <w:rPr>
          <w:rFonts w:ascii="Times New Roman" w:hAnsi="Times New Roman" w:cs="Times New Roman"/>
          <w:sz w:val="28"/>
          <w:szCs w:val="28"/>
        </w:rPr>
        <w:t>корректн</w:t>
      </w:r>
      <w:r w:rsidR="00D90EA5">
        <w:rPr>
          <w:rFonts w:ascii="Times New Roman" w:hAnsi="Times New Roman" w:cs="Times New Roman"/>
          <w:sz w:val="28"/>
          <w:szCs w:val="28"/>
        </w:rPr>
        <w:t>ые</w:t>
      </w:r>
      <w:r w:rsidR="00F420DE" w:rsidRPr="008A1CD4">
        <w:rPr>
          <w:rFonts w:ascii="Times New Roman" w:hAnsi="Times New Roman" w:cs="Times New Roman"/>
          <w:sz w:val="28"/>
          <w:szCs w:val="28"/>
        </w:rPr>
        <w:t xml:space="preserve"> </w:t>
      </w:r>
      <w:r w:rsidR="00D90EA5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F420DE" w:rsidRPr="008A1CD4">
        <w:rPr>
          <w:rFonts w:ascii="Times New Roman" w:hAnsi="Times New Roman" w:cs="Times New Roman"/>
          <w:sz w:val="28"/>
          <w:szCs w:val="28"/>
        </w:rPr>
        <w:t>подсчетов</w:t>
      </w:r>
      <w:r w:rsidR="00D90EA5">
        <w:rPr>
          <w:rFonts w:ascii="Times New Roman" w:hAnsi="Times New Roman" w:cs="Times New Roman"/>
          <w:sz w:val="28"/>
          <w:szCs w:val="28"/>
        </w:rPr>
        <w:t>. В частности, для учета научных публикаций в них не включена тематическая группа «Журналистика»</w:t>
      </w:r>
      <w:r w:rsidR="00F420DE" w:rsidRPr="008A1CD4">
        <w:rPr>
          <w:rFonts w:ascii="Times New Roman" w:hAnsi="Times New Roman" w:cs="Times New Roman"/>
          <w:sz w:val="28"/>
          <w:szCs w:val="28"/>
        </w:rPr>
        <w:t xml:space="preserve">, </w:t>
      </w:r>
      <w:r w:rsidR="00F17E48">
        <w:rPr>
          <w:rFonts w:ascii="Times New Roman" w:hAnsi="Times New Roman" w:cs="Times New Roman"/>
          <w:sz w:val="28"/>
          <w:szCs w:val="28"/>
        </w:rPr>
        <w:t xml:space="preserve">к </w:t>
      </w:r>
      <w:r w:rsidR="00D90EA5">
        <w:rPr>
          <w:rFonts w:ascii="Times New Roman" w:hAnsi="Times New Roman" w:cs="Times New Roman"/>
          <w:sz w:val="28"/>
          <w:szCs w:val="28"/>
        </w:rPr>
        <w:t>котор</w:t>
      </w:r>
      <w:r w:rsidR="00F17E48">
        <w:rPr>
          <w:rFonts w:ascii="Times New Roman" w:hAnsi="Times New Roman" w:cs="Times New Roman"/>
          <w:sz w:val="28"/>
          <w:szCs w:val="28"/>
        </w:rPr>
        <w:t>ой</w:t>
      </w:r>
      <w:r w:rsidR="00EA28AF">
        <w:rPr>
          <w:rFonts w:ascii="Times New Roman" w:hAnsi="Times New Roman" w:cs="Times New Roman"/>
          <w:sz w:val="28"/>
          <w:szCs w:val="28"/>
        </w:rPr>
        <w:t>, в соответствии с национальной исследовательской традицией, фактически</w:t>
      </w:r>
      <w:r w:rsidR="00F17E48">
        <w:rPr>
          <w:rFonts w:ascii="Times New Roman" w:hAnsi="Times New Roman" w:cs="Times New Roman"/>
          <w:sz w:val="28"/>
          <w:szCs w:val="28"/>
        </w:rPr>
        <w:t xml:space="preserve"> относится преобладающая часть трудов преподавателей российских школ журналистики.</w:t>
      </w:r>
      <w:r w:rsidR="00D90EA5">
        <w:rPr>
          <w:rFonts w:ascii="Times New Roman" w:hAnsi="Times New Roman" w:cs="Times New Roman"/>
          <w:sz w:val="28"/>
          <w:szCs w:val="28"/>
        </w:rPr>
        <w:t xml:space="preserve"> </w:t>
      </w:r>
      <w:r w:rsidR="00EA28AF">
        <w:rPr>
          <w:rFonts w:ascii="Times New Roman" w:hAnsi="Times New Roman" w:cs="Times New Roman"/>
          <w:sz w:val="28"/>
          <w:szCs w:val="28"/>
        </w:rPr>
        <w:t xml:space="preserve">Кроме того, как подчеркивалось на </w:t>
      </w:r>
      <w:r w:rsidR="00EA28AF">
        <w:rPr>
          <w:rFonts w:ascii="Times New Roman" w:hAnsi="Times New Roman" w:cs="Times New Roman"/>
          <w:sz w:val="28"/>
          <w:szCs w:val="28"/>
        </w:rPr>
        <w:lastRenderedPageBreak/>
        <w:t>специальном</w:t>
      </w:r>
      <w:r w:rsidR="00F420DE" w:rsidRPr="008A1CD4">
        <w:rPr>
          <w:rFonts w:ascii="Times New Roman" w:hAnsi="Times New Roman" w:cs="Times New Roman"/>
          <w:sz w:val="28"/>
          <w:szCs w:val="28"/>
        </w:rPr>
        <w:t xml:space="preserve"> </w:t>
      </w:r>
      <w:r w:rsidR="00EA28AF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F420DE" w:rsidRPr="008A1CD4">
        <w:rPr>
          <w:rFonts w:ascii="Times New Roman" w:hAnsi="Times New Roman" w:cs="Times New Roman"/>
          <w:sz w:val="28"/>
          <w:szCs w:val="28"/>
        </w:rPr>
        <w:t>Общественной палат</w:t>
      </w:r>
      <w:r w:rsidR="00EA28AF">
        <w:rPr>
          <w:rFonts w:ascii="Times New Roman" w:hAnsi="Times New Roman" w:cs="Times New Roman"/>
          <w:sz w:val="28"/>
          <w:szCs w:val="28"/>
        </w:rPr>
        <w:t>ы РФ</w:t>
      </w:r>
      <w:r w:rsidR="00F420DE" w:rsidRPr="008A1CD4">
        <w:rPr>
          <w:rFonts w:ascii="Times New Roman" w:hAnsi="Times New Roman" w:cs="Times New Roman"/>
          <w:sz w:val="28"/>
          <w:szCs w:val="28"/>
        </w:rPr>
        <w:t xml:space="preserve">, нельзя </w:t>
      </w:r>
      <w:r w:rsidR="00C12693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F420DE" w:rsidRPr="008A1CD4">
        <w:rPr>
          <w:rFonts w:ascii="Times New Roman" w:hAnsi="Times New Roman" w:cs="Times New Roman"/>
          <w:sz w:val="28"/>
          <w:szCs w:val="28"/>
        </w:rPr>
        <w:t xml:space="preserve"> </w:t>
      </w:r>
      <w:r w:rsidR="00C12693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F420DE" w:rsidRPr="008A1CD4">
        <w:rPr>
          <w:rFonts w:ascii="Times New Roman" w:hAnsi="Times New Roman" w:cs="Times New Roman"/>
          <w:sz w:val="28"/>
          <w:szCs w:val="28"/>
        </w:rPr>
        <w:t xml:space="preserve">рейтинговых систем, при разработке методологии которых у России нет права голоса, а мнение частной британской компании </w:t>
      </w:r>
      <w:r w:rsidR="00DE6D44">
        <w:rPr>
          <w:rFonts w:ascii="Times New Roman" w:hAnsi="Times New Roman" w:cs="Times New Roman"/>
          <w:sz w:val="28"/>
          <w:szCs w:val="28"/>
        </w:rPr>
        <w:t xml:space="preserve">недопустимо </w:t>
      </w:r>
      <w:r w:rsidR="00F420DE" w:rsidRPr="008A1CD4">
        <w:rPr>
          <w:rFonts w:ascii="Times New Roman" w:hAnsi="Times New Roman" w:cs="Times New Roman"/>
          <w:sz w:val="28"/>
          <w:szCs w:val="28"/>
        </w:rPr>
        <w:t>делать критерием успешности российских университетов [</w:t>
      </w:r>
      <w:r w:rsidR="008A1CD4">
        <w:rPr>
          <w:rFonts w:ascii="Times New Roman" w:hAnsi="Times New Roman" w:cs="Times New Roman"/>
          <w:sz w:val="28"/>
          <w:szCs w:val="28"/>
        </w:rPr>
        <w:t>2</w:t>
      </w:r>
      <w:r w:rsidR="00F420DE" w:rsidRPr="008A1CD4">
        <w:rPr>
          <w:rFonts w:ascii="Times New Roman" w:hAnsi="Times New Roman" w:cs="Times New Roman"/>
          <w:sz w:val="28"/>
          <w:szCs w:val="28"/>
        </w:rPr>
        <w:t>].</w:t>
      </w:r>
      <w:r w:rsidR="00C12693">
        <w:rPr>
          <w:rFonts w:ascii="Times New Roman" w:hAnsi="Times New Roman" w:cs="Times New Roman"/>
          <w:sz w:val="28"/>
          <w:szCs w:val="28"/>
        </w:rPr>
        <w:t xml:space="preserve"> Между тем актуальная практика вузовской жизни идет именно по этому ложному пути. Например, для участия в кадровых конкурсах </w:t>
      </w:r>
      <w:r w:rsidR="00C12693" w:rsidRPr="00C12693">
        <w:rPr>
          <w:rFonts w:ascii="Times New Roman" w:hAnsi="Times New Roman" w:cs="Times New Roman"/>
          <w:sz w:val="28"/>
          <w:szCs w:val="28"/>
        </w:rPr>
        <w:t>преподавателей журналистики</w:t>
      </w:r>
      <w:r w:rsidR="00C12693">
        <w:rPr>
          <w:rFonts w:ascii="Times New Roman" w:hAnsi="Times New Roman" w:cs="Times New Roman"/>
          <w:sz w:val="28"/>
          <w:szCs w:val="28"/>
        </w:rPr>
        <w:t xml:space="preserve"> обязаны представлять нормативное количество публикаций, индексируемых в базах данных </w:t>
      </w:r>
      <w:r w:rsidR="003878C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3878C4" w:rsidRPr="003878C4">
        <w:rPr>
          <w:rFonts w:ascii="Times New Roman" w:hAnsi="Times New Roman" w:cs="Times New Roman"/>
          <w:sz w:val="28"/>
          <w:szCs w:val="28"/>
        </w:rPr>
        <w:t xml:space="preserve"> </w:t>
      </w:r>
      <w:r w:rsidR="003878C4">
        <w:rPr>
          <w:rFonts w:ascii="Times New Roman" w:hAnsi="Times New Roman" w:cs="Times New Roman"/>
          <w:sz w:val="28"/>
          <w:szCs w:val="28"/>
        </w:rPr>
        <w:t xml:space="preserve">и </w:t>
      </w:r>
      <w:r w:rsidR="003878C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878C4" w:rsidRPr="003878C4">
        <w:rPr>
          <w:rFonts w:ascii="Times New Roman" w:hAnsi="Times New Roman" w:cs="Times New Roman"/>
          <w:sz w:val="28"/>
          <w:szCs w:val="28"/>
        </w:rPr>
        <w:t xml:space="preserve"> </w:t>
      </w:r>
      <w:r w:rsidR="003878C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878C4" w:rsidRPr="003878C4">
        <w:rPr>
          <w:rFonts w:ascii="Times New Roman" w:hAnsi="Times New Roman" w:cs="Times New Roman"/>
          <w:sz w:val="28"/>
          <w:szCs w:val="28"/>
        </w:rPr>
        <w:t xml:space="preserve"> </w:t>
      </w:r>
      <w:r w:rsidR="003878C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3878C4">
        <w:rPr>
          <w:rFonts w:ascii="Times New Roman" w:hAnsi="Times New Roman" w:cs="Times New Roman"/>
          <w:sz w:val="28"/>
          <w:szCs w:val="28"/>
        </w:rPr>
        <w:t xml:space="preserve">, которые тоже находятся во владении зарубежного частного бизнеса и обслуживают его интересы. </w:t>
      </w:r>
    </w:p>
    <w:p w:rsidR="003878C4" w:rsidRPr="003878C4" w:rsidRDefault="003E7D3C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Рассмотренные нами некоторые качественные характеристики </w:t>
      </w:r>
      <w:r w:rsidRPr="003E7D3C">
        <w:rPr>
          <w:rFonts w:ascii="Times New Roman" w:hAnsi="Times New Roman" w:cs="Times New Roman"/>
          <w:sz w:val="28"/>
          <w:szCs w:val="28"/>
        </w:rPr>
        <w:t>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го подхода к обучению журналистов явно свидетельствуют о том, что с культурологических позиций он имеет существенные недостатки. </w:t>
      </w:r>
      <w:r w:rsidR="00595132">
        <w:rPr>
          <w:rFonts w:ascii="Times New Roman" w:hAnsi="Times New Roman" w:cs="Times New Roman"/>
          <w:sz w:val="28"/>
          <w:szCs w:val="28"/>
        </w:rPr>
        <w:t>Это необходимо принимать во внимание, поскольку п</w:t>
      </w:r>
      <w:r>
        <w:rPr>
          <w:rFonts w:ascii="Times New Roman" w:hAnsi="Times New Roman" w:cs="Times New Roman"/>
          <w:sz w:val="28"/>
          <w:szCs w:val="28"/>
        </w:rPr>
        <w:t xml:space="preserve">ри всей значимости коммерческих и технологических сторон массово-информационного производства и </w:t>
      </w:r>
      <w:r w:rsidR="00595132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95132">
        <w:rPr>
          <w:rFonts w:ascii="Times New Roman" w:hAnsi="Times New Roman" w:cs="Times New Roman"/>
          <w:sz w:val="28"/>
          <w:szCs w:val="28"/>
        </w:rPr>
        <w:t>первостепенн</w:t>
      </w:r>
      <w:r w:rsidR="00DE1B23">
        <w:rPr>
          <w:rFonts w:ascii="Times New Roman" w:hAnsi="Times New Roman" w:cs="Times New Roman"/>
          <w:sz w:val="28"/>
          <w:szCs w:val="28"/>
        </w:rPr>
        <w:t>ую значимость</w:t>
      </w:r>
      <w:r w:rsidR="00595132">
        <w:rPr>
          <w:rFonts w:ascii="Times New Roman" w:hAnsi="Times New Roman" w:cs="Times New Roman"/>
          <w:sz w:val="28"/>
          <w:szCs w:val="28"/>
        </w:rPr>
        <w:t xml:space="preserve"> для журналистики </w:t>
      </w:r>
      <w:r w:rsidR="00DE1B23">
        <w:rPr>
          <w:rFonts w:ascii="Times New Roman" w:hAnsi="Times New Roman" w:cs="Times New Roman"/>
          <w:sz w:val="28"/>
          <w:szCs w:val="28"/>
        </w:rPr>
        <w:t>имеет</w:t>
      </w:r>
      <w:r w:rsidR="00595132">
        <w:rPr>
          <w:rFonts w:ascii="Times New Roman" w:hAnsi="Times New Roman" w:cs="Times New Roman"/>
          <w:sz w:val="28"/>
          <w:szCs w:val="28"/>
        </w:rPr>
        <w:t xml:space="preserve"> ее </w:t>
      </w:r>
      <w:r w:rsidR="00FC3384">
        <w:rPr>
          <w:rFonts w:ascii="Times New Roman" w:hAnsi="Times New Roman" w:cs="Times New Roman"/>
          <w:sz w:val="28"/>
          <w:szCs w:val="28"/>
        </w:rPr>
        <w:t>участие в</w:t>
      </w:r>
      <w:r w:rsidR="00595132">
        <w:rPr>
          <w:rFonts w:ascii="Times New Roman" w:hAnsi="Times New Roman" w:cs="Times New Roman"/>
          <w:sz w:val="28"/>
          <w:szCs w:val="28"/>
        </w:rPr>
        <w:t xml:space="preserve"> </w:t>
      </w:r>
      <w:r w:rsidR="00FC3384">
        <w:rPr>
          <w:rFonts w:ascii="Times New Roman" w:hAnsi="Times New Roman" w:cs="Times New Roman"/>
          <w:sz w:val="28"/>
          <w:szCs w:val="28"/>
        </w:rPr>
        <w:t xml:space="preserve">формировании, </w:t>
      </w:r>
      <w:r w:rsidR="00595132">
        <w:rPr>
          <w:rFonts w:ascii="Times New Roman" w:hAnsi="Times New Roman" w:cs="Times New Roman"/>
          <w:sz w:val="28"/>
          <w:szCs w:val="28"/>
        </w:rPr>
        <w:t>трансл</w:t>
      </w:r>
      <w:r w:rsidR="00FC3384">
        <w:rPr>
          <w:rFonts w:ascii="Times New Roman" w:hAnsi="Times New Roman" w:cs="Times New Roman"/>
          <w:sz w:val="28"/>
          <w:szCs w:val="28"/>
        </w:rPr>
        <w:t>ировании</w:t>
      </w:r>
      <w:r w:rsidR="00595132">
        <w:rPr>
          <w:rFonts w:ascii="Times New Roman" w:hAnsi="Times New Roman" w:cs="Times New Roman"/>
          <w:sz w:val="28"/>
          <w:szCs w:val="28"/>
        </w:rPr>
        <w:t xml:space="preserve"> и </w:t>
      </w:r>
      <w:r w:rsidR="00FC3384">
        <w:rPr>
          <w:rFonts w:ascii="Times New Roman" w:hAnsi="Times New Roman" w:cs="Times New Roman"/>
          <w:sz w:val="28"/>
          <w:szCs w:val="28"/>
        </w:rPr>
        <w:t>сбережении духовно-культурных ценностей.</w:t>
      </w:r>
    </w:p>
    <w:p w:rsidR="00BE67EF" w:rsidRDefault="00BE67EF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CD4" w:rsidRDefault="008A1CD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A1CD4" w:rsidRDefault="00DE6D4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="008A1CD4" w:rsidRPr="008A1CD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 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8A1CD4" w:rsidRPr="008A1CD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1CD4" w:rsidRPr="008A1CD4">
        <w:rPr>
          <w:rFonts w:ascii="Times New Roman" w:hAnsi="Times New Roman" w:cs="Times New Roman"/>
          <w:sz w:val="28"/>
          <w:szCs w:val="28"/>
        </w:rPr>
        <w:t xml:space="preserve">Г. Школы журналистики в России: опыт профессиональной экспертизы // Вопросы теории и практики журналистики. </w:t>
      </w:r>
      <w:r w:rsidR="00DE1B23" w:rsidRPr="00DE1B23">
        <w:rPr>
          <w:rFonts w:ascii="Times New Roman" w:hAnsi="Times New Roman" w:cs="Times New Roman"/>
          <w:sz w:val="28"/>
          <w:szCs w:val="28"/>
        </w:rPr>
        <w:t>2021</w:t>
      </w:r>
      <w:r w:rsidR="00DE1B23">
        <w:rPr>
          <w:rFonts w:ascii="Times New Roman" w:hAnsi="Times New Roman" w:cs="Times New Roman"/>
          <w:sz w:val="28"/>
          <w:szCs w:val="28"/>
        </w:rPr>
        <w:t>.</w:t>
      </w:r>
      <w:r w:rsidR="00DE1B23" w:rsidRPr="00DE1B23">
        <w:rPr>
          <w:rFonts w:ascii="Times New Roman" w:hAnsi="Times New Roman" w:cs="Times New Roman"/>
          <w:sz w:val="28"/>
          <w:szCs w:val="28"/>
        </w:rPr>
        <w:t xml:space="preserve"> </w:t>
      </w:r>
      <w:r w:rsidR="008A1CD4" w:rsidRPr="008A1CD4">
        <w:rPr>
          <w:rFonts w:ascii="Times New Roman" w:hAnsi="Times New Roman" w:cs="Times New Roman"/>
          <w:sz w:val="28"/>
          <w:szCs w:val="28"/>
        </w:rPr>
        <w:t>Т. 10. № 3. С. 404–421.</w:t>
      </w:r>
    </w:p>
    <w:p w:rsidR="008A1CD4" w:rsidRPr="00DE6D44" w:rsidRDefault="00DE6D4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 Иванов </w:t>
      </w:r>
      <w:r w:rsidR="008A1CD4" w:rsidRPr="008A1CD4">
        <w:rPr>
          <w:rFonts w:ascii="Times New Roman" w:hAnsi="Times New Roman" w:cs="Times New Roman"/>
          <w:sz w:val="28"/>
          <w:szCs w:val="28"/>
        </w:rPr>
        <w:t xml:space="preserve">Г. Генри </w:t>
      </w:r>
      <w:proofErr w:type="spellStart"/>
      <w:r w:rsidR="008A1CD4" w:rsidRPr="008A1CD4">
        <w:rPr>
          <w:rFonts w:ascii="Times New Roman" w:hAnsi="Times New Roman" w:cs="Times New Roman"/>
          <w:sz w:val="28"/>
          <w:szCs w:val="28"/>
        </w:rPr>
        <w:t>Сардарян</w:t>
      </w:r>
      <w:proofErr w:type="spellEnd"/>
      <w:r w:rsidR="008A1CD4" w:rsidRPr="008A1CD4">
        <w:rPr>
          <w:rFonts w:ascii="Times New Roman" w:hAnsi="Times New Roman" w:cs="Times New Roman"/>
          <w:sz w:val="28"/>
          <w:szCs w:val="28"/>
        </w:rPr>
        <w:t xml:space="preserve">: Высшее образование в России оказалось под внешним управлением // </w:t>
      </w:r>
      <w:proofErr w:type="spellStart"/>
      <w:r w:rsidR="008A1CD4" w:rsidRPr="008A1CD4">
        <w:rPr>
          <w:rFonts w:ascii="Times New Roman" w:hAnsi="Times New Roman" w:cs="Times New Roman"/>
          <w:sz w:val="28"/>
          <w:szCs w:val="28"/>
        </w:rPr>
        <w:t>EADaily</w:t>
      </w:r>
      <w:proofErr w:type="spellEnd"/>
      <w:r w:rsidR="008A1CD4" w:rsidRPr="008A1CD4">
        <w:rPr>
          <w:rFonts w:ascii="Times New Roman" w:hAnsi="Times New Roman" w:cs="Times New Roman"/>
          <w:sz w:val="28"/>
          <w:szCs w:val="28"/>
        </w:rPr>
        <w:t xml:space="preserve">. </w:t>
      </w:r>
      <w:r w:rsidRPr="008A1CD4">
        <w:rPr>
          <w:rFonts w:ascii="Times New Roman" w:hAnsi="Times New Roman" w:cs="Times New Roman"/>
          <w:sz w:val="28"/>
          <w:szCs w:val="28"/>
        </w:rPr>
        <w:t>8 нояб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CF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8A1CD4" w:rsidRPr="008A1CD4">
        <w:rPr>
          <w:rFonts w:ascii="Times New Roman" w:hAnsi="Times New Roman" w:cs="Times New Roman"/>
          <w:sz w:val="28"/>
          <w:szCs w:val="28"/>
        </w:rPr>
        <w:t xml:space="preserve">. </w:t>
      </w:r>
      <w:r w:rsidR="008A1CD4" w:rsidRPr="00DE1B2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A1CD4" w:rsidRPr="00DE6D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128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https://yandex.ru/turbo/eadaily.com/s/ru/news/2021/11/08/genri-sardaryan-vysshee-obrazovanie-v-rossii-okazalos-pod-vneshnim-upravleniem</w:t>
        </w:r>
      </w:hyperlink>
      <w:r w:rsidRPr="00DE6D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A1CD4" w:rsidRPr="007465D3" w:rsidRDefault="00DE6D4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8A1CD4" w:rsidRPr="008A1CD4">
        <w:rPr>
          <w:rFonts w:ascii="Times New Roman" w:hAnsi="Times New Roman" w:cs="Times New Roman"/>
          <w:sz w:val="28"/>
          <w:szCs w:val="28"/>
        </w:rPr>
        <w:t>Прохоров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1CD4" w:rsidRPr="008A1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1CD4" w:rsidRPr="008A1CD4">
        <w:rPr>
          <w:rFonts w:ascii="Times New Roman" w:hAnsi="Times New Roman" w:cs="Times New Roman"/>
          <w:sz w:val="28"/>
          <w:szCs w:val="28"/>
        </w:rPr>
        <w:t>В. Предпринимательский университет: сущность и признаки // Вестник Тамбовского ун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1CD4" w:rsidRPr="008A1CD4">
        <w:rPr>
          <w:rFonts w:ascii="Times New Roman" w:hAnsi="Times New Roman" w:cs="Times New Roman"/>
          <w:sz w:val="28"/>
          <w:szCs w:val="28"/>
        </w:rPr>
        <w:t>та. Сер</w:t>
      </w:r>
      <w:r w:rsidR="008A1CD4" w:rsidRPr="00DE6D44">
        <w:rPr>
          <w:rFonts w:ascii="Times New Roman" w:hAnsi="Times New Roman" w:cs="Times New Roman"/>
          <w:sz w:val="28"/>
          <w:szCs w:val="28"/>
        </w:rPr>
        <w:t xml:space="preserve">. </w:t>
      </w:r>
      <w:r w:rsidR="008A1CD4" w:rsidRPr="008A1CD4">
        <w:rPr>
          <w:rFonts w:ascii="Times New Roman" w:hAnsi="Times New Roman" w:cs="Times New Roman"/>
          <w:sz w:val="28"/>
          <w:szCs w:val="28"/>
        </w:rPr>
        <w:t>Гуманитарные</w:t>
      </w:r>
      <w:r w:rsidR="008A1CD4" w:rsidRPr="00DE6D44">
        <w:rPr>
          <w:rFonts w:ascii="Times New Roman" w:hAnsi="Times New Roman" w:cs="Times New Roman"/>
          <w:sz w:val="28"/>
          <w:szCs w:val="28"/>
        </w:rPr>
        <w:t xml:space="preserve"> </w:t>
      </w:r>
      <w:r w:rsidR="008A1CD4" w:rsidRPr="008A1CD4">
        <w:rPr>
          <w:rFonts w:ascii="Times New Roman" w:hAnsi="Times New Roman" w:cs="Times New Roman"/>
          <w:sz w:val="28"/>
          <w:szCs w:val="28"/>
        </w:rPr>
        <w:t>науки</w:t>
      </w:r>
      <w:r w:rsidR="008A1CD4" w:rsidRPr="00320F7A">
        <w:rPr>
          <w:rFonts w:ascii="Times New Roman" w:hAnsi="Times New Roman" w:cs="Times New Roman"/>
          <w:sz w:val="28"/>
          <w:szCs w:val="28"/>
          <w:lang w:val="en-US"/>
        </w:rPr>
        <w:t xml:space="preserve">. 2016. </w:t>
      </w:r>
      <w:r w:rsidR="008A1CD4" w:rsidRPr="008A1C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1CD4" w:rsidRPr="007465D3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7465D3" w:rsidRPr="007465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1CD4" w:rsidRPr="00746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65D3">
        <w:rPr>
          <w:rFonts w:ascii="Times New Roman" w:hAnsi="Times New Roman" w:cs="Times New Roman"/>
          <w:sz w:val="28"/>
          <w:szCs w:val="28"/>
        </w:rPr>
        <w:t>В</w:t>
      </w:r>
      <w:r w:rsidR="008A1CD4" w:rsidRPr="008A1CD4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8A1CD4" w:rsidRPr="007465D3">
        <w:rPr>
          <w:rFonts w:ascii="Times New Roman" w:hAnsi="Times New Roman" w:cs="Times New Roman"/>
          <w:sz w:val="28"/>
          <w:szCs w:val="28"/>
          <w:lang w:val="en-US"/>
        </w:rPr>
        <w:t xml:space="preserve">. 2 (154). </w:t>
      </w:r>
      <w:r w:rsidR="008A1CD4" w:rsidRPr="008A1CD4">
        <w:rPr>
          <w:rFonts w:ascii="Times New Roman" w:hAnsi="Times New Roman" w:cs="Times New Roman"/>
          <w:sz w:val="28"/>
          <w:szCs w:val="28"/>
        </w:rPr>
        <w:t>С</w:t>
      </w:r>
      <w:r w:rsidR="008A1CD4" w:rsidRPr="007465D3">
        <w:rPr>
          <w:rFonts w:ascii="Times New Roman" w:hAnsi="Times New Roman" w:cs="Times New Roman"/>
          <w:sz w:val="28"/>
          <w:szCs w:val="28"/>
          <w:lang w:val="en-US"/>
        </w:rPr>
        <w:t>. 5</w:t>
      </w:r>
      <w:bookmarkStart w:id="3" w:name="_Hlk92906345"/>
      <w:r w:rsidR="007465D3" w:rsidRPr="007465D3">
        <w:rPr>
          <w:rFonts w:ascii="Times New Roman" w:hAnsi="Times New Roman" w:cs="Times New Roman"/>
          <w:sz w:val="28"/>
          <w:szCs w:val="28"/>
          <w:lang w:val="en-US"/>
        </w:rPr>
        <w:t>–</w:t>
      </w:r>
      <w:bookmarkEnd w:id="3"/>
      <w:r w:rsidR="008A1CD4" w:rsidRPr="007465D3">
        <w:rPr>
          <w:rFonts w:ascii="Times New Roman" w:hAnsi="Times New Roman" w:cs="Times New Roman"/>
          <w:sz w:val="28"/>
          <w:szCs w:val="28"/>
          <w:lang w:val="en-US"/>
        </w:rPr>
        <w:t>10.</w:t>
      </w:r>
    </w:p>
    <w:p w:rsidR="00F420DE" w:rsidRPr="007465D3" w:rsidRDefault="008A1CD4" w:rsidP="00BE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5D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DE6D44" w:rsidRPr="00DE6D4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A1CD4">
        <w:rPr>
          <w:rFonts w:ascii="Times New Roman" w:hAnsi="Times New Roman" w:cs="Times New Roman"/>
          <w:sz w:val="28"/>
          <w:szCs w:val="28"/>
          <w:lang w:val="en-US"/>
        </w:rPr>
        <w:t>Nieminen</w:t>
      </w:r>
      <w:proofErr w:type="spellEnd"/>
      <w:r w:rsidR="00DE6D44" w:rsidRPr="00DE6D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1CD4">
        <w:rPr>
          <w:rFonts w:ascii="Times New Roman" w:hAnsi="Times New Roman" w:cs="Times New Roman"/>
          <w:sz w:val="28"/>
          <w:szCs w:val="28"/>
          <w:lang w:val="en-US"/>
        </w:rPr>
        <w:t xml:space="preserve">H. In </w:t>
      </w:r>
      <w:proofErr w:type="spellStart"/>
      <w:r w:rsidRPr="008A1CD4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8A1CD4">
        <w:rPr>
          <w:rFonts w:ascii="Times New Roman" w:hAnsi="Times New Roman" w:cs="Times New Roman"/>
          <w:sz w:val="28"/>
          <w:szCs w:val="28"/>
          <w:lang w:val="en-US"/>
        </w:rPr>
        <w:t xml:space="preserve"> of European universities: Scholars and activists, unite! </w:t>
      </w:r>
      <w:r w:rsidR="007465D3" w:rsidRPr="007465D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8A1CD4">
        <w:rPr>
          <w:rFonts w:ascii="Times New Roman" w:hAnsi="Times New Roman" w:cs="Times New Roman"/>
          <w:sz w:val="28"/>
          <w:szCs w:val="28"/>
          <w:lang w:val="en-US"/>
        </w:rPr>
        <w:t xml:space="preserve">L. Peja, N. </w:t>
      </w:r>
      <w:proofErr w:type="spellStart"/>
      <w:r w:rsidRPr="008A1CD4">
        <w:rPr>
          <w:rFonts w:ascii="Times New Roman" w:hAnsi="Times New Roman" w:cs="Times New Roman"/>
          <w:sz w:val="28"/>
          <w:szCs w:val="28"/>
          <w:lang w:val="en-US"/>
        </w:rPr>
        <w:t>Carpentier</w:t>
      </w:r>
      <w:proofErr w:type="spellEnd"/>
      <w:r w:rsidRPr="008A1CD4">
        <w:rPr>
          <w:rFonts w:ascii="Times New Roman" w:hAnsi="Times New Roman" w:cs="Times New Roman"/>
          <w:sz w:val="28"/>
          <w:szCs w:val="28"/>
          <w:lang w:val="en-US"/>
        </w:rPr>
        <w:t>, F. Colombo, et al. (Eds.). Current perspectives on communication and media research</w:t>
      </w:r>
      <w:r w:rsidR="007465D3" w:rsidRPr="004E39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6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E6D44">
        <w:rPr>
          <w:rFonts w:ascii="Times New Roman" w:hAnsi="Times New Roman" w:cs="Times New Roman"/>
          <w:sz w:val="28"/>
          <w:szCs w:val="28"/>
          <w:lang w:val="en-US"/>
        </w:rPr>
        <w:t>Bremen</w:t>
      </w:r>
      <w:r w:rsidR="007465D3" w:rsidRPr="007465D3">
        <w:rPr>
          <w:rFonts w:ascii="Times New Roman" w:hAnsi="Times New Roman" w:cs="Times New Roman"/>
          <w:sz w:val="28"/>
          <w:szCs w:val="28"/>
          <w:lang w:val="en-US"/>
        </w:rPr>
        <w:t>, 2018</w:t>
      </w:r>
      <w:r w:rsidRPr="008A1C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A1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65D3" w:rsidRPr="007465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65D3">
        <w:rPr>
          <w:rFonts w:ascii="Times New Roman" w:hAnsi="Times New Roman" w:cs="Times New Roman"/>
          <w:sz w:val="28"/>
          <w:szCs w:val="28"/>
        </w:rPr>
        <w:t xml:space="preserve">. </w:t>
      </w:r>
      <w:r w:rsidRPr="007465D3">
        <w:rPr>
          <w:rFonts w:ascii="Times New Roman" w:hAnsi="Times New Roman" w:cs="Times New Roman"/>
          <w:sz w:val="28"/>
          <w:szCs w:val="28"/>
          <w:lang w:val="en-US"/>
        </w:rPr>
        <w:t>73</w:t>
      </w:r>
      <w:r w:rsidR="007465D3" w:rsidRPr="007465D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465D3">
        <w:rPr>
          <w:rFonts w:ascii="Times New Roman" w:hAnsi="Times New Roman" w:cs="Times New Roman"/>
          <w:sz w:val="28"/>
          <w:szCs w:val="28"/>
          <w:lang w:val="en-US"/>
        </w:rPr>
        <w:t>82.</w:t>
      </w:r>
    </w:p>
    <w:sectPr w:rsidR="00F420DE" w:rsidRPr="007465D3" w:rsidSect="00F4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7E"/>
    <w:rsid w:val="000B2DB9"/>
    <w:rsid w:val="001D1E8C"/>
    <w:rsid w:val="001E788B"/>
    <w:rsid w:val="002C6B29"/>
    <w:rsid w:val="002E2CD3"/>
    <w:rsid w:val="002F3DE3"/>
    <w:rsid w:val="00320F7A"/>
    <w:rsid w:val="00360D5A"/>
    <w:rsid w:val="003878C4"/>
    <w:rsid w:val="003E7D3C"/>
    <w:rsid w:val="00435CBE"/>
    <w:rsid w:val="004553E5"/>
    <w:rsid w:val="004E398E"/>
    <w:rsid w:val="004F0D7E"/>
    <w:rsid w:val="00552274"/>
    <w:rsid w:val="00595132"/>
    <w:rsid w:val="00633554"/>
    <w:rsid w:val="007465D3"/>
    <w:rsid w:val="0079627A"/>
    <w:rsid w:val="00867D1E"/>
    <w:rsid w:val="00883C41"/>
    <w:rsid w:val="008A1CD4"/>
    <w:rsid w:val="0090514C"/>
    <w:rsid w:val="0094446D"/>
    <w:rsid w:val="009A2722"/>
    <w:rsid w:val="009D2AAB"/>
    <w:rsid w:val="00A7664D"/>
    <w:rsid w:val="00AB09F5"/>
    <w:rsid w:val="00BA0655"/>
    <w:rsid w:val="00BE67EF"/>
    <w:rsid w:val="00C12693"/>
    <w:rsid w:val="00CC39B8"/>
    <w:rsid w:val="00CF5D41"/>
    <w:rsid w:val="00D504C9"/>
    <w:rsid w:val="00D90EA5"/>
    <w:rsid w:val="00DB15F0"/>
    <w:rsid w:val="00DE1B23"/>
    <w:rsid w:val="00DE6D44"/>
    <w:rsid w:val="00E65D69"/>
    <w:rsid w:val="00EA28AF"/>
    <w:rsid w:val="00EF363C"/>
    <w:rsid w:val="00F17E48"/>
    <w:rsid w:val="00F420DE"/>
    <w:rsid w:val="00F46FF4"/>
    <w:rsid w:val="00F6032B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7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eadaily.com/s/ru/news/2021/11/08/genri-sardaryan-vysshee-obrazovanie-v-rossii-okazalos-pod-vneshnim-upravleniem" TargetMode="External"/><Relationship Id="rId4" Type="http://schemas.openxmlformats.org/officeDocument/2006/relationships/hyperlink" Target="mailto:s.korkonosenko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Huawei</dc:creator>
  <cp:keywords/>
  <dc:description/>
  <cp:lastModifiedBy>Александр</cp:lastModifiedBy>
  <cp:revision>16</cp:revision>
  <dcterms:created xsi:type="dcterms:W3CDTF">2022-01-12T08:24:00Z</dcterms:created>
  <dcterms:modified xsi:type="dcterms:W3CDTF">2022-01-17T22:16:00Z</dcterms:modified>
</cp:coreProperties>
</file>