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32" w:rsidRPr="008A4F54" w:rsidRDefault="008A4F54" w:rsidP="005E668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4F54">
        <w:rPr>
          <w:sz w:val="28"/>
          <w:szCs w:val="28"/>
        </w:rPr>
        <w:t xml:space="preserve">Лилия Рашидовна </w:t>
      </w:r>
      <w:r w:rsidR="000C31F3" w:rsidRPr="008A4F54">
        <w:rPr>
          <w:sz w:val="28"/>
          <w:szCs w:val="28"/>
        </w:rPr>
        <w:t>Дускаева</w:t>
      </w:r>
    </w:p>
    <w:p w:rsidR="008A4F54" w:rsidRDefault="000C31F3" w:rsidP="005E668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4F54">
        <w:rPr>
          <w:sz w:val="28"/>
          <w:szCs w:val="28"/>
        </w:rPr>
        <w:t>Санкт-Петербургский государственный университет</w:t>
      </w:r>
    </w:p>
    <w:p w:rsidR="008A4F54" w:rsidRPr="00532D17" w:rsidRDefault="00697A62" w:rsidP="005E668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5" w:history="1">
        <w:r w:rsidR="008A4F54" w:rsidRPr="00532D17">
          <w:rPr>
            <w:rStyle w:val="a5"/>
            <w:color w:val="auto"/>
            <w:sz w:val="28"/>
            <w:szCs w:val="28"/>
            <w:u w:val="none"/>
          </w:rPr>
          <w:t>l.duskaeva@spbu.ru</w:t>
        </w:r>
      </w:hyperlink>
      <w:r w:rsidR="00644D74">
        <w:t xml:space="preserve"> </w:t>
      </w:r>
    </w:p>
    <w:p w:rsidR="008A4F54" w:rsidRDefault="008A4F54" w:rsidP="005E668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B5332" w:rsidRDefault="000C31F3" w:rsidP="005E6680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proofErr w:type="spellStart"/>
      <w:r w:rsidRPr="008A4F54">
        <w:rPr>
          <w:b/>
          <w:sz w:val="28"/>
          <w:szCs w:val="28"/>
        </w:rPr>
        <w:t>Гипермедиатекст</w:t>
      </w:r>
      <w:proofErr w:type="spellEnd"/>
      <w:r w:rsidRPr="008A4F54">
        <w:rPr>
          <w:b/>
          <w:sz w:val="28"/>
          <w:szCs w:val="28"/>
        </w:rPr>
        <w:t xml:space="preserve"> одной темы как единица анализа грамматики речевых действий</w:t>
      </w:r>
    </w:p>
    <w:p w:rsidR="008A4F54" w:rsidRPr="008A4F54" w:rsidRDefault="008A4F54" w:rsidP="005E6680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1B5332" w:rsidRPr="008A4F54" w:rsidRDefault="000C31F3" w:rsidP="005E668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A4F54">
        <w:rPr>
          <w:sz w:val="28"/>
          <w:szCs w:val="28"/>
        </w:rPr>
        <w:t>В лингвистике утверждается круг специфических понятий и категорий, с помощью которых можно описать текстовую деятельность в вирту</w:t>
      </w:r>
      <w:r w:rsidR="005E6680">
        <w:rPr>
          <w:sz w:val="28"/>
          <w:szCs w:val="28"/>
        </w:rPr>
        <w:t>а</w:t>
      </w:r>
      <w:r w:rsidRPr="008A4F54">
        <w:rPr>
          <w:sz w:val="28"/>
          <w:szCs w:val="28"/>
        </w:rPr>
        <w:t xml:space="preserve">льной среде, – </w:t>
      </w:r>
      <w:proofErr w:type="spellStart"/>
      <w:r w:rsidRPr="008A4F54">
        <w:rPr>
          <w:sz w:val="28"/>
          <w:szCs w:val="28"/>
        </w:rPr>
        <w:t>гипермедиатекст</w:t>
      </w:r>
      <w:proofErr w:type="spellEnd"/>
      <w:r w:rsidRPr="008A4F54">
        <w:rPr>
          <w:sz w:val="28"/>
          <w:szCs w:val="28"/>
        </w:rPr>
        <w:t xml:space="preserve">, новостные волны, </w:t>
      </w:r>
      <w:proofErr w:type="spellStart"/>
      <w:r w:rsidRPr="008A4F54">
        <w:rPr>
          <w:sz w:val="28"/>
          <w:szCs w:val="28"/>
        </w:rPr>
        <w:t>медиатекст</w:t>
      </w:r>
      <w:proofErr w:type="spellEnd"/>
      <w:r w:rsidRPr="008A4F54">
        <w:rPr>
          <w:sz w:val="28"/>
          <w:szCs w:val="28"/>
        </w:rPr>
        <w:t xml:space="preserve">, </w:t>
      </w:r>
      <w:proofErr w:type="spellStart"/>
      <w:r w:rsidRPr="008A4F54">
        <w:rPr>
          <w:sz w:val="28"/>
          <w:szCs w:val="28"/>
        </w:rPr>
        <w:t>паратекст</w:t>
      </w:r>
      <w:proofErr w:type="spellEnd"/>
      <w:r w:rsidRPr="008A4F54">
        <w:rPr>
          <w:sz w:val="28"/>
          <w:szCs w:val="28"/>
        </w:rPr>
        <w:t xml:space="preserve">, </w:t>
      </w:r>
      <w:proofErr w:type="spellStart"/>
      <w:r w:rsidRPr="008A4F54">
        <w:rPr>
          <w:sz w:val="28"/>
          <w:szCs w:val="28"/>
        </w:rPr>
        <w:t>субтекст</w:t>
      </w:r>
      <w:proofErr w:type="spellEnd"/>
      <w:r w:rsidRPr="008A4F54">
        <w:rPr>
          <w:sz w:val="28"/>
          <w:szCs w:val="28"/>
        </w:rPr>
        <w:t xml:space="preserve">, </w:t>
      </w:r>
      <w:proofErr w:type="spellStart"/>
      <w:r w:rsidRPr="008A4F54">
        <w:rPr>
          <w:sz w:val="28"/>
          <w:szCs w:val="28"/>
        </w:rPr>
        <w:t>кликбейт</w:t>
      </w:r>
      <w:proofErr w:type="spellEnd"/>
      <w:r w:rsidRPr="008A4F54">
        <w:rPr>
          <w:sz w:val="28"/>
          <w:szCs w:val="28"/>
        </w:rPr>
        <w:t>, комментарии пользователей, диалогический дискурс в социальных сетях. В докладе обосновывается один из подходов к их изучению.</w:t>
      </w:r>
    </w:p>
    <w:p w:rsidR="001B5332" w:rsidRPr="008A4F54" w:rsidRDefault="008A4F54" w:rsidP="005E668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Ключевые слова: </w:t>
      </w:r>
      <w:proofErr w:type="spellStart"/>
      <w:r w:rsidR="000C31F3" w:rsidRPr="008A4F54">
        <w:rPr>
          <w:sz w:val="28"/>
          <w:szCs w:val="28"/>
        </w:rPr>
        <w:t>гипермедиатекст</w:t>
      </w:r>
      <w:proofErr w:type="spellEnd"/>
      <w:r w:rsidR="000C31F3" w:rsidRPr="008A4F54">
        <w:rPr>
          <w:sz w:val="28"/>
          <w:szCs w:val="28"/>
        </w:rPr>
        <w:t xml:space="preserve"> </w:t>
      </w:r>
      <w:r w:rsidR="005E6680">
        <w:rPr>
          <w:sz w:val="28"/>
          <w:szCs w:val="28"/>
        </w:rPr>
        <w:t xml:space="preserve">одной </w:t>
      </w:r>
      <w:r w:rsidR="000C31F3" w:rsidRPr="008A4F54">
        <w:rPr>
          <w:sz w:val="28"/>
          <w:szCs w:val="28"/>
        </w:rPr>
        <w:t>новости, речевая процедура, речевое действие</w:t>
      </w:r>
      <w:r w:rsidR="005E6680">
        <w:rPr>
          <w:sz w:val="28"/>
          <w:szCs w:val="28"/>
        </w:rPr>
        <w:t>.</w:t>
      </w:r>
    </w:p>
    <w:p w:rsidR="008A4F54" w:rsidRDefault="008A4F54" w:rsidP="005E6680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A50075" w:rsidRDefault="000C31F3" w:rsidP="005E668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4F54">
        <w:rPr>
          <w:sz w:val="28"/>
          <w:szCs w:val="28"/>
        </w:rPr>
        <w:t>В современной лингвистике утверждается свой круг специфических понятий и катего</w:t>
      </w:r>
      <w:r w:rsidR="008A4F54">
        <w:rPr>
          <w:sz w:val="28"/>
          <w:szCs w:val="28"/>
        </w:rPr>
        <w:t>рий, благодаря которым раскрываю</w:t>
      </w:r>
      <w:r w:rsidRPr="008A4F54">
        <w:rPr>
          <w:sz w:val="28"/>
          <w:szCs w:val="28"/>
        </w:rPr>
        <w:t xml:space="preserve">тся закономерности </w:t>
      </w:r>
      <w:proofErr w:type="spellStart"/>
      <w:r w:rsidRPr="008A4F54">
        <w:rPr>
          <w:sz w:val="28"/>
          <w:szCs w:val="28"/>
        </w:rPr>
        <w:t>текстообразов</w:t>
      </w:r>
      <w:r w:rsidR="008A4F54">
        <w:rPr>
          <w:sz w:val="28"/>
          <w:szCs w:val="28"/>
        </w:rPr>
        <w:t>ания</w:t>
      </w:r>
      <w:proofErr w:type="spellEnd"/>
      <w:r w:rsidR="008A4F54">
        <w:rPr>
          <w:sz w:val="28"/>
          <w:szCs w:val="28"/>
        </w:rPr>
        <w:t xml:space="preserve"> в вирту</w:t>
      </w:r>
      <w:r w:rsidR="005E6680">
        <w:rPr>
          <w:sz w:val="28"/>
          <w:szCs w:val="28"/>
        </w:rPr>
        <w:t>а</w:t>
      </w:r>
      <w:r w:rsidR="008A4F54">
        <w:rPr>
          <w:sz w:val="28"/>
          <w:szCs w:val="28"/>
        </w:rPr>
        <w:t>льной среде. Среди</w:t>
      </w:r>
      <w:r w:rsidRPr="008A4F54">
        <w:rPr>
          <w:sz w:val="28"/>
          <w:szCs w:val="28"/>
        </w:rPr>
        <w:t xml:space="preserve"> них – </w:t>
      </w:r>
      <w:proofErr w:type="spellStart"/>
      <w:r w:rsidRPr="008A4F54">
        <w:rPr>
          <w:sz w:val="28"/>
          <w:szCs w:val="28"/>
        </w:rPr>
        <w:t>гипермедиатекст</w:t>
      </w:r>
      <w:proofErr w:type="spellEnd"/>
      <w:r w:rsidRPr="008A4F54">
        <w:rPr>
          <w:sz w:val="28"/>
          <w:szCs w:val="28"/>
        </w:rPr>
        <w:t xml:space="preserve"> одной новости. Эта единица высту</w:t>
      </w:r>
      <w:r w:rsidR="008A4F54">
        <w:rPr>
          <w:sz w:val="28"/>
          <w:szCs w:val="28"/>
        </w:rPr>
        <w:t>пает разновидностью гипертекста</w:t>
      </w:r>
      <w:r w:rsidRPr="008A4F54">
        <w:rPr>
          <w:sz w:val="28"/>
          <w:szCs w:val="28"/>
        </w:rPr>
        <w:t xml:space="preserve"> </w:t>
      </w:r>
      <w:r w:rsidR="008A4F54">
        <w:rPr>
          <w:sz w:val="28"/>
          <w:szCs w:val="28"/>
        </w:rPr>
        <w:t xml:space="preserve">и </w:t>
      </w:r>
      <w:r w:rsidRPr="008A4F54">
        <w:rPr>
          <w:sz w:val="28"/>
          <w:szCs w:val="28"/>
        </w:rPr>
        <w:t>хара</w:t>
      </w:r>
      <w:r w:rsidR="005E6680">
        <w:rPr>
          <w:sz w:val="28"/>
          <w:szCs w:val="28"/>
        </w:rPr>
        <w:t>к</w:t>
      </w:r>
      <w:r w:rsidRPr="008A4F54">
        <w:rPr>
          <w:sz w:val="28"/>
          <w:szCs w:val="28"/>
        </w:rPr>
        <w:t>теризу</w:t>
      </w:r>
      <w:r w:rsidR="00A50075">
        <w:rPr>
          <w:sz w:val="28"/>
          <w:szCs w:val="28"/>
        </w:rPr>
        <w:t>ет</w:t>
      </w:r>
      <w:r w:rsidRPr="008A4F54">
        <w:rPr>
          <w:sz w:val="28"/>
          <w:szCs w:val="28"/>
        </w:rPr>
        <w:t xml:space="preserve">ся </w:t>
      </w:r>
      <w:r w:rsidR="001E1BFE">
        <w:rPr>
          <w:sz w:val="28"/>
          <w:szCs w:val="28"/>
        </w:rPr>
        <w:t>всеми его чертами</w:t>
      </w:r>
      <w:r w:rsidRPr="008A4F54">
        <w:rPr>
          <w:sz w:val="28"/>
          <w:szCs w:val="28"/>
        </w:rPr>
        <w:t xml:space="preserve">. Изучение структуры таких гипертекстов осуществляется в современных </w:t>
      </w:r>
      <w:proofErr w:type="spellStart"/>
      <w:r w:rsidRPr="008A4F54">
        <w:rPr>
          <w:sz w:val="28"/>
          <w:szCs w:val="28"/>
        </w:rPr>
        <w:t>медиалингвистических</w:t>
      </w:r>
      <w:proofErr w:type="spellEnd"/>
      <w:r w:rsidRPr="008A4F54">
        <w:rPr>
          <w:sz w:val="28"/>
          <w:szCs w:val="28"/>
        </w:rPr>
        <w:t xml:space="preserve"> исследованиях на </w:t>
      </w:r>
      <w:proofErr w:type="spellStart"/>
      <w:r w:rsidRPr="008A4F54">
        <w:rPr>
          <w:sz w:val="28"/>
          <w:szCs w:val="28"/>
        </w:rPr>
        <w:t>деятельностно-процессуальной</w:t>
      </w:r>
      <w:proofErr w:type="spellEnd"/>
      <w:r w:rsidRPr="008A4F54">
        <w:rPr>
          <w:sz w:val="28"/>
          <w:szCs w:val="28"/>
        </w:rPr>
        <w:t xml:space="preserve">, </w:t>
      </w:r>
      <w:proofErr w:type="spellStart"/>
      <w:r w:rsidRPr="008A4F54">
        <w:rPr>
          <w:sz w:val="28"/>
          <w:szCs w:val="28"/>
        </w:rPr>
        <w:t>праксиол</w:t>
      </w:r>
      <w:r w:rsidR="00393EC3">
        <w:rPr>
          <w:sz w:val="28"/>
          <w:szCs w:val="28"/>
        </w:rPr>
        <w:t>огической</w:t>
      </w:r>
      <w:proofErr w:type="spellEnd"/>
      <w:r w:rsidR="00393EC3">
        <w:rPr>
          <w:sz w:val="28"/>
          <w:szCs w:val="28"/>
        </w:rPr>
        <w:t xml:space="preserve"> основе</w:t>
      </w:r>
      <w:r w:rsidRPr="008A4F54">
        <w:rPr>
          <w:sz w:val="28"/>
          <w:szCs w:val="28"/>
        </w:rPr>
        <w:t xml:space="preserve"> с применением разных подходов – парадигматического и синтагматического. Лингвистику медиа, исследующую лингвистическое устройство </w:t>
      </w:r>
      <w:proofErr w:type="spellStart"/>
      <w:r w:rsidRPr="008A4F54">
        <w:rPr>
          <w:sz w:val="28"/>
          <w:szCs w:val="28"/>
        </w:rPr>
        <w:t>медиакоммуникации</w:t>
      </w:r>
      <w:proofErr w:type="spellEnd"/>
      <w:r w:rsidRPr="008A4F54">
        <w:rPr>
          <w:sz w:val="28"/>
          <w:szCs w:val="28"/>
        </w:rPr>
        <w:t xml:space="preserve">, интересует проблема членения текстового потока на типовые единицы, отражающие речевые процедуры и действия. Например, в качестве объекта изучения выделяется </w:t>
      </w:r>
      <w:proofErr w:type="spellStart"/>
      <w:r w:rsidRPr="008A4F54">
        <w:rPr>
          <w:sz w:val="28"/>
          <w:szCs w:val="28"/>
        </w:rPr>
        <w:t>гипермедиатекст</w:t>
      </w:r>
      <w:proofErr w:type="spellEnd"/>
      <w:r w:rsidRPr="008A4F54">
        <w:rPr>
          <w:sz w:val="28"/>
          <w:szCs w:val="28"/>
        </w:rPr>
        <w:t xml:space="preserve"> одной новости – общности </w:t>
      </w:r>
      <w:proofErr w:type="spellStart"/>
      <w:r w:rsidRPr="008A4F54">
        <w:rPr>
          <w:sz w:val="28"/>
          <w:szCs w:val="28"/>
        </w:rPr>
        <w:t>медиатекстов</w:t>
      </w:r>
      <w:proofErr w:type="spellEnd"/>
      <w:r w:rsidRPr="008A4F54">
        <w:rPr>
          <w:sz w:val="28"/>
          <w:szCs w:val="28"/>
        </w:rPr>
        <w:t xml:space="preserve">, размещенных в гипертекстовой среде </w:t>
      </w:r>
      <w:r w:rsidR="00CB4AC4" w:rsidRPr="00CB4AC4">
        <w:rPr>
          <w:sz w:val="28"/>
          <w:szCs w:val="28"/>
        </w:rPr>
        <w:t>[</w:t>
      </w:r>
      <w:r w:rsidR="00CB4AC4">
        <w:rPr>
          <w:sz w:val="28"/>
          <w:szCs w:val="28"/>
        </w:rPr>
        <w:t>2;</w:t>
      </w:r>
      <w:r w:rsidR="00CB4AC4" w:rsidRPr="00CB4AC4">
        <w:rPr>
          <w:sz w:val="28"/>
          <w:szCs w:val="28"/>
        </w:rPr>
        <w:t xml:space="preserve"> 3].</w:t>
      </w:r>
      <w:r w:rsidR="00CB4AC4">
        <w:rPr>
          <w:sz w:val="28"/>
          <w:szCs w:val="28"/>
        </w:rPr>
        <w:t xml:space="preserve"> </w:t>
      </w:r>
      <w:r w:rsidR="00A50075">
        <w:rPr>
          <w:sz w:val="28"/>
          <w:szCs w:val="28"/>
        </w:rPr>
        <w:t>Основой формирования так</w:t>
      </w:r>
      <w:r w:rsidRPr="008A4F54">
        <w:rPr>
          <w:sz w:val="28"/>
          <w:szCs w:val="28"/>
        </w:rPr>
        <w:t xml:space="preserve">ого </w:t>
      </w:r>
      <w:proofErr w:type="spellStart"/>
      <w:r w:rsidR="00A50075">
        <w:rPr>
          <w:sz w:val="28"/>
          <w:szCs w:val="28"/>
        </w:rPr>
        <w:t>медиатекста</w:t>
      </w:r>
      <w:proofErr w:type="spellEnd"/>
      <w:r w:rsidR="00A50075">
        <w:rPr>
          <w:sz w:val="28"/>
          <w:szCs w:val="28"/>
        </w:rPr>
        <w:t xml:space="preserve"> выступает один новостной повод.</w:t>
      </w:r>
    </w:p>
    <w:p w:rsidR="004F6F5B" w:rsidRDefault="000C31F3" w:rsidP="005E668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4F54">
        <w:rPr>
          <w:sz w:val="28"/>
          <w:szCs w:val="28"/>
        </w:rPr>
        <w:lastRenderedPageBreak/>
        <w:t xml:space="preserve">Когда анализируется многослойная нелинейная текстовая структура виртуального пространства, </w:t>
      </w:r>
      <w:proofErr w:type="spellStart"/>
      <w:r w:rsidRPr="008A4F54">
        <w:rPr>
          <w:sz w:val="28"/>
          <w:szCs w:val="28"/>
        </w:rPr>
        <w:t>гипермедиатекст</w:t>
      </w:r>
      <w:proofErr w:type="spellEnd"/>
      <w:r w:rsidRPr="008A4F54">
        <w:rPr>
          <w:sz w:val="28"/>
          <w:szCs w:val="28"/>
        </w:rPr>
        <w:t xml:space="preserve"> рассматривается как массив </w:t>
      </w:r>
      <w:proofErr w:type="spellStart"/>
      <w:r w:rsidRPr="008A4F54">
        <w:rPr>
          <w:sz w:val="28"/>
          <w:szCs w:val="28"/>
        </w:rPr>
        <w:t>синтагматически</w:t>
      </w:r>
      <w:proofErr w:type="spellEnd"/>
      <w:r w:rsidRPr="008A4F54">
        <w:rPr>
          <w:sz w:val="28"/>
          <w:szCs w:val="28"/>
        </w:rPr>
        <w:t xml:space="preserve"> связанных разнотипных текстов, объединенных вертикальными и горизонтальными связями. В ходе анализа </w:t>
      </w:r>
      <w:proofErr w:type="spellStart"/>
      <w:r w:rsidRPr="008A4F54">
        <w:rPr>
          <w:sz w:val="28"/>
          <w:szCs w:val="28"/>
        </w:rPr>
        <w:t>межтекстуальной</w:t>
      </w:r>
      <w:proofErr w:type="spellEnd"/>
      <w:r w:rsidRPr="008A4F54">
        <w:rPr>
          <w:sz w:val="28"/>
          <w:szCs w:val="28"/>
        </w:rPr>
        <w:t xml:space="preserve"> связности выделяется вертикальный </w:t>
      </w:r>
      <w:proofErr w:type="spellStart"/>
      <w:r w:rsidRPr="008A4F54">
        <w:rPr>
          <w:sz w:val="28"/>
          <w:szCs w:val="28"/>
        </w:rPr>
        <w:t>гиперпаратекст</w:t>
      </w:r>
      <w:proofErr w:type="spellEnd"/>
      <w:r w:rsidRPr="008A4F54">
        <w:rPr>
          <w:sz w:val="28"/>
          <w:szCs w:val="28"/>
        </w:rPr>
        <w:t xml:space="preserve">, представленный контекстными и навигационными тегами, </w:t>
      </w:r>
      <w:proofErr w:type="spellStart"/>
      <w:r w:rsidRPr="008A4F54">
        <w:rPr>
          <w:sz w:val="28"/>
          <w:szCs w:val="28"/>
        </w:rPr>
        <w:t>хэштегами</w:t>
      </w:r>
      <w:proofErr w:type="spellEnd"/>
      <w:r w:rsidRPr="008A4F54">
        <w:rPr>
          <w:sz w:val="28"/>
          <w:szCs w:val="28"/>
        </w:rPr>
        <w:t xml:space="preserve"> </w:t>
      </w:r>
      <w:r w:rsidR="00CB4AC4" w:rsidRPr="00CB4AC4">
        <w:rPr>
          <w:sz w:val="28"/>
          <w:szCs w:val="28"/>
        </w:rPr>
        <w:t>[1]</w:t>
      </w:r>
      <w:r w:rsidRPr="008A4F54">
        <w:rPr>
          <w:sz w:val="28"/>
          <w:szCs w:val="28"/>
        </w:rPr>
        <w:t xml:space="preserve">, заголовками, лентами заголовков, </w:t>
      </w:r>
      <w:proofErr w:type="spellStart"/>
      <w:r w:rsidRPr="008A4F54">
        <w:rPr>
          <w:sz w:val="28"/>
          <w:szCs w:val="28"/>
        </w:rPr>
        <w:t>кликбейтом</w:t>
      </w:r>
      <w:proofErr w:type="spellEnd"/>
      <w:r w:rsidRPr="008A4F54">
        <w:rPr>
          <w:sz w:val="28"/>
          <w:szCs w:val="28"/>
        </w:rPr>
        <w:t xml:space="preserve"> </w:t>
      </w:r>
      <w:r w:rsidR="00CB4AC4" w:rsidRPr="00CB4AC4">
        <w:rPr>
          <w:sz w:val="28"/>
          <w:szCs w:val="28"/>
        </w:rPr>
        <w:t>[4]</w:t>
      </w:r>
      <w:r w:rsidRPr="008A4F54">
        <w:rPr>
          <w:sz w:val="28"/>
          <w:szCs w:val="28"/>
        </w:rPr>
        <w:t xml:space="preserve">, </w:t>
      </w:r>
      <w:proofErr w:type="spellStart"/>
      <w:r w:rsidRPr="008A4F54">
        <w:rPr>
          <w:sz w:val="28"/>
          <w:szCs w:val="28"/>
        </w:rPr>
        <w:t>скрин-страничными</w:t>
      </w:r>
      <w:proofErr w:type="spellEnd"/>
      <w:r w:rsidRPr="008A4F54">
        <w:rPr>
          <w:sz w:val="28"/>
          <w:szCs w:val="28"/>
        </w:rPr>
        <w:t xml:space="preserve"> </w:t>
      </w:r>
      <w:proofErr w:type="spellStart"/>
      <w:r w:rsidRPr="008A4F54">
        <w:rPr>
          <w:sz w:val="28"/>
          <w:szCs w:val="28"/>
        </w:rPr>
        <w:t>субтекстами</w:t>
      </w:r>
      <w:proofErr w:type="spellEnd"/>
      <w:r w:rsidRPr="008A4F54">
        <w:rPr>
          <w:sz w:val="28"/>
          <w:szCs w:val="28"/>
        </w:rPr>
        <w:t xml:space="preserve"> заголовков. Последние включают изображения, как, например, в ро</w:t>
      </w:r>
      <w:r w:rsidR="004F6F5B">
        <w:rPr>
          <w:sz w:val="28"/>
          <w:szCs w:val="28"/>
        </w:rPr>
        <w:t>ссийских агрегаторах новостей. Если у</w:t>
      </w:r>
      <w:r w:rsidRPr="008A4F54">
        <w:rPr>
          <w:sz w:val="28"/>
          <w:szCs w:val="28"/>
        </w:rPr>
        <w:t>читыва</w:t>
      </w:r>
      <w:r w:rsidR="004F6F5B">
        <w:rPr>
          <w:sz w:val="28"/>
          <w:szCs w:val="28"/>
        </w:rPr>
        <w:t>ть</w:t>
      </w:r>
      <w:r w:rsidRPr="008A4F54">
        <w:rPr>
          <w:sz w:val="28"/>
          <w:szCs w:val="28"/>
        </w:rPr>
        <w:t xml:space="preserve"> многоступенчатое развертывание всякого текста в виртуал</w:t>
      </w:r>
      <w:r w:rsidR="004F6F5B">
        <w:rPr>
          <w:sz w:val="28"/>
          <w:szCs w:val="28"/>
        </w:rPr>
        <w:t>ьном пространстве по вертикали,</w:t>
      </w:r>
      <w:r w:rsidRPr="008A4F54">
        <w:rPr>
          <w:sz w:val="28"/>
          <w:szCs w:val="28"/>
        </w:rPr>
        <w:t xml:space="preserve"> от отдельного заголовка в заголовочной ленте через </w:t>
      </w:r>
      <w:proofErr w:type="spellStart"/>
      <w:r w:rsidRPr="008A4F54">
        <w:rPr>
          <w:sz w:val="28"/>
          <w:szCs w:val="28"/>
        </w:rPr>
        <w:t>гипотексты</w:t>
      </w:r>
      <w:proofErr w:type="spellEnd"/>
      <w:r w:rsidRPr="008A4F54">
        <w:rPr>
          <w:sz w:val="28"/>
          <w:szCs w:val="28"/>
        </w:rPr>
        <w:t xml:space="preserve"> и </w:t>
      </w:r>
      <w:proofErr w:type="spellStart"/>
      <w:r w:rsidRPr="008A4F54">
        <w:rPr>
          <w:sz w:val="28"/>
          <w:szCs w:val="28"/>
        </w:rPr>
        <w:t>субтексты</w:t>
      </w:r>
      <w:proofErr w:type="spellEnd"/>
      <w:r w:rsidRPr="008A4F54">
        <w:rPr>
          <w:sz w:val="28"/>
          <w:szCs w:val="28"/>
        </w:rPr>
        <w:t xml:space="preserve"> до полного текста, </w:t>
      </w:r>
      <w:r w:rsidR="004F6F5B">
        <w:rPr>
          <w:sz w:val="28"/>
          <w:szCs w:val="28"/>
        </w:rPr>
        <w:t>то целесообразно выделя</w:t>
      </w:r>
      <w:r w:rsidRPr="008A4F54">
        <w:rPr>
          <w:sz w:val="28"/>
          <w:szCs w:val="28"/>
        </w:rPr>
        <w:t xml:space="preserve">ть не только вертикальный, но и горизонтальный </w:t>
      </w:r>
      <w:proofErr w:type="spellStart"/>
      <w:r w:rsidRPr="008A4F54">
        <w:rPr>
          <w:sz w:val="28"/>
          <w:szCs w:val="28"/>
        </w:rPr>
        <w:t>паратекст</w:t>
      </w:r>
      <w:proofErr w:type="spellEnd"/>
      <w:r w:rsidRPr="008A4F54">
        <w:rPr>
          <w:sz w:val="28"/>
          <w:szCs w:val="28"/>
        </w:rPr>
        <w:t xml:space="preserve">. Более того, </w:t>
      </w:r>
      <w:proofErr w:type="spellStart"/>
      <w:r w:rsidRPr="008A4F54">
        <w:rPr>
          <w:sz w:val="28"/>
          <w:szCs w:val="28"/>
        </w:rPr>
        <w:t>паратекст</w:t>
      </w:r>
      <w:proofErr w:type="spellEnd"/>
      <w:r w:rsidR="004F6F5B">
        <w:rPr>
          <w:sz w:val="28"/>
          <w:szCs w:val="28"/>
        </w:rPr>
        <w:t xml:space="preserve"> может быть за пределами текста. Однако</w:t>
      </w:r>
      <w:r w:rsidRPr="008A4F54">
        <w:rPr>
          <w:sz w:val="28"/>
          <w:szCs w:val="28"/>
        </w:rPr>
        <w:t xml:space="preserve"> есть и та его часть (заголовок публикации, подзаголовки, выноски, фото, карикатуры и т.п.), которая встраивается в публикацию и вступает в смысловые связи с основной частью текста. П</w:t>
      </w:r>
      <w:r w:rsidR="004F6F5B">
        <w:rPr>
          <w:sz w:val="28"/>
          <w:szCs w:val="28"/>
        </w:rPr>
        <w:t xml:space="preserve">еред нами </w:t>
      </w:r>
      <w:r w:rsidRPr="008A4F54">
        <w:rPr>
          <w:sz w:val="28"/>
          <w:szCs w:val="28"/>
        </w:rPr>
        <w:t>разноуровневые языковые средства, передающие информацию о ходе коммуникации.</w:t>
      </w:r>
    </w:p>
    <w:p w:rsidR="002727DF" w:rsidRDefault="000C31F3" w:rsidP="005E668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4F54">
        <w:rPr>
          <w:sz w:val="28"/>
          <w:szCs w:val="28"/>
        </w:rPr>
        <w:t xml:space="preserve">Для рассмотрения </w:t>
      </w:r>
      <w:proofErr w:type="spellStart"/>
      <w:r w:rsidRPr="008A4F54">
        <w:rPr>
          <w:sz w:val="28"/>
          <w:szCs w:val="28"/>
        </w:rPr>
        <w:t>гипермедиатекста</w:t>
      </w:r>
      <w:proofErr w:type="spellEnd"/>
      <w:r w:rsidRPr="008A4F54">
        <w:rPr>
          <w:sz w:val="28"/>
          <w:szCs w:val="28"/>
        </w:rPr>
        <w:t xml:space="preserve"> в динамике возможен и другой </w:t>
      </w:r>
      <w:r w:rsidR="004F6F5B" w:rsidRPr="008A4F54">
        <w:rPr>
          <w:sz w:val="28"/>
          <w:szCs w:val="28"/>
        </w:rPr>
        <w:t>подход</w:t>
      </w:r>
      <w:r w:rsidR="004F6F5B">
        <w:rPr>
          <w:sz w:val="28"/>
          <w:szCs w:val="28"/>
        </w:rPr>
        <w:t>,</w:t>
      </w:r>
      <w:r w:rsidRPr="008A4F54">
        <w:rPr>
          <w:sz w:val="28"/>
          <w:szCs w:val="28"/>
        </w:rPr>
        <w:t xml:space="preserve"> парадигматический, при котором анализируется </w:t>
      </w:r>
      <w:proofErr w:type="spellStart"/>
      <w:r w:rsidRPr="008A4F54">
        <w:rPr>
          <w:sz w:val="28"/>
          <w:szCs w:val="28"/>
        </w:rPr>
        <w:t>лингвокомпозиционная</w:t>
      </w:r>
      <w:proofErr w:type="spellEnd"/>
      <w:r w:rsidRPr="008A4F54">
        <w:rPr>
          <w:sz w:val="28"/>
          <w:szCs w:val="28"/>
        </w:rPr>
        <w:t xml:space="preserve"> структура того или иного класса </w:t>
      </w:r>
      <w:proofErr w:type="spellStart"/>
      <w:r w:rsidRPr="008A4F54">
        <w:rPr>
          <w:sz w:val="28"/>
          <w:szCs w:val="28"/>
        </w:rPr>
        <w:t>медиатекстов</w:t>
      </w:r>
      <w:proofErr w:type="spellEnd"/>
      <w:r w:rsidRPr="008A4F54">
        <w:rPr>
          <w:sz w:val="28"/>
          <w:szCs w:val="28"/>
        </w:rPr>
        <w:t>, бытующих в гипертекстовой среде. В этом случае решается другая исследо</w:t>
      </w:r>
      <w:r w:rsidR="004F6F5B">
        <w:rPr>
          <w:sz w:val="28"/>
          <w:szCs w:val="28"/>
        </w:rPr>
        <w:t>вательская задача – раскрыть</w:t>
      </w:r>
      <w:r w:rsidRPr="008A4F54">
        <w:rPr>
          <w:sz w:val="28"/>
          <w:szCs w:val="28"/>
        </w:rPr>
        <w:t xml:space="preserve"> закономерности </w:t>
      </w:r>
      <w:proofErr w:type="spellStart"/>
      <w:r w:rsidRPr="008A4F54">
        <w:rPr>
          <w:sz w:val="28"/>
          <w:szCs w:val="28"/>
        </w:rPr>
        <w:t>текстопорождающей</w:t>
      </w:r>
      <w:proofErr w:type="spellEnd"/>
      <w:r w:rsidRPr="008A4F54">
        <w:rPr>
          <w:sz w:val="28"/>
          <w:szCs w:val="28"/>
        </w:rPr>
        <w:t xml:space="preserve"> деятельности в виртуальном пространстве. Каждый отдельный текст рассматривается </w:t>
      </w:r>
      <w:r w:rsidR="004F6F5B">
        <w:rPr>
          <w:sz w:val="28"/>
          <w:szCs w:val="28"/>
        </w:rPr>
        <w:t>как типовое социально-коммуникативное</w:t>
      </w:r>
      <w:r w:rsidRPr="008A4F54">
        <w:rPr>
          <w:sz w:val="28"/>
          <w:szCs w:val="28"/>
        </w:rPr>
        <w:t xml:space="preserve"> действ</w:t>
      </w:r>
      <w:r w:rsidR="004F6F5B">
        <w:rPr>
          <w:sz w:val="28"/>
          <w:szCs w:val="28"/>
        </w:rPr>
        <w:t>ие, осуществляемое</w:t>
      </w:r>
      <w:r w:rsidRPr="008A4F54">
        <w:rPr>
          <w:sz w:val="28"/>
          <w:szCs w:val="28"/>
        </w:rPr>
        <w:t xml:space="preserve"> в ходе речевой д</w:t>
      </w:r>
      <w:r w:rsidR="004F6F5B">
        <w:rPr>
          <w:sz w:val="28"/>
          <w:szCs w:val="28"/>
        </w:rPr>
        <w:t>еятельности того или иного вида. Как следствие,</w:t>
      </w:r>
      <w:r w:rsidRPr="008A4F54">
        <w:rPr>
          <w:sz w:val="28"/>
          <w:szCs w:val="28"/>
        </w:rPr>
        <w:t xml:space="preserve"> его форма: 1)</w:t>
      </w:r>
      <w:r w:rsidR="005E6680">
        <w:rPr>
          <w:sz w:val="28"/>
          <w:szCs w:val="28"/>
        </w:rPr>
        <w:t> </w:t>
      </w:r>
      <w:r w:rsidRPr="008A4F54">
        <w:rPr>
          <w:sz w:val="28"/>
          <w:szCs w:val="28"/>
        </w:rPr>
        <w:t>ориентируется на реализацию цели той деятельности, звеном которой текст является</w:t>
      </w:r>
      <w:r w:rsidR="005E6680">
        <w:rPr>
          <w:sz w:val="28"/>
          <w:szCs w:val="28"/>
        </w:rPr>
        <w:t>;</w:t>
      </w:r>
      <w:r w:rsidRPr="008A4F54">
        <w:rPr>
          <w:sz w:val="28"/>
          <w:szCs w:val="28"/>
        </w:rPr>
        <w:t xml:space="preserve"> 2)</w:t>
      </w:r>
      <w:r w:rsidR="005E6680">
        <w:rPr>
          <w:sz w:val="28"/>
          <w:szCs w:val="28"/>
        </w:rPr>
        <w:t> </w:t>
      </w:r>
      <w:r w:rsidRPr="008A4F54">
        <w:rPr>
          <w:sz w:val="28"/>
          <w:szCs w:val="28"/>
        </w:rPr>
        <w:t>обусловлена технологическими особенностями канала медиа, по которому тексты тако</w:t>
      </w:r>
      <w:r w:rsidR="004F6F5B">
        <w:rPr>
          <w:sz w:val="28"/>
          <w:szCs w:val="28"/>
        </w:rPr>
        <w:t>го типа транслируются; 3)</w:t>
      </w:r>
      <w:r w:rsidR="005E6680">
        <w:rPr>
          <w:sz w:val="28"/>
          <w:szCs w:val="28"/>
        </w:rPr>
        <w:t> </w:t>
      </w:r>
      <w:r w:rsidR="004F6F5B">
        <w:rPr>
          <w:sz w:val="28"/>
          <w:szCs w:val="28"/>
        </w:rPr>
        <w:t>создаё</w:t>
      </w:r>
      <w:r w:rsidRPr="008A4F54">
        <w:rPr>
          <w:sz w:val="28"/>
          <w:szCs w:val="28"/>
        </w:rPr>
        <w:t xml:space="preserve">тся с учетом фактора адресата в ходе </w:t>
      </w:r>
      <w:r w:rsidRPr="008A4F54">
        <w:rPr>
          <w:sz w:val="28"/>
          <w:szCs w:val="28"/>
        </w:rPr>
        <w:lastRenderedPageBreak/>
        <w:t xml:space="preserve">регуляции профессиональными, этическими и правовыми нормами </w:t>
      </w:r>
      <w:r w:rsidR="002727DF">
        <w:rPr>
          <w:sz w:val="28"/>
          <w:szCs w:val="28"/>
        </w:rPr>
        <w:t>(</w:t>
      </w:r>
      <w:r w:rsidRPr="008A4F54">
        <w:rPr>
          <w:sz w:val="28"/>
          <w:szCs w:val="28"/>
        </w:rPr>
        <w:t>или отсутствия</w:t>
      </w:r>
      <w:r w:rsidR="002727DF">
        <w:rPr>
          <w:sz w:val="28"/>
          <w:szCs w:val="28"/>
        </w:rPr>
        <w:t xml:space="preserve"> такой регуляции)</w:t>
      </w:r>
      <w:r w:rsidRPr="008A4F54">
        <w:rPr>
          <w:sz w:val="28"/>
          <w:szCs w:val="28"/>
        </w:rPr>
        <w:t xml:space="preserve">. Но и в том, и в другом случае </w:t>
      </w:r>
      <w:proofErr w:type="spellStart"/>
      <w:r w:rsidRPr="008A4F54">
        <w:rPr>
          <w:sz w:val="28"/>
          <w:szCs w:val="28"/>
        </w:rPr>
        <w:t>медиалингвистику</w:t>
      </w:r>
      <w:proofErr w:type="spellEnd"/>
      <w:r w:rsidRPr="008A4F54">
        <w:rPr>
          <w:sz w:val="28"/>
          <w:szCs w:val="28"/>
        </w:rPr>
        <w:t xml:space="preserve"> интересует, каким образом </w:t>
      </w:r>
      <w:proofErr w:type="spellStart"/>
      <w:r w:rsidRPr="008A4F54">
        <w:rPr>
          <w:sz w:val="28"/>
          <w:szCs w:val="28"/>
        </w:rPr>
        <w:t>коррелируют</w:t>
      </w:r>
      <w:proofErr w:type="spellEnd"/>
      <w:r w:rsidRPr="008A4F54">
        <w:rPr>
          <w:sz w:val="28"/>
          <w:szCs w:val="28"/>
        </w:rPr>
        <w:t xml:space="preserve"> текстовая </w:t>
      </w:r>
      <w:proofErr w:type="spellStart"/>
      <w:r w:rsidRPr="008A4F54">
        <w:rPr>
          <w:sz w:val="28"/>
          <w:szCs w:val="28"/>
        </w:rPr>
        <w:t>композитивность</w:t>
      </w:r>
      <w:proofErr w:type="spellEnd"/>
      <w:r w:rsidRPr="008A4F54">
        <w:rPr>
          <w:sz w:val="28"/>
          <w:szCs w:val="28"/>
        </w:rPr>
        <w:t xml:space="preserve"> </w:t>
      </w:r>
      <w:proofErr w:type="spellStart"/>
      <w:r w:rsidRPr="008A4F54">
        <w:rPr>
          <w:sz w:val="28"/>
          <w:szCs w:val="28"/>
        </w:rPr>
        <w:t>поликодовых</w:t>
      </w:r>
      <w:proofErr w:type="spellEnd"/>
      <w:r w:rsidRPr="008A4F54">
        <w:rPr>
          <w:sz w:val="28"/>
          <w:szCs w:val="28"/>
        </w:rPr>
        <w:t xml:space="preserve"> средств и технологии их создания и трансляции. Поэтому в </w:t>
      </w:r>
      <w:proofErr w:type="spellStart"/>
      <w:r w:rsidRPr="008A4F54">
        <w:rPr>
          <w:sz w:val="28"/>
          <w:szCs w:val="28"/>
        </w:rPr>
        <w:t>гипермедиатексте</w:t>
      </w:r>
      <w:proofErr w:type="spellEnd"/>
      <w:r w:rsidRPr="008A4F54">
        <w:rPr>
          <w:sz w:val="28"/>
          <w:szCs w:val="28"/>
        </w:rPr>
        <w:t xml:space="preserve"> исследуется синтактика отдельных типов текстов, форма которых детерминируется каналом трансляции (радио, ТВ, интернет-СМИ, посты в мессенджерах или социальных сетях), местоположением сообщений в газетном или журнальном номере, коммуникативными целями.</w:t>
      </w:r>
    </w:p>
    <w:p w:rsidR="00393EC3" w:rsidRDefault="00393EC3" w:rsidP="005E668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этих обстоятельств проводится </w:t>
      </w:r>
      <w:r w:rsidR="000C31F3" w:rsidRPr="008A4F54">
        <w:rPr>
          <w:sz w:val="28"/>
          <w:szCs w:val="28"/>
        </w:rPr>
        <w:t xml:space="preserve">анализ </w:t>
      </w:r>
      <w:proofErr w:type="spellStart"/>
      <w:r w:rsidR="000C31F3" w:rsidRPr="008A4F54">
        <w:rPr>
          <w:sz w:val="28"/>
          <w:szCs w:val="28"/>
        </w:rPr>
        <w:t>гипермедиатекста</w:t>
      </w:r>
      <w:proofErr w:type="spellEnd"/>
      <w:r w:rsidR="000C31F3" w:rsidRPr="008A4F54">
        <w:rPr>
          <w:sz w:val="28"/>
          <w:szCs w:val="28"/>
        </w:rPr>
        <w:t xml:space="preserve"> одной новости, в котором сочетаются синтагматический и парадигматический подходы.</w:t>
      </w:r>
    </w:p>
    <w:p w:rsidR="00393EC3" w:rsidRDefault="00393EC3" w:rsidP="005E668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393EC3" w:rsidRPr="00393EC3" w:rsidRDefault="00393EC3" w:rsidP="005E668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93EC3">
        <w:rPr>
          <w:sz w:val="28"/>
          <w:szCs w:val="28"/>
        </w:rPr>
        <w:t>Литература</w:t>
      </w:r>
    </w:p>
    <w:p w:rsidR="008A4F54" w:rsidRPr="00075106" w:rsidRDefault="00075106" w:rsidP="005E6680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2C2D2E"/>
          <w:sz w:val="28"/>
          <w:szCs w:val="28"/>
        </w:rPr>
      </w:pPr>
      <w:r w:rsidRPr="00075106">
        <w:rPr>
          <w:rFonts w:eastAsia="Times New Roman"/>
          <w:color w:val="000000"/>
          <w:sz w:val="28"/>
          <w:szCs w:val="28"/>
          <w:shd w:val="clear" w:color="auto" w:fill="FFFFFF"/>
        </w:rPr>
        <w:t>1.</w:t>
      </w:r>
      <w:r w:rsidR="005E6680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393EC3" w:rsidRPr="00075106">
        <w:rPr>
          <w:rFonts w:eastAsia="Times New Roman"/>
          <w:color w:val="000000"/>
          <w:sz w:val="28"/>
          <w:szCs w:val="28"/>
          <w:shd w:val="clear" w:color="auto" w:fill="FFFFFF"/>
        </w:rPr>
        <w:t>Беловодская</w:t>
      </w:r>
      <w:proofErr w:type="spellEnd"/>
      <w:r w:rsidR="005E6680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="008A4F54" w:rsidRPr="00075106">
        <w:rPr>
          <w:rFonts w:eastAsia="Times New Roman"/>
          <w:color w:val="000000"/>
          <w:sz w:val="28"/>
          <w:szCs w:val="28"/>
          <w:shd w:val="clear" w:color="auto" w:fill="FFFFFF"/>
        </w:rPr>
        <w:t>А.</w:t>
      </w:r>
      <w:r w:rsidR="005E6680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="008A4F54" w:rsidRPr="0007510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А. Об исследовательском потенциале изучения </w:t>
      </w:r>
      <w:proofErr w:type="spellStart"/>
      <w:r w:rsidR="008A4F54" w:rsidRPr="00075106">
        <w:rPr>
          <w:rFonts w:eastAsia="Times New Roman"/>
          <w:color w:val="000000"/>
          <w:sz w:val="28"/>
          <w:szCs w:val="28"/>
          <w:shd w:val="clear" w:color="auto" w:fill="FFFFFF"/>
        </w:rPr>
        <w:t>хэштега</w:t>
      </w:r>
      <w:proofErr w:type="spellEnd"/>
      <w:r w:rsidR="008A4F54" w:rsidRPr="0007510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к</w:t>
      </w:r>
      <w:r w:rsidR="00393EC3" w:rsidRPr="0007510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ак </w:t>
      </w:r>
      <w:proofErr w:type="spellStart"/>
      <w:r w:rsidR="00393EC3" w:rsidRPr="00075106">
        <w:rPr>
          <w:rFonts w:eastAsia="Times New Roman"/>
          <w:color w:val="000000"/>
          <w:sz w:val="28"/>
          <w:szCs w:val="28"/>
          <w:shd w:val="clear" w:color="auto" w:fill="FFFFFF"/>
        </w:rPr>
        <w:t>медиадискурсивного</w:t>
      </w:r>
      <w:proofErr w:type="spellEnd"/>
      <w:r w:rsidR="00393EC3" w:rsidRPr="0007510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феномена // </w:t>
      </w:r>
      <w:proofErr w:type="spellStart"/>
      <w:r w:rsidR="00393EC3" w:rsidRPr="00075106">
        <w:rPr>
          <w:rFonts w:eastAsia="Times New Roman"/>
          <w:iCs/>
          <w:color w:val="000000"/>
          <w:sz w:val="28"/>
          <w:szCs w:val="28"/>
          <w:shd w:val="clear" w:color="auto" w:fill="FFFFFF"/>
        </w:rPr>
        <w:t>Медиалингвистика</w:t>
      </w:r>
      <w:proofErr w:type="spellEnd"/>
      <w:r w:rsidR="00393EC3" w:rsidRPr="00075106">
        <w:rPr>
          <w:rFonts w:eastAsia="Times New Roman"/>
          <w:iCs/>
          <w:color w:val="000000"/>
          <w:sz w:val="28"/>
          <w:szCs w:val="28"/>
          <w:shd w:val="clear" w:color="auto" w:fill="FFFFFF"/>
        </w:rPr>
        <w:t>.</w:t>
      </w:r>
      <w:r w:rsidR="008A4F54" w:rsidRPr="00075106">
        <w:rPr>
          <w:rFonts w:eastAsia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393EC3" w:rsidRPr="00075106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2019. Т. </w:t>
      </w:r>
      <w:r w:rsidR="008A4F54" w:rsidRPr="00075106">
        <w:rPr>
          <w:rFonts w:eastAsia="Times New Roman"/>
          <w:iCs/>
          <w:color w:val="000000"/>
          <w:sz w:val="28"/>
          <w:szCs w:val="28"/>
          <w:shd w:val="clear" w:color="auto" w:fill="FFFFFF"/>
        </w:rPr>
        <w:t>6</w:t>
      </w:r>
      <w:r w:rsidR="00393EC3" w:rsidRPr="00075106">
        <w:rPr>
          <w:rFonts w:eastAsia="Times New Roman"/>
          <w:iCs/>
          <w:color w:val="000000"/>
          <w:sz w:val="28"/>
          <w:szCs w:val="28"/>
          <w:shd w:val="clear" w:color="auto" w:fill="FFFFFF"/>
        </w:rPr>
        <w:t>. №</w:t>
      </w:r>
      <w:r w:rsidR="008A4F54" w:rsidRPr="00075106">
        <w:rPr>
          <w:rFonts w:eastAsia="Times New Roman"/>
          <w:iCs/>
          <w:color w:val="000000"/>
          <w:sz w:val="28"/>
          <w:szCs w:val="28"/>
          <w:shd w:val="clear" w:color="auto" w:fill="FFFFFF"/>
        </w:rPr>
        <w:t xml:space="preserve"> 1</w:t>
      </w:r>
      <w:r w:rsidR="00393EC3" w:rsidRPr="00075106">
        <w:rPr>
          <w:rFonts w:eastAsia="Times New Roman"/>
          <w:iCs/>
          <w:color w:val="000000"/>
          <w:sz w:val="28"/>
          <w:szCs w:val="28"/>
          <w:shd w:val="clear" w:color="auto" w:fill="FFFFFF"/>
        </w:rPr>
        <w:t xml:space="preserve">. С. </w:t>
      </w:r>
      <w:r w:rsidR="008A4F54" w:rsidRPr="00075106">
        <w:rPr>
          <w:rFonts w:eastAsia="Times New Roman"/>
          <w:color w:val="000000"/>
          <w:sz w:val="28"/>
          <w:szCs w:val="28"/>
          <w:shd w:val="clear" w:color="auto" w:fill="FFFFFF"/>
        </w:rPr>
        <w:t>60–74.</w:t>
      </w:r>
    </w:p>
    <w:p w:rsidR="008A4F54" w:rsidRPr="00393EC3" w:rsidRDefault="00075106" w:rsidP="005E6680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2C2D2E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2.</w:t>
      </w:r>
      <w:r w:rsidR="005E6680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4E6F22">
        <w:rPr>
          <w:rFonts w:eastAsia="Times New Roman"/>
          <w:color w:val="000000"/>
          <w:sz w:val="28"/>
          <w:szCs w:val="28"/>
          <w:shd w:val="clear" w:color="auto" w:fill="FFFFFF"/>
        </w:rPr>
        <w:t>Дускаева</w:t>
      </w:r>
      <w:proofErr w:type="spellEnd"/>
      <w:r w:rsidR="005E6680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="008A4F54" w:rsidRPr="00393EC3">
        <w:rPr>
          <w:rFonts w:eastAsia="Times New Roman"/>
          <w:color w:val="000000"/>
          <w:sz w:val="28"/>
          <w:szCs w:val="28"/>
          <w:shd w:val="clear" w:color="auto" w:fill="FFFFFF"/>
        </w:rPr>
        <w:t>Л.</w:t>
      </w:r>
      <w:r w:rsidR="005E6680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="004E6F2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Р. </w:t>
      </w:r>
      <w:r w:rsidR="008A4F54" w:rsidRPr="00393EC3">
        <w:rPr>
          <w:rFonts w:eastAsia="Times New Roman"/>
          <w:color w:val="000000"/>
          <w:sz w:val="28"/>
          <w:szCs w:val="28"/>
        </w:rPr>
        <w:t xml:space="preserve">Развертывание новости в </w:t>
      </w:r>
      <w:proofErr w:type="spellStart"/>
      <w:r w:rsidR="008A4F54" w:rsidRPr="00393EC3">
        <w:rPr>
          <w:rFonts w:eastAsia="Times New Roman"/>
          <w:color w:val="000000"/>
          <w:sz w:val="28"/>
          <w:szCs w:val="28"/>
        </w:rPr>
        <w:t>гипертекстуальном</w:t>
      </w:r>
      <w:proofErr w:type="spellEnd"/>
      <w:r w:rsidR="008A4F54" w:rsidRPr="00393EC3">
        <w:rPr>
          <w:rFonts w:eastAsia="Times New Roman"/>
          <w:color w:val="000000"/>
          <w:sz w:val="28"/>
          <w:szCs w:val="28"/>
        </w:rPr>
        <w:t xml:space="preserve"> пространстве интернет</w:t>
      </w:r>
      <w:r w:rsidR="004E6F22">
        <w:rPr>
          <w:rFonts w:eastAsia="Times New Roman"/>
          <w:color w:val="000000"/>
          <w:sz w:val="28"/>
          <w:szCs w:val="28"/>
        </w:rPr>
        <w:t xml:space="preserve">а // </w:t>
      </w:r>
      <w:r w:rsidR="008A4F54" w:rsidRPr="00393EC3">
        <w:rPr>
          <w:rFonts w:eastAsia="Times New Roman"/>
          <w:iCs/>
          <w:color w:val="000000"/>
          <w:sz w:val="28"/>
          <w:szCs w:val="28"/>
        </w:rPr>
        <w:t>Электронные СМИ: вчера, сегодня, завтра</w:t>
      </w:r>
      <w:r w:rsidR="004E6F22">
        <w:rPr>
          <w:rFonts w:eastAsia="Times New Roman"/>
          <w:color w:val="000000"/>
          <w:sz w:val="28"/>
          <w:szCs w:val="28"/>
        </w:rPr>
        <w:t>.</w:t>
      </w:r>
      <w:r w:rsidR="008A4F54" w:rsidRPr="00393EC3">
        <w:rPr>
          <w:rFonts w:eastAsia="Times New Roman"/>
          <w:color w:val="000000"/>
          <w:sz w:val="28"/>
          <w:szCs w:val="28"/>
        </w:rPr>
        <w:t xml:space="preserve"> </w:t>
      </w:r>
      <w:r w:rsidR="004E6F22" w:rsidRPr="00393EC3">
        <w:rPr>
          <w:rFonts w:eastAsia="Times New Roman"/>
          <w:color w:val="000000"/>
          <w:sz w:val="28"/>
          <w:szCs w:val="28"/>
        </w:rPr>
        <w:t>2007</w:t>
      </w:r>
      <w:r w:rsidR="004E6F22">
        <w:rPr>
          <w:rFonts w:eastAsia="Times New Roman"/>
          <w:color w:val="000000"/>
          <w:sz w:val="28"/>
          <w:szCs w:val="28"/>
        </w:rPr>
        <w:t>. № </w:t>
      </w:r>
      <w:r w:rsidR="008A4F54" w:rsidRPr="00393EC3">
        <w:rPr>
          <w:rFonts w:eastAsia="Times New Roman"/>
          <w:color w:val="000000"/>
          <w:sz w:val="28"/>
          <w:szCs w:val="28"/>
        </w:rPr>
        <w:t>1</w:t>
      </w:r>
      <w:r w:rsidR="004E6F22">
        <w:rPr>
          <w:rFonts w:eastAsia="Times New Roman"/>
          <w:color w:val="000000"/>
          <w:sz w:val="28"/>
          <w:szCs w:val="28"/>
        </w:rPr>
        <w:t>. С.</w:t>
      </w:r>
      <w:r w:rsidR="008A4F54" w:rsidRPr="00393EC3">
        <w:rPr>
          <w:rFonts w:eastAsia="Times New Roman"/>
          <w:color w:val="000000"/>
          <w:sz w:val="28"/>
          <w:szCs w:val="28"/>
        </w:rPr>
        <w:t xml:space="preserve"> 67–75.</w:t>
      </w:r>
    </w:p>
    <w:p w:rsidR="008A4F54" w:rsidRPr="00393EC3" w:rsidRDefault="001E1BFE" w:rsidP="005E6680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2C2D2E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3</w:t>
      </w:r>
      <w:r w:rsidR="00075106">
        <w:rPr>
          <w:rFonts w:eastAsia="Times New Roman"/>
          <w:color w:val="000000"/>
          <w:sz w:val="28"/>
          <w:szCs w:val="28"/>
          <w:shd w:val="clear" w:color="auto" w:fill="FFFFFF"/>
        </w:rPr>
        <w:t>.</w:t>
      </w:r>
      <w:r w:rsidR="005E6680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="004E6F22">
        <w:rPr>
          <w:rFonts w:eastAsia="Times New Roman"/>
          <w:color w:val="000000"/>
          <w:sz w:val="28"/>
          <w:szCs w:val="28"/>
          <w:shd w:val="clear" w:color="auto" w:fill="FFFFFF"/>
        </w:rPr>
        <w:t>Коньков</w:t>
      </w:r>
      <w:r w:rsidR="005E6680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="008A4F54" w:rsidRPr="00393EC3">
        <w:rPr>
          <w:rFonts w:eastAsia="Times New Roman"/>
          <w:color w:val="000000"/>
          <w:sz w:val="28"/>
          <w:szCs w:val="28"/>
          <w:shd w:val="clear" w:color="auto" w:fill="FFFFFF"/>
        </w:rPr>
        <w:t>В.</w:t>
      </w:r>
      <w:r w:rsidR="004E6F22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="008A4F54" w:rsidRPr="00393EC3">
        <w:rPr>
          <w:rFonts w:eastAsia="Times New Roman"/>
          <w:color w:val="000000"/>
          <w:sz w:val="28"/>
          <w:szCs w:val="28"/>
          <w:shd w:val="clear" w:color="auto" w:fill="FFFFFF"/>
        </w:rPr>
        <w:t>И. Сис</w:t>
      </w:r>
      <w:r w:rsidR="004E6F2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тема презентации </w:t>
      </w:r>
      <w:proofErr w:type="spellStart"/>
      <w:r w:rsidR="004E6F22">
        <w:rPr>
          <w:rFonts w:eastAsia="Times New Roman"/>
          <w:color w:val="000000"/>
          <w:sz w:val="28"/>
          <w:szCs w:val="28"/>
          <w:shd w:val="clear" w:color="auto" w:fill="FFFFFF"/>
        </w:rPr>
        <w:t>медиатекста</w:t>
      </w:r>
      <w:proofErr w:type="spellEnd"/>
      <w:r w:rsidR="004E6F2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// </w:t>
      </w:r>
      <w:proofErr w:type="spellStart"/>
      <w:r w:rsidR="008A4F54" w:rsidRPr="00393EC3">
        <w:rPr>
          <w:rFonts w:eastAsia="Times New Roman"/>
          <w:iCs/>
          <w:color w:val="000000"/>
          <w:sz w:val="28"/>
          <w:szCs w:val="28"/>
          <w:shd w:val="clear" w:color="auto" w:fill="FFFFFF"/>
        </w:rPr>
        <w:t>Медиалингвистика</w:t>
      </w:r>
      <w:proofErr w:type="spellEnd"/>
      <w:r w:rsidR="004E6F22">
        <w:rPr>
          <w:rFonts w:eastAsia="Times New Roman"/>
          <w:color w:val="000000"/>
          <w:sz w:val="28"/>
          <w:szCs w:val="28"/>
          <w:shd w:val="clear" w:color="auto" w:fill="FFFFFF"/>
        </w:rPr>
        <w:t>.</w:t>
      </w:r>
      <w:r w:rsidR="008A4F54" w:rsidRPr="00393EC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="004E6F22" w:rsidRPr="00393EC3">
        <w:rPr>
          <w:rFonts w:eastAsia="Times New Roman"/>
          <w:color w:val="000000"/>
          <w:sz w:val="28"/>
          <w:szCs w:val="28"/>
          <w:shd w:val="clear" w:color="auto" w:fill="FFFFFF"/>
        </w:rPr>
        <w:t>2015</w:t>
      </w:r>
      <w:r w:rsidR="004E6F2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. № </w:t>
      </w:r>
      <w:r w:rsidR="008A4F54" w:rsidRPr="00393EC3">
        <w:rPr>
          <w:rFonts w:eastAsia="Times New Roman"/>
          <w:color w:val="000000"/>
          <w:sz w:val="28"/>
          <w:szCs w:val="28"/>
          <w:shd w:val="clear" w:color="auto" w:fill="FFFFFF"/>
        </w:rPr>
        <w:t>2</w:t>
      </w:r>
      <w:r w:rsidR="004E6F22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. С. </w:t>
      </w:r>
      <w:r w:rsidR="008A4F54" w:rsidRPr="00393EC3">
        <w:rPr>
          <w:rFonts w:eastAsia="Times New Roman"/>
          <w:color w:val="000000"/>
          <w:sz w:val="28"/>
          <w:szCs w:val="28"/>
          <w:shd w:val="clear" w:color="auto" w:fill="FFFFFF"/>
        </w:rPr>
        <w:t>35</w:t>
      </w:r>
      <w:r w:rsidR="008A4F54" w:rsidRPr="00393EC3">
        <w:rPr>
          <w:rFonts w:eastAsia="Times New Roman"/>
          <w:color w:val="000000"/>
          <w:sz w:val="28"/>
          <w:szCs w:val="28"/>
        </w:rPr>
        <w:t>–</w:t>
      </w:r>
      <w:r w:rsidR="008A4F54" w:rsidRPr="00393EC3">
        <w:rPr>
          <w:rFonts w:eastAsia="Times New Roman"/>
          <w:color w:val="000000"/>
          <w:sz w:val="28"/>
          <w:szCs w:val="28"/>
          <w:shd w:val="clear" w:color="auto" w:fill="FFFFFF"/>
        </w:rPr>
        <w:t>44.</w:t>
      </w:r>
    </w:p>
    <w:p w:rsidR="000C31F3" w:rsidRPr="005E6680" w:rsidRDefault="001E1BFE" w:rsidP="005E668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</w:rPr>
        <w:t>4</w:t>
      </w:r>
      <w:r w:rsidR="005E6680">
        <w:rPr>
          <w:rFonts w:eastAsia="Times New Roman"/>
          <w:color w:val="000000"/>
          <w:sz w:val="28"/>
          <w:szCs w:val="28"/>
          <w:shd w:val="clear" w:color="auto" w:fill="FFFFFF"/>
        </w:rPr>
        <w:t>. </w:t>
      </w:r>
      <w:proofErr w:type="spellStart"/>
      <w:r w:rsidR="004E6F22">
        <w:rPr>
          <w:rFonts w:eastAsia="Times New Roman"/>
          <w:color w:val="000000"/>
          <w:sz w:val="28"/>
          <w:szCs w:val="28"/>
          <w:shd w:val="clear" w:color="auto" w:fill="FFFFFF"/>
        </w:rPr>
        <w:t>Сладкевич</w:t>
      </w:r>
      <w:proofErr w:type="spellEnd"/>
      <w:r w:rsidR="004E6F22">
        <w:rPr>
          <w:rFonts w:eastAsia="Times New Roman"/>
          <w:color w:val="000000"/>
          <w:sz w:val="28"/>
          <w:szCs w:val="28"/>
          <w:shd w:val="clear" w:color="auto" w:fill="FFFFFF"/>
        </w:rPr>
        <w:t> </w:t>
      </w:r>
      <w:r w:rsidR="008A4F54" w:rsidRPr="00393EC3">
        <w:rPr>
          <w:rFonts w:eastAsia="Times New Roman"/>
          <w:color w:val="000000"/>
          <w:sz w:val="28"/>
          <w:szCs w:val="28"/>
          <w:shd w:val="clear" w:color="auto" w:fill="FFFFFF"/>
        </w:rPr>
        <w:t>Ж.</w:t>
      </w:r>
      <w:r w:rsidR="008A4F54" w:rsidRPr="00393EC3">
        <w:rPr>
          <w:rFonts w:eastAsia="Times New Roman"/>
          <w:color w:val="000000"/>
          <w:sz w:val="28"/>
          <w:szCs w:val="28"/>
        </w:rPr>
        <w:t> Р. Заголовки-анонсы</w:t>
      </w:r>
      <w:r w:rsidR="004E6F22">
        <w:rPr>
          <w:rFonts w:eastAsia="Times New Roman"/>
          <w:color w:val="000000"/>
          <w:sz w:val="28"/>
          <w:szCs w:val="28"/>
        </w:rPr>
        <w:t xml:space="preserve"> в </w:t>
      </w:r>
      <w:proofErr w:type="gramStart"/>
      <w:r w:rsidR="004E6F22">
        <w:rPr>
          <w:rFonts w:eastAsia="Times New Roman"/>
          <w:color w:val="000000"/>
          <w:sz w:val="28"/>
          <w:szCs w:val="28"/>
        </w:rPr>
        <w:t>сетевых</w:t>
      </w:r>
      <w:proofErr w:type="gramEnd"/>
      <w:r w:rsidR="004E6F22">
        <w:rPr>
          <w:rFonts w:eastAsia="Times New Roman"/>
          <w:color w:val="000000"/>
          <w:sz w:val="28"/>
          <w:szCs w:val="28"/>
        </w:rPr>
        <w:t xml:space="preserve"> медиасервисах: между </w:t>
      </w:r>
      <w:r w:rsidR="008A4F54" w:rsidRPr="00393EC3">
        <w:rPr>
          <w:rFonts w:eastAsia="Times New Roman"/>
          <w:color w:val="000000"/>
          <w:sz w:val="28"/>
          <w:szCs w:val="28"/>
        </w:rPr>
        <w:t>инф</w:t>
      </w:r>
      <w:r w:rsidR="004E6F22">
        <w:rPr>
          <w:rFonts w:eastAsia="Times New Roman"/>
          <w:color w:val="000000"/>
          <w:sz w:val="28"/>
          <w:szCs w:val="28"/>
        </w:rPr>
        <w:t xml:space="preserve">ормированием и </w:t>
      </w:r>
      <w:proofErr w:type="spellStart"/>
      <w:r w:rsidR="004E6F22">
        <w:rPr>
          <w:rFonts w:eastAsia="Times New Roman"/>
          <w:color w:val="000000"/>
          <w:sz w:val="28"/>
          <w:szCs w:val="28"/>
        </w:rPr>
        <w:t>кликбейтингом</w:t>
      </w:r>
      <w:proofErr w:type="spellEnd"/>
      <w:r w:rsidR="004E6F22">
        <w:rPr>
          <w:rFonts w:eastAsia="Times New Roman"/>
          <w:color w:val="000000"/>
          <w:sz w:val="28"/>
          <w:szCs w:val="28"/>
        </w:rPr>
        <w:t xml:space="preserve"> // </w:t>
      </w:r>
      <w:proofErr w:type="spellStart"/>
      <w:r w:rsidR="008A4F54" w:rsidRPr="00393EC3">
        <w:rPr>
          <w:rFonts w:eastAsia="Times New Roman"/>
          <w:iCs/>
          <w:color w:val="000000"/>
          <w:sz w:val="28"/>
          <w:szCs w:val="28"/>
        </w:rPr>
        <w:t>Медиалингвистика</w:t>
      </w:r>
      <w:proofErr w:type="spellEnd"/>
      <w:r w:rsidR="004E6F22">
        <w:rPr>
          <w:rFonts w:eastAsia="Times New Roman"/>
          <w:iCs/>
          <w:color w:val="000000"/>
          <w:sz w:val="28"/>
          <w:szCs w:val="28"/>
        </w:rPr>
        <w:t>.</w:t>
      </w:r>
      <w:r w:rsidR="008A4F54" w:rsidRPr="00393EC3">
        <w:rPr>
          <w:rFonts w:eastAsia="Times New Roman"/>
          <w:iCs/>
          <w:color w:val="000000"/>
          <w:sz w:val="28"/>
          <w:szCs w:val="28"/>
        </w:rPr>
        <w:t xml:space="preserve"> </w:t>
      </w:r>
      <w:r w:rsidR="004E6F22" w:rsidRPr="005E6680">
        <w:rPr>
          <w:rFonts w:eastAsia="Times New Roman"/>
          <w:color w:val="000000"/>
          <w:sz w:val="28"/>
          <w:szCs w:val="28"/>
        </w:rPr>
        <w:t xml:space="preserve">2019. </w:t>
      </w:r>
      <w:r w:rsidR="004E6F22">
        <w:rPr>
          <w:rFonts w:eastAsia="Times New Roman"/>
          <w:color w:val="000000"/>
          <w:sz w:val="28"/>
          <w:szCs w:val="28"/>
        </w:rPr>
        <w:t>Т</w:t>
      </w:r>
      <w:r w:rsidR="004E6F22" w:rsidRPr="005E6680">
        <w:rPr>
          <w:rFonts w:eastAsia="Times New Roman"/>
          <w:color w:val="000000"/>
          <w:sz w:val="28"/>
          <w:szCs w:val="28"/>
        </w:rPr>
        <w:t xml:space="preserve">. </w:t>
      </w:r>
      <w:r w:rsidR="008A4F54" w:rsidRPr="005E6680">
        <w:rPr>
          <w:rFonts w:eastAsia="Times New Roman"/>
          <w:iCs/>
          <w:color w:val="000000"/>
          <w:sz w:val="28"/>
          <w:szCs w:val="28"/>
        </w:rPr>
        <w:t>6</w:t>
      </w:r>
      <w:r w:rsidR="004E6F22" w:rsidRPr="005E6680">
        <w:rPr>
          <w:rFonts w:eastAsia="Times New Roman"/>
          <w:iCs/>
          <w:color w:val="000000"/>
          <w:sz w:val="28"/>
          <w:szCs w:val="28"/>
        </w:rPr>
        <w:t xml:space="preserve">. № </w:t>
      </w:r>
      <w:r w:rsidR="008A4F54" w:rsidRPr="005E6680">
        <w:rPr>
          <w:rFonts w:eastAsia="Times New Roman"/>
          <w:iCs/>
          <w:color w:val="000000"/>
          <w:sz w:val="28"/>
          <w:szCs w:val="28"/>
        </w:rPr>
        <w:t>3</w:t>
      </w:r>
      <w:r w:rsidR="004E6F22" w:rsidRPr="005E6680">
        <w:rPr>
          <w:rFonts w:eastAsia="Times New Roman"/>
          <w:iCs/>
          <w:color w:val="000000"/>
          <w:sz w:val="28"/>
          <w:szCs w:val="28"/>
        </w:rPr>
        <w:t xml:space="preserve">. </w:t>
      </w:r>
      <w:r w:rsidR="004E6F22">
        <w:rPr>
          <w:rFonts w:eastAsia="Times New Roman"/>
          <w:iCs/>
          <w:color w:val="000000"/>
          <w:sz w:val="28"/>
          <w:szCs w:val="28"/>
        </w:rPr>
        <w:t>С</w:t>
      </w:r>
      <w:r w:rsidR="004E6F22" w:rsidRPr="005E6680">
        <w:rPr>
          <w:rFonts w:eastAsia="Times New Roman"/>
          <w:iCs/>
          <w:color w:val="000000"/>
          <w:sz w:val="28"/>
          <w:szCs w:val="28"/>
        </w:rPr>
        <w:t>.</w:t>
      </w:r>
      <w:r w:rsidR="004E6F22" w:rsidRPr="004E6F22">
        <w:rPr>
          <w:rFonts w:eastAsia="Times New Roman"/>
          <w:iCs/>
          <w:color w:val="000000"/>
          <w:sz w:val="28"/>
          <w:szCs w:val="28"/>
          <w:lang w:val="en-US"/>
        </w:rPr>
        <w:t> </w:t>
      </w:r>
      <w:r w:rsidR="008A4F54" w:rsidRPr="005E6680">
        <w:rPr>
          <w:rFonts w:eastAsia="Times New Roman"/>
          <w:color w:val="000000"/>
          <w:sz w:val="28"/>
          <w:szCs w:val="28"/>
        </w:rPr>
        <w:t>353–368.</w:t>
      </w:r>
      <w:bookmarkStart w:id="0" w:name="_GoBack"/>
      <w:bookmarkEnd w:id="0"/>
    </w:p>
    <w:sectPr w:rsidR="000C31F3" w:rsidRPr="005E6680" w:rsidSect="0069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B62"/>
    <w:multiLevelType w:val="hybridMultilevel"/>
    <w:tmpl w:val="682855C8"/>
    <w:lvl w:ilvl="0" w:tplc="6AE6683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10336B"/>
    <w:rsid w:val="00075106"/>
    <w:rsid w:val="000C31F3"/>
    <w:rsid w:val="0010336B"/>
    <w:rsid w:val="001B5332"/>
    <w:rsid w:val="001E1BFE"/>
    <w:rsid w:val="002727DF"/>
    <w:rsid w:val="00393EC3"/>
    <w:rsid w:val="004E6F22"/>
    <w:rsid w:val="004F6F5B"/>
    <w:rsid w:val="00532D17"/>
    <w:rsid w:val="005E6680"/>
    <w:rsid w:val="00644D74"/>
    <w:rsid w:val="00697A62"/>
    <w:rsid w:val="008A4F54"/>
    <w:rsid w:val="009B7CD1"/>
    <w:rsid w:val="00A50075"/>
    <w:rsid w:val="00CB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62"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rsid w:val="00697A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97A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697A62"/>
    <w:rPr>
      <w:b/>
      <w:bCs/>
    </w:rPr>
  </w:style>
  <w:style w:type="paragraph" w:styleId="a4">
    <w:name w:val="Normal (Web)"/>
    <w:basedOn w:val="a"/>
    <w:uiPriority w:val="99"/>
    <w:unhideWhenUsed/>
    <w:rsid w:val="00697A6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A4F5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75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duskaeva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Александр</cp:lastModifiedBy>
  <cp:revision>5</cp:revision>
  <dcterms:created xsi:type="dcterms:W3CDTF">2022-02-15T15:30:00Z</dcterms:created>
  <dcterms:modified xsi:type="dcterms:W3CDTF">2022-02-15T19:06:00Z</dcterms:modified>
</cp:coreProperties>
</file>