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514A52" w:rsidRDefault="000B60F5" w:rsidP="00514A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4A52">
        <w:rPr>
          <w:color w:val="000000" w:themeColor="text1"/>
          <w:sz w:val="28"/>
          <w:szCs w:val="28"/>
        </w:rPr>
        <w:t>Михаил</w:t>
      </w:r>
      <w:r w:rsidR="00B60CE7" w:rsidRPr="00514A52">
        <w:rPr>
          <w:color w:val="000000" w:themeColor="text1"/>
          <w:sz w:val="28"/>
          <w:szCs w:val="28"/>
        </w:rPr>
        <w:t xml:space="preserve"> </w:t>
      </w:r>
      <w:r w:rsidRPr="00514A52">
        <w:rPr>
          <w:color w:val="000000" w:themeColor="text1"/>
          <w:sz w:val="28"/>
          <w:szCs w:val="28"/>
        </w:rPr>
        <w:t>Александрович</w:t>
      </w:r>
      <w:r w:rsidR="00B60CE7" w:rsidRPr="00514A52">
        <w:rPr>
          <w:color w:val="000000" w:themeColor="text1"/>
          <w:sz w:val="28"/>
          <w:szCs w:val="28"/>
        </w:rPr>
        <w:t xml:space="preserve"> </w:t>
      </w:r>
      <w:r w:rsidRPr="00514A52">
        <w:rPr>
          <w:color w:val="000000" w:themeColor="text1"/>
          <w:sz w:val="28"/>
          <w:szCs w:val="28"/>
        </w:rPr>
        <w:t>Степанов</w:t>
      </w:r>
      <w:bookmarkStart w:id="0" w:name="_GoBack"/>
      <w:bookmarkEnd w:id="0"/>
    </w:p>
    <w:p w:rsidR="00514A52" w:rsidRPr="00514A52" w:rsidRDefault="00D07AC7" w:rsidP="00514A52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14A52">
        <w:rPr>
          <w:rFonts w:cs="Times New Roman"/>
          <w:color w:val="000000" w:themeColor="text1"/>
          <w:sz w:val="28"/>
          <w:szCs w:val="28"/>
        </w:rPr>
        <w:t>Санкт-Петербургский государственный университет промышленных технологий и дизайна</w:t>
      </w:r>
    </w:p>
    <w:p w:rsidR="00D07AC7" w:rsidRPr="00514A52" w:rsidRDefault="00D07AC7" w:rsidP="00514A52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14A52">
        <w:rPr>
          <w:rFonts w:cs="Times New Roman"/>
          <w:color w:val="000000" w:themeColor="text1"/>
          <w:sz w:val="28"/>
          <w:szCs w:val="28"/>
        </w:rPr>
        <w:t>Российский НИИ культу</w:t>
      </w:r>
      <w:r w:rsidR="00514A52" w:rsidRPr="00514A52">
        <w:rPr>
          <w:rFonts w:cs="Times New Roman"/>
          <w:color w:val="000000" w:themeColor="text1"/>
          <w:sz w:val="28"/>
          <w:szCs w:val="28"/>
        </w:rPr>
        <w:t xml:space="preserve">рного и природного наследия им. </w:t>
      </w:r>
      <w:r w:rsidR="00514A52">
        <w:rPr>
          <w:rFonts w:cs="Times New Roman"/>
          <w:color w:val="000000" w:themeColor="text1"/>
          <w:sz w:val="28"/>
          <w:szCs w:val="28"/>
        </w:rPr>
        <w:t>Д. С. Лихачёва (Москва)</w:t>
      </w:r>
    </w:p>
    <w:p w:rsidR="00B60CE7" w:rsidRPr="00514A52" w:rsidRDefault="00514A52" w:rsidP="00514A52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hyperlink r:id="rId4" w:history="1">
        <w:r w:rsidRPr="00A441F4">
          <w:rPr>
            <w:rStyle w:val="a4"/>
            <w:rFonts w:cs="Times New Roman"/>
            <w:sz w:val="28"/>
            <w:szCs w:val="28"/>
          </w:rPr>
          <w:t>michail.stepanov@gmail.com</w:t>
        </w:r>
      </w:hyperlink>
      <w:r>
        <w:rPr>
          <w:rFonts w:cs="Times New Roman"/>
          <w:sz w:val="28"/>
          <w:szCs w:val="28"/>
        </w:rPr>
        <w:t xml:space="preserve"> </w:t>
      </w:r>
    </w:p>
    <w:p w:rsidR="00B60CE7" w:rsidRPr="00514A52" w:rsidRDefault="00B60CE7" w:rsidP="00514A52">
      <w:pPr>
        <w:pStyle w:val="a3"/>
        <w:spacing w:before="0" w:beforeAutospacing="0" w:after="0" w:afterAutospacing="0" w:line="360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107FCD" w:rsidRPr="00514A52" w:rsidRDefault="00125C06" w:rsidP="00514A52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514A52">
        <w:rPr>
          <w:rFonts w:eastAsia="Calibri"/>
          <w:b/>
          <w:color w:val="000000" w:themeColor="text1"/>
          <w:sz w:val="28"/>
          <w:szCs w:val="28"/>
          <w:lang w:eastAsia="en-US"/>
        </w:rPr>
        <w:t>Нематериальное культурное наследие как ресурс креативных индустрий</w:t>
      </w:r>
    </w:p>
    <w:p w:rsidR="006D3740" w:rsidRPr="00514A52" w:rsidRDefault="006D3740" w:rsidP="00514A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B5DEE" w:rsidRPr="00514A52" w:rsidRDefault="00CD4E8A" w:rsidP="00514A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4A52">
        <w:rPr>
          <w:color w:val="000000" w:themeColor="text1"/>
          <w:sz w:val="28"/>
          <w:szCs w:val="28"/>
        </w:rPr>
        <w:t>Креативные индустрии принято считать инновационным локомотивом развития стран и регионов. Разнообразие услуг и продуктов, традиционно нацелен</w:t>
      </w:r>
      <w:r w:rsidR="00BE6E9F">
        <w:rPr>
          <w:color w:val="000000" w:themeColor="text1"/>
          <w:sz w:val="28"/>
          <w:szCs w:val="28"/>
        </w:rPr>
        <w:t>о на экспорт</w:t>
      </w:r>
      <w:r w:rsidRPr="00514A52">
        <w:rPr>
          <w:color w:val="000000" w:themeColor="text1"/>
          <w:sz w:val="28"/>
          <w:szCs w:val="28"/>
        </w:rPr>
        <w:t xml:space="preserve"> </w:t>
      </w:r>
      <w:r w:rsidR="006B5DEE" w:rsidRPr="00514A52">
        <w:rPr>
          <w:color w:val="000000" w:themeColor="text1"/>
          <w:sz w:val="28"/>
          <w:szCs w:val="28"/>
        </w:rPr>
        <w:t>и</w:t>
      </w:r>
      <w:r w:rsidRPr="00514A52">
        <w:rPr>
          <w:color w:val="000000" w:themeColor="text1"/>
          <w:sz w:val="28"/>
          <w:szCs w:val="28"/>
        </w:rPr>
        <w:t xml:space="preserve"> </w:t>
      </w:r>
      <w:r w:rsidR="006B5DEE" w:rsidRPr="00514A52">
        <w:rPr>
          <w:color w:val="000000" w:themeColor="text1"/>
          <w:sz w:val="28"/>
          <w:szCs w:val="28"/>
        </w:rPr>
        <w:t>т</w:t>
      </w:r>
      <w:r w:rsidRPr="00514A52">
        <w:rPr>
          <w:color w:val="000000" w:themeColor="text1"/>
          <w:sz w:val="28"/>
          <w:szCs w:val="28"/>
        </w:rPr>
        <w:t>ем самым повыша</w:t>
      </w:r>
      <w:r w:rsidR="00BE6E9F">
        <w:rPr>
          <w:color w:val="000000" w:themeColor="text1"/>
          <w:sz w:val="28"/>
          <w:szCs w:val="28"/>
        </w:rPr>
        <w:t>е</w:t>
      </w:r>
      <w:r w:rsidRPr="00514A52">
        <w:rPr>
          <w:color w:val="000000" w:themeColor="text1"/>
          <w:sz w:val="28"/>
          <w:szCs w:val="28"/>
        </w:rPr>
        <w:t xml:space="preserve">т инвестиционную привлекательность </w:t>
      </w:r>
      <w:r w:rsidR="006B5DEE" w:rsidRPr="00514A52">
        <w:rPr>
          <w:color w:val="000000" w:themeColor="text1"/>
          <w:sz w:val="28"/>
          <w:szCs w:val="28"/>
        </w:rPr>
        <w:t>региона</w:t>
      </w:r>
      <w:r w:rsidRPr="00514A52">
        <w:rPr>
          <w:color w:val="000000" w:themeColor="text1"/>
          <w:sz w:val="28"/>
          <w:szCs w:val="28"/>
        </w:rPr>
        <w:t xml:space="preserve">. </w:t>
      </w:r>
      <w:r w:rsidR="006B5DEE" w:rsidRPr="00514A52">
        <w:rPr>
          <w:color w:val="000000" w:themeColor="text1"/>
          <w:sz w:val="28"/>
          <w:szCs w:val="28"/>
        </w:rPr>
        <w:t>Вместе с тем а</w:t>
      </w:r>
      <w:r w:rsidR="00E516BD" w:rsidRPr="00514A52">
        <w:rPr>
          <w:color w:val="000000" w:themeColor="text1"/>
          <w:sz w:val="28"/>
          <w:szCs w:val="28"/>
        </w:rPr>
        <w:t xml:space="preserve">ктивное развитие </w:t>
      </w:r>
      <w:r w:rsidR="00684F70" w:rsidRPr="00514A52">
        <w:rPr>
          <w:color w:val="000000" w:themeColor="text1"/>
          <w:sz w:val="28"/>
          <w:szCs w:val="28"/>
        </w:rPr>
        <w:t>локальных инициатив</w:t>
      </w:r>
      <w:r w:rsidR="00E516BD" w:rsidRPr="00514A52">
        <w:rPr>
          <w:color w:val="000000" w:themeColor="text1"/>
          <w:sz w:val="28"/>
          <w:szCs w:val="28"/>
        </w:rPr>
        <w:t xml:space="preserve"> в рамках креативных индустрий может быть дополнено бережным освоением нематериального культурного наследия</w:t>
      </w:r>
      <w:r w:rsidR="006B5DEE" w:rsidRPr="00514A52">
        <w:rPr>
          <w:color w:val="000000" w:themeColor="text1"/>
          <w:sz w:val="28"/>
          <w:szCs w:val="28"/>
        </w:rPr>
        <w:t xml:space="preserve">, которое может послужить ресурсом для развития. </w:t>
      </w:r>
    </w:p>
    <w:p w:rsidR="00F45A03" w:rsidRPr="00514A52" w:rsidRDefault="00F45A03" w:rsidP="00514A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4A52">
        <w:rPr>
          <w:bCs/>
          <w:color w:val="000000" w:themeColor="text1"/>
          <w:sz w:val="28"/>
          <w:szCs w:val="28"/>
        </w:rPr>
        <w:t>Ключевые слова:</w:t>
      </w:r>
      <w:r w:rsidR="00512FBF" w:rsidRPr="00514A52">
        <w:rPr>
          <w:bCs/>
          <w:color w:val="000000" w:themeColor="text1"/>
          <w:sz w:val="28"/>
          <w:szCs w:val="28"/>
        </w:rPr>
        <w:t xml:space="preserve"> </w:t>
      </w:r>
      <w:r w:rsidR="00125C06" w:rsidRPr="00514A52">
        <w:rPr>
          <w:bCs/>
          <w:color w:val="000000" w:themeColor="text1"/>
          <w:sz w:val="28"/>
          <w:szCs w:val="28"/>
        </w:rPr>
        <w:t>н</w:t>
      </w:r>
      <w:r w:rsidR="00A86C20" w:rsidRPr="00514A52">
        <w:rPr>
          <w:bCs/>
          <w:color w:val="000000" w:themeColor="text1"/>
          <w:sz w:val="28"/>
          <w:szCs w:val="28"/>
        </w:rPr>
        <w:t xml:space="preserve">ематериальное культурное наследие, </w:t>
      </w:r>
      <w:r w:rsidR="00E516BD" w:rsidRPr="00514A52">
        <w:rPr>
          <w:bCs/>
          <w:color w:val="000000" w:themeColor="text1"/>
          <w:sz w:val="28"/>
          <w:szCs w:val="28"/>
        </w:rPr>
        <w:t xml:space="preserve">цифровизация, </w:t>
      </w:r>
      <w:r w:rsidR="00A86C20" w:rsidRPr="00514A52">
        <w:rPr>
          <w:bCs/>
          <w:color w:val="000000" w:themeColor="text1"/>
          <w:sz w:val="28"/>
          <w:szCs w:val="28"/>
        </w:rPr>
        <w:t>брендинг, креативные индустрии</w:t>
      </w:r>
      <w:r w:rsidR="006D3740" w:rsidRPr="00514A52">
        <w:rPr>
          <w:color w:val="000000" w:themeColor="text1"/>
          <w:sz w:val="28"/>
          <w:szCs w:val="28"/>
        </w:rPr>
        <w:t>.</w:t>
      </w:r>
    </w:p>
    <w:p w:rsidR="007E6158" w:rsidRPr="00514A52" w:rsidRDefault="007E6158" w:rsidP="00514A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64E10" w:rsidRPr="00514A52" w:rsidRDefault="000A5B59" w:rsidP="00514A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4A52">
        <w:rPr>
          <w:color w:val="000000" w:themeColor="text1"/>
          <w:sz w:val="28"/>
          <w:szCs w:val="28"/>
        </w:rPr>
        <w:t xml:space="preserve">Яркой особенностью креативных индустрий является их глубокая </w:t>
      </w:r>
      <w:proofErr w:type="spellStart"/>
      <w:r w:rsidRPr="00514A52">
        <w:rPr>
          <w:color w:val="000000" w:themeColor="text1"/>
          <w:sz w:val="28"/>
          <w:szCs w:val="28"/>
        </w:rPr>
        <w:t>укорененность</w:t>
      </w:r>
      <w:proofErr w:type="spellEnd"/>
      <w:r w:rsidRPr="00514A52">
        <w:rPr>
          <w:color w:val="000000" w:themeColor="text1"/>
          <w:sz w:val="28"/>
          <w:szCs w:val="28"/>
        </w:rPr>
        <w:t xml:space="preserve"> в общественно-технологических отношениях, их способность реагировать на локальные и глоб</w:t>
      </w:r>
      <w:r w:rsidR="00BE6E9F">
        <w:rPr>
          <w:color w:val="000000" w:themeColor="text1"/>
          <w:sz w:val="28"/>
          <w:szCs w:val="28"/>
        </w:rPr>
        <w:t>альные вызовы. В основном это</w:t>
      </w:r>
      <w:r w:rsidRPr="00514A52">
        <w:rPr>
          <w:color w:val="000000" w:themeColor="text1"/>
          <w:sz w:val="28"/>
          <w:szCs w:val="28"/>
        </w:rPr>
        <w:t xml:space="preserve"> малый и средний бизнес</w:t>
      </w:r>
      <w:r w:rsidR="0097762A" w:rsidRPr="00514A52">
        <w:rPr>
          <w:color w:val="000000" w:themeColor="text1"/>
          <w:sz w:val="28"/>
          <w:szCs w:val="28"/>
        </w:rPr>
        <w:t>,</w:t>
      </w:r>
      <w:r w:rsidRPr="00514A52">
        <w:rPr>
          <w:color w:val="000000" w:themeColor="text1"/>
          <w:sz w:val="28"/>
          <w:szCs w:val="28"/>
        </w:rPr>
        <w:t xml:space="preserve"> развивающийся вокруг </w:t>
      </w:r>
      <w:r w:rsidR="00460F2F" w:rsidRPr="00514A52">
        <w:rPr>
          <w:color w:val="000000" w:themeColor="text1"/>
          <w:sz w:val="28"/>
          <w:szCs w:val="28"/>
        </w:rPr>
        <w:t>создания</w:t>
      </w:r>
      <w:r w:rsidRPr="00514A52">
        <w:rPr>
          <w:color w:val="000000" w:themeColor="text1"/>
          <w:sz w:val="28"/>
          <w:szCs w:val="28"/>
        </w:rPr>
        <w:t xml:space="preserve"> нового продукта в таких сферах как дизайн, медиа и коммуникации, цифровые технологии, искусств</w:t>
      </w:r>
      <w:r w:rsidR="00BE6E9F">
        <w:rPr>
          <w:color w:val="000000" w:themeColor="text1"/>
          <w:sz w:val="28"/>
          <w:szCs w:val="28"/>
        </w:rPr>
        <w:t>о</w:t>
      </w:r>
      <w:r w:rsidRPr="00514A52">
        <w:rPr>
          <w:color w:val="000000" w:themeColor="text1"/>
          <w:sz w:val="28"/>
          <w:szCs w:val="28"/>
        </w:rPr>
        <w:t xml:space="preserve"> и культура, сюда относится и определенная часть тра</w:t>
      </w:r>
      <w:r w:rsidR="00BE6E9F">
        <w:rPr>
          <w:color w:val="000000" w:themeColor="text1"/>
          <w:sz w:val="28"/>
          <w:szCs w:val="28"/>
        </w:rPr>
        <w:t>диционных производств, например</w:t>
      </w:r>
      <w:r w:rsidRPr="00514A52">
        <w:rPr>
          <w:color w:val="000000" w:themeColor="text1"/>
          <w:sz w:val="28"/>
          <w:szCs w:val="28"/>
        </w:rPr>
        <w:t xml:space="preserve"> ремесла. Отметим, что сегодня не существует единого подхода к классификации креативных индустрий: список открыт</w:t>
      </w:r>
      <w:r w:rsidR="00684F70" w:rsidRPr="00514A52">
        <w:rPr>
          <w:color w:val="000000" w:themeColor="text1"/>
          <w:sz w:val="28"/>
          <w:szCs w:val="28"/>
        </w:rPr>
        <w:t>,</w:t>
      </w:r>
      <w:r w:rsidRPr="00514A52">
        <w:rPr>
          <w:color w:val="000000" w:themeColor="text1"/>
          <w:sz w:val="28"/>
          <w:szCs w:val="28"/>
        </w:rPr>
        <w:t xml:space="preserve"> различные страны и международные организации используют свои подходы к определению. </w:t>
      </w:r>
      <w:proofErr w:type="gramStart"/>
      <w:r w:rsidR="00995E97" w:rsidRPr="00514A52">
        <w:rPr>
          <w:color w:val="000000" w:themeColor="text1"/>
          <w:sz w:val="28"/>
          <w:szCs w:val="28"/>
        </w:rPr>
        <w:t>«</w:t>
      </w:r>
      <w:r w:rsidR="00265FDD" w:rsidRPr="00514A52">
        <w:rPr>
          <w:color w:val="000000" w:themeColor="text1"/>
          <w:sz w:val="28"/>
          <w:szCs w:val="28"/>
        </w:rPr>
        <w:t>Концепци</w:t>
      </w:r>
      <w:r w:rsidR="00995E97" w:rsidRPr="00514A52">
        <w:rPr>
          <w:color w:val="000000" w:themeColor="text1"/>
          <w:sz w:val="28"/>
          <w:szCs w:val="28"/>
        </w:rPr>
        <w:t>я</w:t>
      </w:r>
      <w:r w:rsidR="00265FDD" w:rsidRPr="00514A52">
        <w:rPr>
          <w:color w:val="000000" w:themeColor="text1"/>
          <w:sz w:val="28"/>
          <w:szCs w:val="28"/>
        </w:rPr>
        <w:t xml:space="preserve"> развития тво</w:t>
      </w:r>
      <w:r w:rsidR="00BE6E9F">
        <w:rPr>
          <w:color w:val="000000" w:themeColor="text1"/>
          <w:sz w:val="28"/>
          <w:szCs w:val="28"/>
        </w:rPr>
        <w:t>рческих (</w:t>
      </w:r>
      <w:proofErr w:type="spellStart"/>
      <w:r w:rsidR="00BE6E9F">
        <w:rPr>
          <w:color w:val="000000" w:themeColor="text1"/>
          <w:sz w:val="28"/>
          <w:szCs w:val="28"/>
        </w:rPr>
        <w:t>креативных</w:t>
      </w:r>
      <w:proofErr w:type="spellEnd"/>
      <w:r w:rsidR="00BE6E9F">
        <w:rPr>
          <w:color w:val="000000" w:themeColor="text1"/>
          <w:sz w:val="28"/>
          <w:szCs w:val="28"/>
        </w:rPr>
        <w:t xml:space="preserve">) индустрий </w:t>
      </w:r>
      <w:r w:rsidR="0097762A" w:rsidRPr="00514A52">
        <w:rPr>
          <w:color w:val="000000" w:themeColor="text1"/>
          <w:sz w:val="28"/>
          <w:szCs w:val="28"/>
        </w:rPr>
        <w:t>…</w:t>
      </w:r>
      <w:r w:rsidR="00265FDD" w:rsidRPr="00514A52">
        <w:rPr>
          <w:color w:val="000000" w:themeColor="text1"/>
          <w:sz w:val="28"/>
          <w:szCs w:val="28"/>
        </w:rPr>
        <w:t xml:space="preserve"> </w:t>
      </w:r>
      <w:r w:rsidR="00265FDD" w:rsidRPr="00514A52">
        <w:rPr>
          <w:color w:val="000000" w:themeColor="text1"/>
          <w:sz w:val="28"/>
          <w:szCs w:val="28"/>
        </w:rPr>
        <w:lastRenderedPageBreak/>
        <w:t>до 2030 года</w:t>
      </w:r>
      <w:r w:rsidR="00995E97" w:rsidRPr="00514A52">
        <w:rPr>
          <w:color w:val="000000" w:themeColor="text1"/>
          <w:sz w:val="28"/>
          <w:szCs w:val="28"/>
        </w:rPr>
        <w:t>» определяет: «</w:t>
      </w:r>
      <w:r w:rsidR="00BE6E9F" w:rsidRPr="00BE6E9F">
        <w:rPr>
          <w:color w:val="000000" w:themeColor="text1"/>
          <w:sz w:val="28"/>
          <w:szCs w:val="28"/>
        </w:rPr>
        <w:t>“</w:t>
      </w:r>
      <w:r w:rsidR="00995E97" w:rsidRPr="00514A52">
        <w:rPr>
          <w:color w:val="000000" w:themeColor="text1"/>
          <w:sz w:val="28"/>
          <w:szCs w:val="28"/>
        </w:rPr>
        <w:t>творческие (</w:t>
      </w:r>
      <w:proofErr w:type="spellStart"/>
      <w:r w:rsidR="00995E97" w:rsidRPr="00514A52">
        <w:rPr>
          <w:color w:val="000000" w:themeColor="text1"/>
          <w:sz w:val="28"/>
          <w:szCs w:val="28"/>
        </w:rPr>
        <w:t>креативные</w:t>
      </w:r>
      <w:proofErr w:type="spellEnd"/>
      <w:r w:rsidR="00995E97" w:rsidRPr="00514A52">
        <w:rPr>
          <w:color w:val="000000" w:themeColor="text1"/>
          <w:sz w:val="28"/>
          <w:szCs w:val="28"/>
        </w:rPr>
        <w:t>) индустрии</w:t>
      </w:r>
      <w:r w:rsidR="00BE6E9F" w:rsidRPr="00BE6E9F">
        <w:rPr>
          <w:color w:val="000000" w:themeColor="text1"/>
          <w:sz w:val="28"/>
          <w:szCs w:val="28"/>
        </w:rPr>
        <w:t>”</w:t>
      </w:r>
      <w:r w:rsidR="00995E97" w:rsidRPr="00514A52">
        <w:rPr>
          <w:color w:val="000000" w:themeColor="text1"/>
          <w:sz w:val="28"/>
          <w:szCs w:val="28"/>
        </w:rPr>
        <w:t xml:space="preserve"> </w:t>
      </w:r>
      <w:r w:rsidR="00364E10" w:rsidRPr="00514A52">
        <w:rPr>
          <w:color w:val="000000" w:themeColor="text1"/>
          <w:sz w:val="28"/>
          <w:szCs w:val="28"/>
        </w:rPr>
        <w:t>–</w:t>
      </w:r>
      <w:r w:rsidR="00995E97" w:rsidRPr="00514A52">
        <w:rPr>
          <w:color w:val="000000" w:themeColor="text1"/>
          <w:sz w:val="28"/>
          <w:szCs w:val="28"/>
        </w:rPr>
        <w:t xml:space="preserve"> сферы деятельности, в которых компании, организации, объединения и индивидуальные предприниматели в процессе творческой и культурной активности, распоряжения интеллектуальной собственностью производят товары и услуги, обладающие экономической ценностью, в том числе обеспечивающие формирование гармонично развитой личности и рост качества жизни российского общества» [1</w:t>
      </w:r>
      <w:r w:rsidR="00684F70" w:rsidRPr="00514A52">
        <w:rPr>
          <w:color w:val="000000" w:themeColor="text1"/>
          <w:sz w:val="28"/>
          <w:szCs w:val="28"/>
        </w:rPr>
        <w:t>:</w:t>
      </w:r>
      <w:r w:rsidR="00BE6E9F">
        <w:rPr>
          <w:color w:val="000000" w:themeColor="text1"/>
          <w:sz w:val="28"/>
          <w:szCs w:val="28"/>
        </w:rPr>
        <w:t> </w:t>
      </w:r>
      <w:r w:rsidR="00995E97" w:rsidRPr="00514A52">
        <w:rPr>
          <w:color w:val="000000" w:themeColor="text1"/>
          <w:sz w:val="28"/>
          <w:szCs w:val="28"/>
        </w:rPr>
        <w:t>2]</w:t>
      </w:r>
      <w:r w:rsidR="00265FDD" w:rsidRPr="00514A52">
        <w:rPr>
          <w:color w:val="000000" w:themeColor="text1"/>
          <w:sz w:val="28"/>
          <w:szCs w:val="28"/>
        </w:rPr>
        <w:t>.</w:t>
      </w:r>
      <w:r w:rsidR="00364E10" w:rsidRPr="00514A52">
        <w:rPr>
          <w:color w:val="000000" w:themeColor="text1"/>
          <w:sz w:val="28"/>
          <w:szCs w:val="28"/>
        </w:rPr>
        <w:t xml:space="preserve"> </w:t>
      </w:r>
      <w:proofErr w:type="gramEnd"/>
    </w:p>
    <w:p w:rsidR="00684F70" w:rsidRPr="00514A52" w:rsidRDefault="00D233BC" w:rsidP="00514A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4A52">
        <w:rPr>
          <w:color w:val="000000" w:themeColor="text1"/>
          <w:sz w:val="28"/>
          <w:szCs w:val="28"/>
        </w:rPr>
        <w:t xml:space="preserve">Сегодня </w:t>
      </w:r>
      <w:r w:rsidR="00265FDD" w:rsidRPr="00514A52">
        <w:rPr>
          <w:color w:val="000000" w:themeColor="text1"/>
          <w:sz w:val="28"/>
          <w:szCs w:val="28"/>
        </w:rPr>
        <w:t xml:space="preserve">можно </w:t>
      </w:r>
      <w:r w:rsidRPr="00514A52">
        <w:rPr>
          <w:color w:val="000000" w:themeColor="text1"/>
          <w:sz w:val="28"/>
          <w:szCs w:val="28"/>
        </w:rPr>
        <w:t>наблюда</w:t>
      </w:r>
      <w:r w:rsidR="00265FDD" w:rsidRPr="00514A52">
        <w:rPr>
          <w:color w:val="000000" w:themeColor="text1"/>
          <w:sz w:val="28"/>
          <w:szCs w:val="28"/>
        </w:rPr>
        <w:t>ть</w:t>
      </w:r>
      <w:r w:rsidRPr="00514A52">
        <w:rPr>
          <w:color w:val="000000" w:themeColor="text1"/>
          <w:sz w:val="28"/>
          <w:szCs w:val="28"/>
        </w:rPr>
        <w:t xml:space="preserve">, что культура, которая традиционно рассматривалась как нематериальная ценность, приобретает особое значение в качестве экономического актива. </w:t>
      </w:r>
      <w:r w:rsidR="000A5B59" w:rsidRPr="00514A52">
        <w:rPr>
          <w:color w:val="000000" w:themeColor="text1"/>
          <w:sz w:val="28"/>
          <w:szCs w:val="28"/>
        </w:rPr>
        <w:t>Принятая Концепция выделяет индустрии, «основанные на использовании историко-культурного наследия (народно-художественные промыслы и ремесла, музейная деятельность)». Мне представляется необходимым внести дополнение к определению «историко-культурное наследие», а именно дать расширительную интерпретацию</w:t>
      </w:r>
      <w:r w:rsidR="00BE6E9F">
        <w:rPr>
          <w:color w:val="000000" w:themeColor="text1"/>
          <w:sz w:val="28"/>
          <w:szCs w:val="28"/>
        </w:rPr>
        <w:t>,</w:t>
      </w:r>
      <w:r w:rsidR="000A5B59" w:rsidRPr="00514A52">
        <w:rPr>
          <w:color w:val="000000" w:themeColor="text1"/>
          <w:sz w:val="28"/>
          <w:szCs w:val="28"/>
        </w:rPr>
        <w:t xml:space="preserve"> </w:t>
      </w:r>
      <w:r w:rsidR="00684F70" w:rsidRPr="00514A52">
        <w:rPr>
          <w:color w:val="000000" w:themeColor="text1"/>
          <w:sz w:val="28"/>
          <w:szCs w:val="28"/>
        </w:rPr>
        <w:t>обратившись к</w:t>
      </w:r>
      <w:r w:rsidR="000A5B59" w:rsidRPr="00514A52">
        <w:rPr>
          <w:color w:val="000000" w:themeColor="text1"/>
          <w:sz w:val="28"/>
          <w:szCs w:val="28"/>
        </w:rPr>
        <w:t xml:space="preserve"> </w:t>
      </w:r>
      <w:r w:rsidR="0041258A" w:rsidRPr="00514A52">
        <w:rPr>
          <w:color w:val="000000" w:themeColor="text1"/>
          <w:sz w:val="28"/>
          <w:szCs w:val="28"/>
        </w:rPr>
        <w:t>понятию</w:t>
      </w:r>
      <w:r w:rsidR="00AA27F3" w:rsidRPr="00514A52">
        <w:rPr>
          <w:color w:val="000000" w:themeColor="text1"/>
          <w:sz w:val="28"/>
          <w:szCs w:val="28"/>
        </w:rPr>
        <w:t xml:space="preserve"> нематериального</w:t>
      </w:r>
      <w:r w:rsidR="00684F70" w:rsidRPr="00514A52">
        <w:rPr>
          <w:color w:val="000000" w:themeColor="text1"/>
          <w:sz w:val="28"/>
          <w:szCs w:val="28"/>
        </w:rPr>
        <w:t xml:space="preserve"> </w:t>
      </w:r>
      <w:r w:rsidR="0097762A" w:rsidRPr="00514A52">
        <w:rPr>
          <w:color w:val="000000" w:themeColor="text1"/>
          <w:sz w:val="28"/>
          <w:szCs w:val="28"/>
        </w:rPr>
        <w:t xml:space="preserve">культурного </w:t>
      </w:r>
      <w:r w:rsidR="00684F70" w:rsidRPr="00514A52">
        <w:rPr>
          <w:color w:val="000000" w:themeColor="text1"/>
          <w:sz w:val="28"/>
          <w:szCs w:val="28"/>
        </w:rPr>
        <w:t>наследия.</w:t>
      </w:r>
      <w:r w:rsidR="000A5B59" w:rsidRPr="00514A52">
        <w:rPr>
          <w:color w:val="000000" w:themeColor="text1"/>
          <w:sz w:val="28"/>
          <w:szCs w:val="28"/>
        </w:rPr>
        <w:t xml:space="preserve"> </w:t>
      </w:r>
    </w:p>
    <w:p w:rsidR="00D06658" w:rsidRPr="00514A52" w:rsidRDefault="00150C81" w:rsidP="00514A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4A52">
        <w:rPr>
          <w:color w:val="000000" w:themeColor="text1"/>
          <w:sz w:val="28"/>
          <w:szCs w:val="28"/>
        </w:rPr>
        <w:t>Конвенци</w:t>
      </w:r>
      <w:r w:rsidR="00D06658" w:rsidRPr="00514A52">
        <w:rPr>
          <w:color w:val="000000" w:themeColor="text1"/>
          <w:sz w:val="28"/>
          <w:szCs w:val="28"/>
        </w:rPr>
        <w:t>я</w:t>
      </w:r>
      <w:r w:rsidRPr="00514A52">
        <w:rPr>
          <w:color w:val="000000" w:themeColor="text1"/>
          <w:sz w:val="28"/>
          <w:szCs w:val="28"/>
        </w:rPr>
        <w:t xml:space="preserve"> об охране нематериального культурного наследия</w:t>
      </w:r>
      <w:r w:rsidR="00D06658" w:rsidRPr="00514A52">
        <w:rPr>
          <w:color w:val="000000" w:themeColor="text1"/>
          <w:sz w:val="28"/>
          <w:szCs w:val="28"/>
        </w:rPr>
        <w:t xml:space="preserve"> ЮНЕСКО</w:t>
      </w:r>
      <w:r w:rsidR="00AA27F3" w:rsidRPr="00514A52">
        <w:rPr>
          <w:color w:val="000000" w:themeColor="text1"/>
          <w:sz w:val="28"/>
          <w:szCs w:val="28"/>
        </w:rPr>
        <w:t>, определи</w:t>
      </w:r>
      <w:r w:rsidR="00D06658" w:rsidRPr="00514A52">
        <w:rPr>
          <w:color w:val="000000" w:themeColor="text1"/>
          <w:sz w:val="28"/>
          <w:szCs w:val="28"/>
        </w:rPr>
        <w:t>ла</w:t>
      </w:r>
      <w:r w:rsidR="00AA27F3" w:rsidRPr="00514A52">
        <w:rPr>
          <w:color w:val="000000" w:themeColor="text1"/>
          <w:sz w:val="28"/>
          <w:szCs w:val="28"/>
        </w:rPr>
        <w:t>:</w:t>
      </w:r>
      <w:r w:rsidRPr="00514A52">
        <w:rPr>
          <w:color w:val="000000" w:themeColor="text1"/>
          <w:sz w:val="28"/>
          <w:szCs w:val="28"/>
        </w:rPr>
        <w:t xml:space="preserve"> «</w:t>
      </w:r>
      <w:r w:rsidR="00BE6E9F" w:rsidRPr="00BE6E9F">
        <w:rPr>
          <w:color w:val="000000" w:themeColor="text1"/>
          <w:sz w:val="28"/>
          <w:szCs w:val="28"/>
        </w:rPr>
        <w:t>“</w:t>
      </w:r>
      <w:r w:rsidRPr="00514A52">
        <w:rPr>
          <w:color w:val="000000" w:themeColor="text1"/>
          <w:sz w:val="28"/>
          <w:szCs w:val="28"/>
        </w:rPr>
        <w:t>Нематериальное культурное наследие</w:t>
      </w:r>
      <w:r w:rsidR="00AA27F3" w:rsidRPr="00514A52">
        <w:rPr>
          <w:color w:val="000000" w:themeColor="text1"/>
          <w:sz w:val="28"/>
          <w:szCs w:val="28"/>
        </w:rPr>
        <w:t>”</w:t>
      </w:r>
      <w:r w:rsidRPr="00514A52">
        <w:rPr>
          <w:color w:val="000000" w:themeColor="text1"/>
          <w:sz w:val="28"/>
          <w:szCs w:val="28"/>
        </w:rPr>
        <w:t xml:space="preserve"> означает обычаи, формы представления и выражения, знания и навыки, а также связанные с ними инструменты, предметы, артефа</w:t>
      </w:r>
      <w:r w:rsidR="00BE6E9F">
        <w:rPr>
          <w:color w:val="000000" w:themeColor="text1"/>
          <w:sz w:val="28"/>
          <w:szCs w:val="28"/>
        </w:rPr>
        <w:t>кты и культурные пространства,</w:t>
      </w:r>
      <w:r w:rsidRPr="00514A52">
        <w:rPr>
          <w:color w:val="000000" w:themeColor="text1"/>
          <w:sz w:val="28"/>
          <w:szCs w:val="28"/>
        </w:rPr>
        <w:t xml:space="preserve"> признанные сообществами, группами и, в некоторых случаях, отдельными лицами в качестве части их культурного наследия» [</w:t>
      </w:r>
      <w:r w:rsidR="00AA27F3" w:rsidRPr="00514A52">
        <w:rPr>
          <w:color w:val="000000" w:themeColor="text1"/>
          <w:sz w:val="28"/>
          <w:szCs w:val="28"/>
        </w:rPr>
        <w:t>2</w:t>
      </w:r>
      <w:r w:rsidRPr="00514A52">
        <w:rPr>
          <w:color w:val="000000" w:themeColor="text1"/>
          <w:sz w:val="28"/>
          <w:szCs w:val="28"/>
        </w:rPr>
        <w:t xml:space="preserve">]. </w:t>
      </w:r>
      <w:r w:rsidR="00322F80" w:rsidRPr="00514A52">
        <w:rPr>
          <w:color w:val="000000" w:themeColor="text1"/>
          <w:sz w:val="28"/>
          <w:szCs w:val="28"/>
        </w:rPr>
        <w:t xml:space="preserve">Данное определение учитывает тесную взаимозависимость между нематериальным и материальным культурным, а также и природным наследием, то есть мы имеем дело с комплексным явлением развития среды. </w:t>
      </w:r>
    </w:p>
    <w:p w:rsidR="00684F70" w:rsidRPr="00514A52" w:rsidRDefault="00150C81" w:rsidP="00514A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4A52">
        <w:rPr>
          <w:color w:val="000000" w:themeColor="text1"/>
          <w:sz w:val="28"/>
          <w:szCs w:val="28"/>
        </w:rPr>
        <w:t>Обратим внимание</w:t>
      </w:r>
      <w:r w:rsidR="003D436A" w:rsidRPr="00514A52">
        <w:rPr>
          <w:color w:val="000000" w:themeColor="text1"/>
          <w:sz w:val="28"/>
          <w:szCs w:val="28"/>
        </w:rPr>
        <w:t xml:space="preserve"> на</w:t>
      </w:r>
      <w:r w:rsidRPr="00514A52">
        <w:rPr>
          <w:color w:val="000000" w:themeColor="text1"/>
          <w:sz w:val="28"/>
          <w:szCs w:val="28"/>
        </w:rPr>
        <w:t xml:space="preserve"> </w:t>
      </w:r>
      <w:r w:rsidR="00AA27F3" w:rsidRPr="00514A52">
        <w:rPr>
          <w:color w:val="000000" w:themeColor="text1"/>
          <w:sz w:val="28"/>
          <w:szCs w:val="28"/>
        </w:rPr>
        <w:t xml:space="preserve">отчетливую связь нематериального культурного наследия с перформативными </w:t>
      </w:r>
      <w:r w:rsidRPr="00514A52">
        <w:rPr>
          <w:color w:val="000000" w:themeColor="text1"/>
          <w:sz w:val="28"/>
          <w:szCs w:val="28"/>
        </w:rPr>
        <w:t>искусствами</w:t>
      </w:r>
      <w:r w:rsidR="00BE6E9F">
        <w:rPr>
          <w:color w:val="000000" w:themeColor="text1"/>
          <w:sz w:val="28"/>
          <w:szCs w:val="28"/>
        </w:rPr>
        <w:t xml:space="preserve"> (</w:t>
      </w:r>
      <w:r w:rsidR="00D06658" w:rsidRPr="00514A52">
        <w:rPr>
          <w:color w:val="000000" w:themeColor="text1"/>
          <w:sz w:val="28"/>
          <w:szCs w:val="28"/>
        </w:rPr>
        <w:t>«</w:t>
      </w:r>
      <w:proofErr w:type="spellStart"/>
      <w:r w:rsidR="00D06658" w:rsidRPr="00514A52">
        <w:rPr>
          <w:color w:val="000000" w:themeColor="text1"/>
          <w:sz w:val="28"/>
          <w:szCs w:val="28"/>
        </w:rPr>
        <w:t>b</w:t>
      </w:r>
      <w:proofErr w:type="spellEnd"/>
      <w:r w:rsidR="00D06658" w:rsidRPr="00514A52">
        <w:rPr>
          <w:color w:val="000000" w:themeColor="text1"/>
          <w:sz w:val="28"/>
          <w:szCs w:val="28"/>
        </w:rPr>
        <w:t>) исполнительские искусства; с) обычаи, обряды, празднества» [2]</w:t>
      </w:r>
      <w:r w:rsidR="00322F80" w:rsidRPr="00514A52">
        <w:rPr>
          <w:color w:val="000000" w:themeColor="text1"/>
          <w:sz w:val="28"/>
          <w:szCs w:val="28"/>
        </w:rPr>
        <w:t>)</w:t>
      </w:r>
      <w:r w:rsidR="00AA27F3" w:rsidRPr="00514A52">
        <w:rPr>
          <w:color w:val="000000" w:themeColor="text1"/>
          <w:sz w:val="28"/>
          <w:szCs w:val="28"/>
        </w:rPr>
        <w:t xml:space="preserve">, являющимися одними из </w:t>
      </w:r>
      <w:r w:rsidR="003D436A" w:rsidRPr="00514A52">
        <w:rPr>
          <w:color w:val="000000" w:themeColor="text1"/>
          <w:sz w:val="28"/>
          <w:szCs w:val="28"/>
        </w:rPr>
        <w:t>базовых</w:t>
      </w:r>
      <w:r w:rsidR="00AA27F3" w:rsidRPr="00514A52">
        <w:rPr>
          <w:color w:val="000000" w:themeColor="text1"/>
          <w:sz w:val="28"/>
          <w:szCs w:val="28"/>
        </w:rPr>
        <w:t xml:space="preserve"> разновидностей креативных индустрий</w:t>
      </w:r>
      <w:r w:rsidRPr="00514A52">
        <w:rPr>
          <w:color w:val="000000" w:themeColor="text1"/>
          <w:sz w:val="28"/>
          <w:szCs w:val="28"/>
        </w:rPr>
        <w:t>.</w:t>
      </w:r>
      <w:r w:rsidR="00AA27F3" w:rsidRPr="00514A52">
        <w:rPr>
          <w:color w:val="000000" w:themeColor="text1"/>
          <w:sz w:val="28"/>
          <w:szCs w:val="28"/>
        </w:rPr>
        <w:t xml:space="preserve"> </w:t>
      </w:r>
      <w:proofErr w:type="gramStart"/>
      <w:r w:rsidRPr="00514A52">
        <w:rPr>
          <w:color w:val="000000" w:themeColor="text1"/>
          <w:sz w:val="28"/>
          <w:szCs w:val="28"/>
        </w:rPr>
        <w:t>О</w:t>
      </w:r>
      <w:r w:rsidR="00666389" w:rsidRPr="00514A52">
        <w:rPr>
          <w:color w:val="000000" w:themeColor="text1"/>
          <w:sz w:val="28"/>
          <w:szCs w:val="28"/>
        </w:rPr>
        <w:t xml:space="preserve">тметим, что </w:t>
      </w:r>
      <w:r w:rsidR="00322F80" w:rsidRPr="00514A52">
        <w:rPr>
          <w:color w:val="000000" w:themeColor="text1"/>
          <w:sz w:val="28"/>
          <w:szCs w:val="28"/>
        </w:rPr>
        <w:t xml:space="preserve">охрана реализуется в </w:t>
      </w:r>
      <w:r w:rsidR="00322F80" w:rsidRPr="00514A52">
        <w:rPr>
          <w:color w:val="000000" w:themeColor="text1"/>
          <w:sz w:val="28"/>
          <w:szCs w:val="28"/>
        </w:rPr>
        <w:lastRenderedPageBreak/>
        <w:t xml:space="preserve">позитивных действий по популяризации и </w:t>
      </w:r>
      <w:proofErr w:type="spellStart"/>
      <w:r w:rsidR="00322F80" w:rsidRPr="00514A52">
        <w:rPr>
          <w:color w:val="000000" w:themeColor="text1"/>
          <w:sz w:val="28"/>
          <w:szCs w:val="28"/>
        </w:rPr>
        <w:t>ревитализации</w:t>
      </w:r>
      <w:proofErr w:type="spellEnd"/>
      <w:r w:rsidR="00322F80" w:rsidRPr="00514A52">
        <w:rPr>
          <w:color w:val="000000" w:themeColor="text1"/>
          <w:sz w:val="28"/>
          <w:szCs w:val="28"/>
        </w:rPr>
        <w:t xml:space="preserve"> нематери</w:t>
      </w:r>
      <w:r w:rsidR="003D436A" w:rsidRPr="00514A52">
        <w:rPr>
          <w:color w:val="000000" w:themeColor="text1"/>
          <w:sz w:val="28"/>
          <w:szCs w:val="28"/>
        </w:rPr>
        <w:t>а</w:t>
      </w:r>
      <w:r w:rsidR="00322F80" w:rsidRPr="00514A52">
        <w:rPr>
          <w:color w:val="000000" w:themeColor="text1"/>
          <w:sz w:val="28"/>
          <w:szCs w:val="28"/>
        </w:rPr>
        <w:t>льного наследия.</w:t>
      </w:r>
      <w:proofErr w:type="gramEnd"/>
    </w:p>
    <w:p w:rsidR="00684F70" w:rsidRPr="00514A52" w:rsidRDefault="00322F80" w:rsidP="00514A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4A52">
        <w:rPr>
          <w:color w:val="000000" w:themeColor="text1"/>
          <w:sz w:val="28"/>
          <w:szCs w:val="28"/>
        </w:rPr>
        <w:t xml:space="preserve">Таким образом, очевидно, что без постоянного исполнения, творческого воспроизведения </w:t>
      </w:r>
      <w:r w:rsidR="00684F70" w:rsidRPr="00514A52">
        <w:rPr>
          <w:color w:val="000000" w:themeColor="text1"/>
          <w:sz w:val="28"/>
          <w:szCs w:val="28"/>
        </w:rPr>
        <w:t>нематериальное культурное наследие невозможно сохранить в полноценном виде</w:t>
      </w:r>
      <w:r w:rsidRPr="00514A52">
        <w:rPr>
          <w:color w:val="000000" w:themeColor="text1"/>
          <w:sz w:val="28"/>
          <w:szCs w:val="28"/>
        </w:rPr>
        <w:t>. Оно само уже всегда</w:t>
      </w:r>
      <w:r w:rsidR="00684F70" w:rsidRPr="00514A52">
        <w:rPr>
          <w:color w:val="000000" w:themeColor="text1"/>
          <w:sz w:val="28"/>
          <w:szCs w:val="28"/>
        </w:rPr>
        <w:t xml:space="preserve"> требует креативных практик возобновления, привлечения молодых поколений для сохранения и воссоздания </w:t>
      </w:r>
      <w:r w:rsidRPr="00514A52">
        <w:rPr>
          <w:color w:val="000000" w:themeColor="text1"/>
          <w:sz w:val="28"/>
          <w:szCs w:val="28"/>
        </w:rPr>
        <w:t>самого себя</w:t>
      </w:r>
      <w:r w:rsidR="00684F70" w:rsidRPr="00514A52">
        <w:rPr>
          <w:color w:val="000000" w:themeColor="text1"/>
          <w:sz w:val="28"/>
          <w:szCs w:val="28"/>
        </w:rPr>
        <w:t xml:space="preserve">, способствуя творчеству человека. Таким образом, нематериальное культурное наследие является ресурсом создания новых возможностей для творческого и экономического развития, может стать ценным источником инноваций в целях развития. </w:t>
      </w:r>
      <w:r w:rsidR="0097762A" w:rsidRPr="00514A52">
        <w:rPr>
          <w:color w:val="000000" w:themeColor="text1"/>
          <w:sz w:val="28"/>
          <w:szCs w:val="28"/>
        </w:rPr>
        <w:t>Ц</w:t>
      </w:r>
      <w:r w:rsidR="00684F70" w:rsidRPr="00514A52">
        <w:rPr>
          <w:color w:val="000000" w:themeColor="text1"/>
          <w:sz w:val="28"/>
          <w:szCs w:val="28"/>
        </w:rPr>
        <w:t>ифровизация контента и размещение его в Интернет</w:t>
      </w:r>
      <w:r w:rsidR="00655B6C">
        <w:rPr>
          <w:color w:val="000000" w:themeColor="text1"/>
          <w:sz w:val="28"/>
          <w:szCs w:val="28"/>
        </w:rPr>
        <w:t>е</w:t>
      </w:r>
      <w:r w:rsidR="00753BD1" w:rsidRPr="00514A52">
        <w:rPr>
          <w:color w:val="000000" w:themeColor="text1"/>
          <w:sz w:val="28"/>
          <w:szCs w:val="28"/>
        </w:rPr>
        <w:t xml:space="preserve"> </w:t>
      </w:r>
      <w:r w:rsidR="00063D95" w:rsidRPr="00514A52">
        <w:rPr>
          <w:color w:val="000000" w:themeColor="text1"/>
          <w:sz w:val="28"/>
          <w:szCs w:val="28"/>
        </w:rPr>
        <w:t>– ключевой тренд ра</w:t>
      </w:r>
      <w:r w:rsidR="00BE6E9F">
        <w:rPr>
          <w:color w:val="000000" w:themeColor="text1"/>
          <w:sz w:val="28"/>
          <w:szCs w:val="28"/>
        </w:rPr>
        <w:t>звития креативных индустрий [3]</w:t>
      </w:r>
      <w:r w:rsidR="00063D95" w:rsidRPr="00514A52">
        <w:rPr>
          <w:color w:val="000000" w:themeColor="text1"/>
          <w:sz w:val="28"/>
          <w:szCs w:val="28"/>
        </w:rPr>
        <w:t xml:space="preserve"> –</w:t>
      </w:r>
      <w:r w:rsidR="00684F70" w:rsidRPr="00514A52">
        <w:rPr>
          <w:color w:val="000000" w:themeColor="text1"/>
          <w:sz w:val="28"/>
          <w:szCs w:val="28"/>
        </w:rPr>
        <w:t xml:space="preserve"> усиливает доступность, осведомленность о нематериальном культурном наследии, способствует ответственному отношению к представителям сообществ, формированию идентичности и обеспечивает диалог культур. </w:t>
      </w:r>
    </w:p>
    <w:p w:rsidR="00655B6C" w:rsidRDefault="00D233BC" w:rsidP="00514A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4A52">
        <w:rPr>
          <w:color w:val="000000" w:themeColor="text1"/>
          <w:sz w:val="28"/>
          <w:szCs w:val="28"/>
        </w:rPr>
        <w:t xml:space="preserve">Такое направление развития </w:t>
      </w:r>
      <w:r w:rsidR="005729D5" w:rsidRPr="00514A52">
        <w:rPr>
          <w:color w:val="000000" w:themeColor="text1"/>
          <w:sz w:val="28"/>
          <w:szCs w:val="28"/>
        </w:rPr>
        <w:t xml:space="preserve">креативных индустрий </w:t>
      </w:r>
      <w:r w:rsidRPr="00514A52">
        <w:rPr>
          <w:color w:val="000000" w:themeColor="text1"/>
          <w:sz w:val="28"/>
          <w:szCs w:val="28"/>
        </w:rPr>
        <w:t xml:space="preserve">не только стимулирует рост экономики, но и вносит </w:t>
      </w:r>
      <w:proofErr w:type="spellStart"/>
      <w:r w:rsidRPr="00514A52">
        <w:rPr>
          <w:color w:val="000000" w:themeColor="text1"/>
          <w:sz w:val="28"/>
          <w:szCs w:val="28"/>
        </w:rPr>
        <w:t>весомыи</w:t>
      </w:r>
      <w:proofErr w:type="spellEnd"/>
      <w:r w:rsidRPr="00514A52">
        <w:rPr>
          <w:color w:val="000000" w:themeColor="text1"/>
          <w:sz w:val="28"/>
          <w:szCs w:val="28"/>
        </w:rPr>
        <w:t>̆ вклад в процесс ее цифров</w:t>
      </w:r>
      <w:r w:rsidR="006B52DD" w:rsidRPr="00514A52">
        <w:rPr>
          <w:color w:val="000000" w:themeColor="text1"/>
          <w:sz w:val="28"/>
          <w:szCs w:val="28"/>
        </w:rPr>
        <w:t>ой трансформации</w:t>
      </w:r>
      <w:r w:rsidR="005729D5" w:rsidRPr="00514A52">
        <w:rPr>
          <w:color w:val="000000" w:themeColor="text1"/>
          <w:sz w:val="28"/>
          <w:szCs w:val="28"/>
        </w:rPr>
        <w:t xml:space="preserve"> и охран</w:t>
      </w:r>
      <w:r w:rsidR="003D436A" w:rsidRPr="00514A52">
        <w:rPr>
          <w:color w:val="000000" w:themeColor="text1"/>
          <w:sz w:val="28"/>
          <w:szCs w:val="28"/>
        </w:rPr>
        <w:t>ы</w:t>
      </w:r>
      <w:r w:rsidR="005729D5" w:rsidRPr="00514A52">
        <w:rPr>
          <w:color w:val="000000" w:themeColor="text1"/>
          <w:sz w:val="28"/>
          <w:szCs w:val="28"/>
        </w:rPr>
        <w:t xml:space="preserve"> культурного наследия</w:t>
      </w:r>
      <w:r w:rsidRPr="00514A52">
        <w:rPr>
          <w:color w:val="000000" w:themeColor="text1"/>
          <w:sz w:val="28"/>
          <w:szCs w:val="28"/>
        </w:rPr>
        <w:t xml:space="preserve">. </w:t>
      </w:r>
      <w:r w:rsidR="00684F70" w:rsidRPr="00514A52">
        <w:rPr>
          <w:color w:val="000000" w:themeColor="text1"/>
          <w:sz w:val="28"/>
          <w:szCs w:val="28"/>
        </w:rPr>
        <w:t>Именно в силу уникальности конечного продукта и взаимосвяз</w:t>
      </w:r>
      <w:r w:rsidR="00BE6E9F">
        <w:rPr>
          <w:color w:val="000000" w:themeColor="text1"/>
          <w:sz w:val="28"/>
          <w:szCs w:val="28"/>
        </w:rPr>
        <w:t>ан</w:t>
      </w:r>
      <w:r w:rsidR="00684F70" w:rsidRPr="00514A52">
        <w:rPr>
          <w:color w:val="000000" w:themeColor="text1"/>
          <w:sz w:val="28"/>
          <w:szCs w:val="28"/>
        </w:rPr>
        <w:t xml:space="preserve">ности с другими секторами экономики креативные индустрии представляют собой </w:t>
      </w:r>
      <w:r w:rsidR="0097762A" w:rsidRPr="00514A52">
        <w:rPr>
          <w:color w:val="000000" w:themeColor="text1"/>
          <w:sz w:val="28"/>
          <w:szCs w:val="28"/>
        </w:rPr>
        <w:t>динамичную</w:t>
      </w:r>
      <w:r w:rsidR="00655B6C">
        <w:rPr>
          <w:color w:val="000000" w:themeColor="text1"/>
          <w:sz w:val="28"/>
          <w:szCs w:val="28"/>
        </w:rPr>
        <w:t xml:space="preserve"> среду</w:t>
      </w:r>
      <w:r w:rsidR="00684F70" w:rsidRPr="00514A52">
        <w:rPr>
          <w:color w:val="000000" w:themeColor="text1"/>
          <w:sz w:val="28"/>
          <w:szCs w:val="28"/>
        </w:rPr>
        <w:t xml:space="preserve">. </w:t>
      </w:r>
      <w:proofErr w:type="spellStart"/>
      <w:r w:rsidR="0097762A" w:rsidRPr="00514A52">
        <w:rPr>
          <w:color w:val="000000" w:themeColor="text1"/>
          <w:sz w:val="28"/>
          <w:szCs w:val="28"/>
        </w:rPr>
        <w:t>Т</w:t>
      </w:r>
      <w:r w:rsidR="00655B6C">
        <w:rPr>
          <w:color w:val="000000" w:themeColor="text1"/>
          <w:sz w:val="28"/>
          <w:szCs w:val="28"/>
        </w:rPr>
        <w:t>ворческии</w:t>
      </w:r>
      <w:proofErr w:type="spellEnd"/>
      <w:r w:rsidR="00655B6C">
        <w:rPr>
          <w:color w:val="000000" w:themeColor="text1"/>
          <w:sz w:val="28"/>
          <w:szCs w:val="28"/>
        </w:rPr>
        <w:t>̆ потенциал человека</w:t>
      </w:r>
      <w:r w:rsidR="00684F70" w:rsidRPr="00514A52">
        <w:rPr>
          <w:color w:val="000000" w:themeColor="text1"/>
          <w:sz w:val="28"/>
          <w:szCs w:val="28"/>
        </w:rPr>
        <w:t xml:space="preserve"> является ключевым для создания </w:t>
      </w:r>
      <w:proofErr w:type="spellStart"/>
      <w:r w:rsidR="00684F70" w:rsidRPr="00514A52">
        <w:rPr>
          <w:color w:val="000000" w:themeColor="text1"/>
          <w:sz w:val="28"/>
          <w:szCs w:val="28"/>
        </w:rPr>
        <w:t>добавленнои</w:t>
      </w:r>
      <w:proofErr w:type="spellEnd"/>
      <w:r w:rsidR="00684F70" w:rsidRPr="00514A52">
        <w:rPr>
          <w:color w:val="000000" w:themeColor="text1"/>
          <w:sz w:val="28"/>
          <w:szCs w:val="28"/>
        </w:rPr>
        <w:t xml:space="preserve">̆ стоимости продукта в креативном секторе. </w:t>
      </w:r>
    </w:p>
    <w:p w:rsidR="00322F80" w:rsidRPr="00514A52" w:rsidRDefault="00476EAD" w:rsidP="00514A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4A52">
        <w:rPr>
          <w:color w:val="000000" w:themeColor="text1"/>
          <w:sz w:val="28"/>
          <w:szCs w:val="28"/>
        </w:rPr>
        <w:t>Таким образом, мы имеем дело с</w:t>
      </w:r>
      <w:r w:rsidR="00655B6C">
        <w:rPr>
          <w:color w:val="000000" w:themeColor="text1"/>
          <w:sz w:val="28"/>
          <w:szCs w:val="28"/>
        </w:rPr>
        <w:t xml:space="preserve"> двунаправленным процессом, где</w:t>
      </w:r>
      <w:r w:rsidRPr="00514A52">
        <w:rPr>
          <w:color w:val="000000" w:themeColor="text1"/>
          <w:sz w:val="28"/>
          <w:szCs w:val="28"/>
        </w:rPr>
        <w:t xml:space="preserve"> п</w:t>
      </w:r>
      <w:r w:rsidR="00322F80" w:rsidRPr="00514A52">
        <w:rPr>
          <w:color w:val="000000" w:themeColor="text1"/>
          <w:sz w:val="28"/>
          <w:szCs w:val="28"/>
        </w:rPr>
        <w:t>ерспективным инструментом совершенствования процесса сохранения и использования нематериального культурного наследия мо</w:t>
      </w:r>
      <w:r w:rsidR="005729D5" w:rsidRPr="00514A52">
        <w:rPr>
          <w:color w:val="000000" w:themeColor="text1"/>
          <w:sz w:val="28"/>
          <w:szCs w:val="28"/>
        </w:rPr>
        <w:t>гут стать креативные индустрии, которые в свою очередь получа</w:t>
      </w:r>
      <w:r w:rsidR="00957400" w:rsidRPr="00514A52">
        <w:rPr>
          <w:color w:val="000000" w:themeColor="text1"/>
          <w:sz w:val="28"/>
          <w:szCs w:val="28"/>
        </w:rPr>
        <w:t>ю</w:t>
      </w:r>
      <w:r w:rsidR="005729D5" w:rsidRPr="00514A52">
        <w:rPr>
          <w:color w:val="000000" w:themeColor="text1"/>
          <w:sz w:val="28"/>
          <w:szCs w:val="28"/>
        </w:rPr>
        <w:t xml:space="preserve">т </w:t>
      </w:r>
      <w:r w:rsidR="00957400" w:rsidRPr="00514A52">
        <w:rPr>
          <w:color w:val="000000" w:themeColor="text1"/>
          <w:sz w:val="28"/>
          <w:szCs w:val="28"/>
        </w:rPr>
        <w:t xml:space="preserve">доступ к </w:t>
      </w:r>
      <w:r w:rsidR="00655B6C">
        <w:rPr>
          <w:color w:val="000000" w:themeColor="text1"/>
          <w:sz w:val="28"/>
          <w:szCs w:val="28"/>
        </w:rPr>
        <w:t>«</w:t>
      </w:r>
      <w:r w:rsidRPr="00514A52">
        <w:rPr>
          <w:color w:val="000000" w:themeColor="text1"/>
          <w:sz w:val="28"/>
          <w:szCs w:val="28"/>
        </w:rPr>
        <w:t>материалу</w:t>
      </w:r>
      <w:r w:rsidR="00655B6C">
        <w:rPr>
          <w:color w:val="000000" w:themeColor="text1"/>
          <w:sz w:val="28"/>
          <w:szCs w:val="28"/>
        </w:rPr>
        <w:t>»</w:t>
      </w:r>
      <w:r w:rsidR="00957400" w:rsidRPr="00514A52">
        <w:rPr>
          <w:color w:val="000000" w:themeColor="text1"/>
          <w:sz w:val="28"/>
          <w:szCs w:val="28"/>
        </w:rPr>
        <w:t>, способн</w:t>
      </w:r>
      <w:r w:rsidRPr="00514A52">
        <w:rPr>
          <w:color w:val="000000" w:themeColor="text1"/>
          <w:sz w:val="28"/>
          <w:szCs w:val="28"/>
        </w:rPr>
        <w:t>ому</w:t>
      </w:r>
      <w:r w:rsidR="00322F80" w:rsidRPr="00514A52">
        <w:rPr>
          <w:color w:val="000000" w:themeColor="text1"/>
          <w:sz w:val="28"/>
          <w:szCs w:val="28"/>
        </w:rPr>
        <w:t xml:space="preserve"> стать</w:t>
      </w:r>
      <w:r w:rsidR="00957400" w:rsidRPr="00514A52">
        <w:rPr>
          <w:color w:val="000000" w:themeColor="text1"/>
          <w:sz w:val="28"/>
          <w:szCs w:val="28"/>
        </w:rPr>
        <w:t xml:space="preserve"> </w:t>
      </w:r>
      <w:proofErr w:type="spellStart"/>
      <w:r w:rsidRPr="00514A52">
        <w:rPr>
          <w:color w:val="000000" w:themeColor="text1"/>
          <w:sz w:val="28"/>
          <w:szCs w:val="28"/>
        </w:rPr>
        <w:t>контентом</w:t>
      </w:r>
      <w:proofErr w:type="spellEnd"/>
      <w:r w:rsidR="00322F80" w:rsidRPr="00514A52">
        <w:rPr>
          <w:color w:val="000000" w:themeColor="text1"/>
          <w:sz w:val="28"/>
          <w:szCs w:val="28"/>
        </w:rPr>
        <w:t>, сформированн</w:t>
      </w:r>
      <w:r w:rsidR="00957400" w:rsidRPr="00514A52">
        <w:rPr>
          <w:color w:val="000000" w:themeColor="text1"/>
          <w:sz w:val="28"/>
          <w:szCs w:val="28"/>
        </w:rPr>
        <w:t>о</w:t>
      </w:r>
      <w:r w:rsidRPr="00514A52">
        <w:rPr>
          <w:color w:val="000000" w:themeColor="text1"/>
          <w:sz w:val="28"/>
          <w:szCs w:val="28"/>
        </w:rPr>
        <w:t>му</w:t>
      </w:r>
      <w:r w:rsidR="00322F80" w:rsidRPr="00514A52">
        <w:rPr>
          <w:color w:val="000000" w:themeColor="text1"/>
          <w:sz w:val="28"/>
          <w:szCs w:val="28"/>
        </w:rPr>
        <w:t xml:space="preserve"> на основе современных технологий.</w:t>
      </w:r>
      <w:r w:rsidR="005729D5" w:rsidRPr="00514A52">
        <w:rPr>
          <w:color w:val="000000" w:themeColor="text1"/>
          <w:sz w:val="28"/>
          <w:szCs w:val="28"/>
        </w:rPr>
        <w:t xml:space="preserve"> </w:t>
      </w:r>
    </w:p>
    <w:p w:rsidR="00322F80" w:rsidRPr="00514A52" w:rsidRDefault="00322F80" w:rsidP="00514A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45A03" w:rsidRPr="00514A52" w:rsidRDefault="00107FCD" w:rsidP="00514A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4A52">
        <w:rPr>
          <w:color w:val="000000" w:themeColor="text1"/>
          <w:sz w:val="28"/>
          <w:szCs w:val="28"/>
        </w:rPr>
        <w:t>Литература</w:t>
      </w:r>
    </w:p>
    <w:p w:rsidR="00684F70" w:rsidRPr="00514A52" w:rsidRDefault="00655B6C" w:rsidP="00514A5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1. </w:t>
      </w:r>
      <w:r w:rsidR="00684F70" w:rsidRPr="00514A52">
        <w:rPr>
          <w:color w:val="000000" w:themeColor="text1"/>
          <w:sz w:val="28"/>
          <w:szCs w:val="28"/>
        </w:rPr>
        <w:t>Концепция развития творческих (</w:t>
      </w:r>
      <w:proofErr w:type="spellStart"/>
      <w:r w:rsidR="00684F70" w:rsidRPr="00514A52">
        <w:rPr>
          <w:color w:val="000000" w:themeColor="text1"/>
          <w:sz w:val="28"/>
          <w:szCs w:val="28"/>
        </w:rPr>
        <w:t>креативных</w:t>
      </w:r>
      <w:proofErr w:type="spellEnd"/>
      <w:r w:rsidR="00684F70" w:rsidRPr="00514A52">
        <w:rPr>
          <w:color w:val="000000" w:themeColor="text1"/>
          <w:sz w:val="28"/>
          <w:szCs w:val="28"/>
        </w:rPr>
        <w:t xml:space="preserve">) индустрий и механизмов осуществления их государственной поддержки в крупных и крупнейших городских агломерациях до 2030 года» (утвержденная распоряжением Правительства Российской Федерации от 20 сентября 2021 г. </w:t>
      </w:r>
      <w:r>
        <w:rPr>
          <w:color w:val="000000" w:themeColor="text1"/>
          <w:sz w:val="28"/>
          <w:szCs w:val="28"/>
        </w:rPr>
        <w:t>№</w:t>
      </w:r>
      <w:r w:rsidR="00684F70" w:rsidRPr="00514A52">
        <w:rPr>
          <w:color w:val="000000" w:themeColor="text1"/>
          <w:sz w:val="28"/>
          <w:szCs w:val="28"/>
        </w:rPr>
        <w:t xml:space="preserve"> 2613-р)</w:t>
      </w:r>
      <w:r w:rsidR="005729D5" w:rsidRPr="00514A52">
        <w:rPr>
          <w:color w:val="000000" w:themeColor="text1"/>
          <w:sz w:val="28"/>
          <w:szCs w:val="28"/>
        </w:rPr>
        <w:t>.</w:t>
      </w:r>
      <w:r w:rsidR="00684F70" w:rsidRPr="00514A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URL</w:t>
      </w:r>
      <w:r w:rsidRPr="00655B6C">
        <w:rPr>
          <w:color w:val="000000" w:themeColor="text1"/>
          <w:sz w:val="28"/>
          <w:szCs w:val="28"/>
        </w:rPr>
        <w:t>:</w:t>
      </w:r>
      <w:r w:rsidR="00684F70" w:rsidRPr="00514A52">
        <w:rPr>
          <w:color w:val="000000" w:themeColor="text1"/>
          <w:sz w:val="28"/>
          <w:szCs w:val="28"/>
        </w:rPr>
        <w:t xml:space="preserve"> </w:t>
      </w:r>
    </w:p>
    <w:p w:rsidR="007E6158" w:rsidRPr="00655B6C" w:rsidRDefault="00655B6C" w:rsidP="00514A5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hyperlink r:id="rId5" w:history="1">
        <w:r w:rsidRPr="00A441F4">
          <w:rPr>
            <w:rStyle w:val="a4"/>
            <w:sz w:val="28"/>
            <w:szCs w:val="28"/>
          </w:rPr>
          <w:t>http://static.government.ru/media/files/HEXNAom6EJunVIxBCjIAtAya8FAVDUfP.pdf</w:t>
        </w:r>
      </w:hyperlink>
      <w:r w:rsidRPr="00655B6C">
        <w:rPr>
          <w:color w:val="000000" w:themeColor="text1"/>
          <w:sz w:val="28"/>
          <w:szCs w:val="28"/>
        </w:rPr>
        <w:t xml:space="preserve">. </w:t>
      </w:r>
      <w:r w:rsidR="00684F70" w:rsidRPr="00514A52">
        <w:rPr>
          <w:color w:val="000000" w:themeColor="text1"/>
          <w:sz w:val="28"/>
          <w:szCs w:val="28"/>
        </w:rPr>
        <w:t>(дата обращения: 24.12.2021)</w:t>
      </w:r>
      <w:r w:rsidRPr="00655B6C">
        <w:rPr>
          <w:color w:val="000000" w:themeColor="text1"/>
          <w:sz w:val="28"/>
          <w:szCs w:val="28"/>
        </w:rPr>
        <w:t>.</w:t>
      </w:r>
    </w:p>
    <w:p w:rsidR="00655B6C" w:rsidRPr="00655B6C" w:rsidRDefault="007E6158" w:rsidP="00655B6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514A52">
        <w:rPr>
          <w:color w:val="000000" w:themeColor="text1"/>
          <w:sz w:val="28"/>
          <w:szCs w:val="28"/>
        </w:rPr>
        <w:t>2</w:t>
      </w:r>
      <w:r w:rsidR="00655B6C">
        <w:rPr>
          <w:color w:val="000000" w:themeColor="text1"/>
          <w:sz w:val="28"/>
          <w:szCs w:val="28"/>
        </w:rPr>
        <w:t>.</w:t>
      </w:r>
      <w:r w:rsidR="00655B6C">
        <w:rPr>
          <w:color w:val="000000" w:themeColor="text1"/>
          <w:sz w:val="28"/>
          <w:szCs w:val="28"/>
          <w:lang w:val="en-US"/>
        </w:rPr>
        <w:t> </w:t>
      </w:r>
      <w:r w:rsidR="00063D95" w:rsidRPr="00514A52">
        <w:rPr>
          <w:color w:val="000000" w:themeColor="text1"/>
          <w:sz w:val="28"/>
          <w:szCs w:val="28"/>
        </w:rPr>
        <w:t>Конвенция об охране нематериального культурного наследия</w:t>
      </w:r>
      <w:r w:rsidR="00655B6C" w:rsidRPr="00655B6C">
        <w:rPr>
          <w:color w:val="000000" w:themeColor="text1"/>
          <w:sz w:val="28"/>
          <w:szCs w:val="28"/>
        </w:rPr>
        <w:t>.</w:t>
      </w:r>
      <w:r w:rsidR="00063D95" w:rsidRPr="00514A52">
        <w:rPr>
          <w:color w:val="000000" w:themeColor="text1"/>
          <w:sz w:val="28"/>
          <w:szCs w:val="28"/>
        </w:rPr>
        <w:t xml:space="preserve"> </w:t>
      </w:r>
      <w:r w:rsidR="00655B6C">
        <w:rPr>
          <w:color w:val="000000" w:themeColor="text1"/>
          <w:sz w:val="28"/>
          <w:szCs w:val="28"/>
          <w:lang w:val="en-US"/>
        </w:rPr>
        <w:t>URL</w:t>
      </w:r>
      <w:r w:rsidR="00063D95" w:rsidRPr="00655B6C">
        <w:rPr>
          <w:color w:val="000000" w:themeColor="text1"/>
          <w:sz w:val="28"/>
          <w:szCs w:val="28"/>
          <w:lang w:val="en-US"/>
        </w:rPr>
        <w:t xml:space="preserve">: </w:t>
      </w:r>
      <w:hyperlink r:id="rId6" w:history="1">
        <w:r w:rsidR="00655B6C" w:rsidRPr="00655B6C">
          <w:rPr>
            <w:rStyle w:val="a4"/>
            <w:sz w:val="28"/>
            <w:szCs w:val="28"/>
            <w:lang w:val="en-US"/>
          </w:rPr>
          <w:t>https://www.un.org/ru/documents/decl_conv/conventions/cultural_heritage_conv.shtml</w:t>
        </w:r>
      </w:hyperlink>
      <w:r w:rsidR="00655B6C" w:rsidRPr="00655B6C">
        <w:rPr>
          <w:color w:val="000000" w:themeColor="text1"/>
          <w:sz w:val="28"/>
          <w:szCs w:val="28"/>
          <w:lang w:val="en-US"/>
        </w:rPr>
        <w:t xml:space="preserve">. </w:t>
      </w:r>
      <w:r w:rsidR="00063D95" w:rsidRPr="00655B6C">
        <w:rPr>
          <w:color w:val="000000" w:themeColor="text1"/>
          <w:sz w:val="28"/>
          <w:szCs w:val="28"/>
          <w:lang w:val="en-US"/>
        </w:rPr>
        <w:t>(</w:t>
      </w:r>
      <w:proofErr w:type="gramStart"/>
      <w:r w:rsidR="00063D95" w:rsidRPr="00514A52">
        <w:rPr>
          <w:color w:val="000000" w:themeColor="text1"/>
          <w:sz w:val="28"/>
          <w:szCs w:val="28"/>
        </w:rPr>
        <w:t>дата</w:t>
      </w:r>
      <w:proofErr w:type="gramEnd"/>
      <w:r w:rsidR="00063D95" w:rsidRPr="00655B6C">
        <w:rPr>
          <w:color w:val="000000" w:themeColor="text1"/>
          <w:sz w:val="28"/>
          <w:szCs w:val="28"/>
          <w:lang w:val="en-US"/>
        </w:rPr>
        <w:t xml:space="preserve"> </w:t>
      </w:r>
      <w:r w:rsidR="00063D95" w:rsidRPr="00514A52">
        <w:rPr>
          <w:color w:val="000000" w:themeColor="text1"/>
          <w:sz w:val="28"/>
          <w:szCs w:val="28"/>
        </w:rPr>
        <w:t>обращения</w:t>
      </w:r>
      <w:r w:rsidR="00063D95" w:rsidRPr="00655B6C">
        <w:rPr>
          <w:color w:val="000000" w:themeColor="text1"/>
          <w:sz w:val="28"/>
          <w:szCs w:val="28"/>
          <w:lang w:val="en-US"/>
        </w:rPr>
        <w:t>: 01.11.2021)</w:t>
      </w:r>
      <w:r w:rsidR="00F45A03" w:rsidRPr="00655B6C">
        <w:rPr>
          <w:color w:val="000000" w:themeColor="text1"/>
          <w:sz w:val="28"/>
          <w:szCs w:val="28"/>
          <w:lang w:val="en-US"/>
        </w:rPr>
        <w:t xml:space="preserve">. </w:t>
      </w:r>
    </w:p>
    <w:p w:rsidR="00760F54" w:rsidRPr="00655B6C" w:rsidRDefault="007E6158" w:rsidP="00655B6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4A52">
        <w:rPr>
          <w:color w:val="000000" w:themeColor="text1"/>
          <w:sz w:val="28"/>
          <w:szCs w:val="28"/>
          <w:lang w:val="en-US"/>
        </w:rPr>
        <w:t>3.</w:t>
      </w:r>
      <w:r w:rsidR="00655B6C" w:rsidRPr="00655B6C">
        <w:rPr>
          <w:color w:val="000000" w:themeColor="text1"/>
          <w:sz w:val="28"/>
          <w:szCs w:val="28"/>
          <w:lang w:val="en-US"/>
        </w:rPr>
        <w:t> </w:t>
      </w:r>
      <w:r w:rsidR="005729D5" w:rsidRPr="00514A52">
        <w:rPr>
          <w:color w:val="000000" w:themeColor="text1"/>
          <w:sz w:val="28"/>
          <w:szCs w:val="28"/>
          <w:lang w:val="en-US"/>
        </w:rPr>
        <w:t>UNCTAD Creative Economy Outlook and Country Profile report (2018)</w:t>
      </w:r>
      <w:r w:rsidR="00655B6C" w:rsidRPr="00655B6C">
        <w:rPr>
          <w:color w:val="000000" w:themeColor="text1"/>
          <w:sz w:val="28"/>
          <w:szCs w:val="28"/>
          <w:lang w:val="en-US"/>
        </w:rPr>
        <w:t xml:space="preserve">. </w:t>
      </w:r>
      <w:r w:rsidR="00655B6C">
        <w:rPr>
          <w:color w:val="000000" w:themeColor="text1"/>
          <w:sz w:val="28"/>
          <w:szCs w:val="28"/>
          <w:lang w:val="en-US"/>
        </w:rPr>
        <w:t>URL</w:t>
      </w:r>
      <w:r w:rsidR="005729D5" w:rsidRPr="00655B6C">
        <w:rPr>
          <w:color w:val="000000" w:themeColor="text1"/>
          <w:sz w:val="28"/>
          <w:szCs w:val="28"/>
          <w:lang w:val="en-US"/>
        </w:rPr>
        <w:t xml:space="preserve">: </w:t>
      </w:r>
      <w:hyperlink r:id="rId7" w:history="1">
        <w:r w:rsidR="00655B6C" w:rsidRPr="00A441F4">
          <w:rPr>
            <w:rStyle w:val="a4"/>
            <w:sz w:val="28"/>
            <w:szCs w:val="28"/>
            <w:lang w:val="en-US"/>
          </w:rPr>
          <w:t>https</w:t>
        </w:r>
        <w:r w:rsidR="00655B6C" w:rsidRPr="00655B6C">
          <w:rPr>
            <w:rStyle w:val="a4"/>
            <w:sz w:val="28"/>
            <w:szCs w:val="28"/>
            <w:lang w:val="en-US"/>
          </w:rPr>
          <w:t>://</w:t>
        </w:r>
        <w:r w:rsidR="00655B6C" w:rsidRPr="00A441F4">
          <w:rPr>
            <w:rStyle w:val="a4"/>
            <w:sz w:val="28"/>
            <w:szCs w:val="28"/>
            <w:lang w:val="en-US"/>
          </w:rPr>
          <w:t>unctad</w:t>
        </w:r>
        <w:r w:rsidR="00655B6C" w:rsidRPr="00655B6C">
          <w:rPr>
            <w:rStyle w:val="a4"/>
            <w:sz w:val="28"/>
            <w:szCs w:val="28"/>
            <w:lang w:val="en-US"/>
          </w:rPr>
          <w:t>.</w:t>
        </w:r>
        <w:r w:rsidR="00655B6C" w:rsidRPr="00A441F4">
          <w:rPr>
            <w:rStyle w:val="a4"/>
            <w:sz w:val="28"/>
            <w:szCs w:val="28"/>
            <w:lang w:val="en-US"/>
          </w:rPr>
          <w:t>org</w:t>
        </w:r>
        <w:r w:rsidR="00655B6C" w:rsidRPr="00655B6C">
          <w:rPr>
            <w:rStyle w:val="a4"/>
            <w:sz w:val="28"/>
            <w:szCs w:val="28"/>
            <w:lang w:val="en-US"/>
          </w:rPr>
          <w:t>/</w:t>
        </w:r>
        <w:r w:rsidR="00655B6C" w:rsidRPr="00A441F4">
          <w:rPr>
            <w:rStyle w:val="a4"/>
            <w:sz w:val="28"/>
            <w:szCs w:val="28"/>
            <w:lang w:val="en-US"/>
          </w:rPr>
          <w:t>system</w:t>
        </w:r>
        <w:r w:rsidR="00655B6C" w:rsidRPr="00655B6C">
          <w:rPr>
            <w:rStyle w:val="a4"/>
            <w:sz w:val="28"/>
            <w:szCs w:val="28"/>
            <w:lang w:val="en-US"/>
          </w:rPr>
          <w:t>/</w:t>
        </w:r>
        <w:r w:rsidR="00655B6C" w:rsidRPr="00A441F4">
          <w:rPr>
            <w:rStyle w:val="a4"/>
            <w:sz w:val="28"/>
            <w:szCs w:val="28"/>
            <w:lang w:val="en-US"/>
          </w:rPr>
          <w:t>files</w:t>
        </w:r>
        <w:r w:rsidR="00655B6C" w:rsidRPr="00655B6C">
          <w:rPr>
            <w:rStyle w:val="a4"/>
            <w:sz w:val="28"/>
            <w:szCs w:val="28"/>
            <w:lang w:val="en-US"/>
          </w:rPr>
          <w:t>/</w:t>
        </w:r>
        <w:r w:rsidR="00655B6C" w:rsidRPr="00A441F4">
          <w:rPr>
            <w:rStyle w:val="a4"/>
            <w:sz w:val="28"/>
            <w:szCs w:val="28"/>
            <w:lang w:val="en-US"/>
          </w:rPr>
          <w:t>official</w:t>
        </w:r>
        <w:r w:rsidR="00655B6C" w:rsidRPr="00655B6C">
          <w:rPr>
            <w:rStyle w:val="a4"/>
            <w:sz w:val="28"/>
            <w:szCs w:val="28"/>
            <w:lang w:val="en-US"/>
          </w:rPr>
          <w:t>-</w:t>
        </w:r>
        <w:r w:rsidR="00655B6C" w:rsidRPr="00A441F4">
          <w:rPr>
            <w:rStyle w:val="a4"/>
            <w:sz w:val="28"/>
            <w:szCs w:val="28"/>
            <w:lang w:val="en-US"/>
          </w:rPr>
          <w:t>document</w:t>
        </w:r>
        <w:r w:rsidR="00655B6C" w:rsidRPr="00655B6C">
          <w:rPr>
            <w:rStyle w:val="a4"/>
            <w:sz w:val="28"/>
            <w:szCs w:val="28"/>
            <w:lang w:val="en-US"/>
          </w:rPr>
          <w:t>/</w:t>
        </w:r>
        <w:r w:rsidR="00655B6C" w:rsidRPr="00A441F4">
          <w:rPr>
            <w:rStyle w:val="a4"/>
            <w:sz w:val="28"/>
            <w:szCs w:val="28"/>
            <w:lang w:val="en-US"/>
          </w:rPr>
          <w:t>ditcted</w:t>
        </w:r>
        <w:r w:rsidR="00655B6C" w:rsidRPr="00655B6C">
          <w:rPr>
            <w:rStyle w:val="a4"/>
            <w:sz w:val="28"/>
            <w:szCs w:val="28"/>
            <w:lang w:val="en-US"/>
          </w:rPr>
          <w:t>2018</w:t>
        </w:r>
        <w:r w:rsidR="00655B6C" w:rsidRPr="00A441F4">
          <w:rPr>
            <w:rStyle w:val="a4"/>
            <w:sz w:val="28"/>
            <w:szCs w:val="28"/>
            <w:lang w:val="en-US"/>
          </w:rPr>
          <w:t>d</w:t>
        </w:r>
        <w:r w:rsidR="00655B6C" w:rsidRPr="00655B6C">
          <w:rPr>
            <w:rStyle w:val="a4"/>
            <w:sz w:val="28"/>
            <w:szCs w:val="28"/>
            <w:lang w:val="en-US"/>
          </w:rPr>
          <w:t>3_</w:t>
        </w:r>
        <w:r w:rsidR="00655B6C" w:rsidRPr="00A441F4">
          <w:rPr>
            <w:rStyle w:val="a4"/>
            <w:sz w:val="28"/>
            <w:szCs w:val="28"/>
            <w:lang w:val="en-US"/>
          </w:rPr>
          <w:t>en</w:t>
        </w:r>
        <w:r w:rsidR="00655B6C" w:rsidRPr="00655B6C">
          <w:rPr>
            <w:rStyle w:val="a4"/>
            <w:sz w:val="28"/>
            <w:szCs w:val="28"/>
            <w:lang w:val="en-US"/>
          </w:rPr>
          <w:t>.</w:t>
        </w:r>
        <w:r w:rsidR="00655B6C" w:rsidRPr="00A441F4">
          <w:rPr>
            <w:rStyle w:val="a4"/>
            <w:sz w:val="28"/>
            <w:szCs w:val="28"/>
            <w:lang w:val="en-US"/>
          </w:rPr>
          <w:t>pdf</w:t>
        </w:r>
      </w:hyperlink>
      <w:r w:rsidR="00655B6C" w:rsidRPr="00655B6C">
        <w:rPr>
          <w:color w:val="000000" w:themeColor="text1"/>
          <w:sz w:val="28"/>
          <w:szCs w:val="28"/>
          <w:lang w:val="en-US"/>
        </w:rPr>
        <w:t>.</w:t>
      </w:r>
      <w:r w:rsidR="00655B6C">
        <w:rPr>
          <w:color w:val="000000" w:themeColor="text1"/>
          <w:sz w:val="28"/>
          <w:szCs w:val="28"/>
          <w:lang w:val="en-US"/>
        </w:rPr>
        <w:t xml:space="preserve"> </w:t>
      </w:r>
      <w:r w:rsidR="005729D5" w:rsidRPr="00655B6C">
        <w:rPr>
          <w:color w:val="000000" w:themeColor="text1"/>
          <w:sz w:val="28"/>
          <w:szCs w:val="28"/>
        </w:rPr>
        <w:t>(</w:t>
      </w:r>
      <w:r w:rsidR="005729D5" w:rsidRPr="00514A52">
        <w:rPr>
          <w:color w:val="000000" w:themeColor="text1"/>
          <w:sz w:val="28"/>
          <w:szCs w:val="28"/>
        </w:rPr>
        <w:t>дата</w:t>
      </w:r>
      <w:r w:rsidR="005729D5" w:rsidRPr="00655B6C">
        <w:rPr>
          <w:color w:val="000000" w:themeColor="text1"/>
          <w:sz w:val="28"/>
          <w:szCs w:val="28"/>
        </w:rPr>
        <w:t xml:space="preserve"> </w:t>
      </w:r>
      <w:r w:rsidR="005729D5" w:rsidRPr="00514A52">
        <w:rPr>
          <w:color w:val="000000" w:themeColor="text1"/>
          <w:sz w:val="28"/>
          <w:szCs w:val="28"/>
        </w:rPr>
        <w:t>обращения</w:t>
      </w:r>
      <w:r w:rsidR="00655B6C" w:rsidRPr="00655B6C">
        <w:rPr>
          <w:color w:val="000000" w:themeColor="text1"/>
          <w:sz w:val="28"/>
          <w:szCs w:val="28"/>
        </w:rPr>
        <w:t>: 12.01.2022).</w:t>
      </w:r>
    </w:p>
    <w:sectPr w:rsidR="00760F54" w:rsidRPr="00655B6C" w:rsidSect="008C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063D95"/>
    <w:rsid w:val="000A5B59"/>
    <w:rsid w:val="000B60F5"/>
    <w:rsid w:val="00107FCD"/>
    <w:rsid w:val="00125C06"/>
    <w:rsid w:val="00150C81"/>
    <w:rsid w:val="00184A17"/>
    <w:rsid w:val="00265FDD"/>
    <w:rsid w:val="00322F80"/>
    <w:rsid w:val="00364E10"/>
    <w:rsid w:val="003D436A"/>
    <w:rsid w:val="0041258A"/>
    <w:rsid w:val="00460F2F"/>
    <w:rsid w:val="00476EAD"/>
    <w:rsid w:val="00512FBF"/>
    <w:rsid w:val="00514A52"/>
    <w:rsid w:val="005729D5"/>
    <w:rsid w:val="00655B6C"/>
    <w:rsid w:val="00666389"/>
    <w:rsid w:val="00684F70"/>
    <w:rsid w:val="006B52DD"/>
    <w:rsid w:val="006B5DEE"/>
    <w:rsid w:val="006D3740"/>
    <w:rsid w:val="00753BD1"/>
    <w:rsid w:val="00760F54"/>
    <w:rsid w:val="007E6158"/>
    <w:rsid w:val="008C179A"/>
    <w:rsid w:val="00957400"/>
    <w:rsid w:val="0097762A"/>
    <w:rsid w:val="00995E97"/>
    <w:rsid w:val="00A86C20"/>
    <w:rsid w:val="00AA27F3"/>
    <w:rsid w:val="00B42FB4"/>
    <w:rsid w:val="00B60CE7"/>
    <w:rsid w:val="00B75E0A"/>
    <w:rsid w:val="00BD7F67"/>
    <w:rsid w:val="00BE6E9F"/>
    <w:rsid w:val="00C824A3"/>
    <w:rsid w:val="00CD4E8A"/>
    <w:rsid w:val="00D06658"/>
    <w:rsid w:val="00D07AC7"/>
    <w:rsid w:val="00D233BC"/>
    <w:rsid w:val="00D27C62"/>
    <w:rsid w:val="00D821BC"/>
    <w:rsid w:val="00E516BD"/>
    <w:rsid w:val="00EB6A90"/>
    <w:rsid w:val="00F45A03"/>
    <w:rsid w:val="00F4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7A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ctad.org/system/files/official-document/ditcted2018d3_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ru/documents/decl_conv/conventions/cultural_heritage_conv.shtml" TargetMode="External"/><Relationship Id="rId5" Type="http://schemas.openxmlformats.org/officeDocument/2006/relationships/hyperlink" Target="http://static.government.ru/media/files/HEXNAom6EJunVIxBCjIAtAya8FAVDUfP.pdf" TargetMode="External"/><Relationship Id="rId4" Type="http://schemas.openxmlformats.org/officeDocument/2006/relationships/hyperlink" Target="mailto:michail.stepanov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Александр</cp:lastModifiedBy>
  <cp:revision>19</cp:revision>
  <cp:lastPrinted>2019-11-19T15:51:00Z</cp:lastPrinted>
  <dcterms:created xsi:type="dcterms:W3CDTF">2020-02-21T13:21:00Z</dcterms:created>
  <dcterms:modified xsi:type="dcterms:W3CDTF">2022-03-31T17:37:00Z</dcterms:modified>
</cp:coreProperties>
</file>