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0F" w:rsidRPr="0030215A" w:rsidRDefault="001D040F" w:rsidP="00302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 xml:space="preserve">Наталья Викторовна </w:t>
      </w:r>
      <w:proofErr w:type="spellStart"/>
      <w:r w:rsidRPr="0030215A">
        <w:rPr>
          <w:rFonts w:ascii="Times New Roman" w:hAnsi="Times New Roman" w:cs="Times New Roman"/>
          <w:sz w:val="28"/>
          <w:szCs w:val="28"/>
        </w:rPr>
        <w:t>Простакишина</w:t>
      </w:r>
      <w:proofErr w:type="spellEnd"/>
      <w:r w:rsidRPr="00302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40F" w:rsidRPr="0030215A" w:rsidRDefault="001D040F" w:rsidP="00302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>Забайкальс</w:t>
      </w:r>
      <w:r w:rsidR="0030215A" w:rsidRPr="0030215A">
        <w:rPr>
          <w:rFonts w:ascii="Times New Roman" w:hAnsi="Times New Roman" w:cs="Times New Roman"/>
          <w:sz w:val="28"/>
          <w:szCs w:val="28"/>
        </w:rPr>
        <w:t>кий государственный университет</w:t>
      </w:r>
      <w:r w:rsidR="0030215A" w:rsidRPr="003021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215A" w:rsidRPr="0030215A">
        <w:rPr>
          <w:rFonts w:ascii="Times New Roman" w:hAnsi="Times New Roman" w:cs="Times New Roman"/>
          <w:sz w:val="28"/>
          <w:szCs w:val="28"/>
        </w:rPr>
        <w:t>(Чита)</w:t>
      </w:r>
    </w:p>
    <w:p w:rsidR="001D040F" w:rsidRPr="0030215A" w:rsidRDefault="0030215A" w:rsidP="00302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021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30215A">
          <w:rPr>
            <w:rStyle w:val="a3"/>
            <w:rFonts w:ascii="Times New Roman" w:hAnsi="Times New Roman" w:cs="Times New Roman"/>
            <w:sz w:val="28"/>
            <w:szCs w:val="28"/>
          </w:rPr>
          <w:t>rostakishinaNV@mail.ru</w:t>
        </w:r>
      </w:hyperlink>
    </w:p>
    <w:p w:rsidR="0030215A" w:rsidRPr="0030215A" w:rsidRDefault="0030215A" w:rsidP="003021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D040F" w:rsidRPr="0030215A" w:rsidRDefault="001D040F" w:rsidP="003021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215A">
        <w:rPr>
          <w:rFonts w:ascii="Times New Roman" w:hAnsi="Times New Roman" w:cs="Times New Roman"/>
          <w:b/>
          <w:bCs/>
          <w:sz w:val="28"/>
          <w:szCs w:val="28"/>
        </w:rPr>
        <w:t>Медиаобраз</w:t>
      </w:r>
      <w:proofErr w:type="spellEnd"/>
      <w:r w:rsidRPr="0030215A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:rsidR="001D040F" w:rsidRPr="0030215A" w:rsidRDefault="001D040F" w:rsidP="00302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40F" w:rsidRPr="0030215A" w:rsidRDefault="001D040F" w:rsidP="00302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 xml:space="preserve">В статье приводятся данные исследования </w:t>
      </w:r>
      <w:proofErr w:type="spellStart"/>
      <w:r w:rsidR="00E21CFE">
        <w:rPr>
          <w:rFonts w:ascii="Times New Roman" w:hAnsi="Times New Roman" w:cs="Times New Roman"/>
          <w:sz w:val="28"/>
          <w:szCs w:val="28"/>
        </w:rPr>
        <w:t>м</w:t>
      </w:r>
      <w:r w:rsidRPr="0030215A">
        <w:rPr>
          <w:rFonts w:ascii="Times New Roman" w:hAnsi="Times New Roman" w:cs="Times New Roman"/>
          <w:sz w:val="28"/>
          <w:szCs w:val="28"/>
        </w:rPr>
        <w:t>едиаобраз</w:t>
      </w:r>
      <w:r w:rsidR="00E21CF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0215A">
        <w:rPr>
          <w:rFonts w:ascii="Times New Roman" w:hAnsi="Times New Roman" w:cs="Times New Roman"/>
          <w:sz w:val="28"/>
          <w:szCs w:val="28"/>
        </w:rPr>
        <w:t xml:space="preserve"> Забайкальского края, проводимого в 2021 году посредством онлайн-анкетирования среди жителей региона. Сделанные в ходе изучения выводы помогли выявить слабые и сильные стороны территории и позволили предложить оптимальные конструкты для моделирования </w:t>
      </w:r>
      <w:proofErr w:type="spellStart"/>
      <w:r w:rsidRPr="0030215A">
        <w:rPr>
          <w:rFonts w:ascii="Times New Roman" w:hAnsi="Times New Roman" w:cs="Times New Roman"/>
          <w:sz w:val="28"/>
          <w:szCs w:val="28"/>
        </w:rPr>
        <w:t>медиаобраза</w:t>
      </w:r>
      <w:proofErr w:type="spellEnd"/>
      <w:r w:rsidRPr="0030215A">
        <w:rPr>
          <w:rFonts w:ascii="Times New Roman" w:hAnsi="Times New Roman" w:cs="Times New Roman"/>
          <w:sz w:val="28"/>
          <w:szCs w:val="28"/>
        </w:rPr>
        <w:t xml:space="preserve"> Забайкальского края.</w:t>
      </w:r>
    </w:p>
    <w:p w:rsidR="001D040F" w:rsidRPr="0030215A" w:rsidRDefault="001D040F" w:rsidP="00302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Pr="00302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15A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Pr="0030215A">
        <w:rPr>
          <w:rFonts w:ascii="Times New Roman" w:hAnsi="Times New Roman" w:cs="Times New Roman"/>
          <w:sz w:val="28"/>
          <w:szCs w:val="28"/>
        </w:rPr>
        <w:t>медиаобраз</w:t>
      </w:r>
      <w:proofErr w:type="spellEnd"/>
      <w:r w:rsidRPr="0030215A">
        <w:rPr>
          <w:rFonts w:ascii="Times New Roman" w:hAnsi="Times New Roman" w:cs="Times New Roman"/>
          <w:sz w:val="28"/>
          <w:szCs w:val="28"/>
        </w:rPr>
        <w:t>, культурно-исторические ценности, ментальность, концепты</w:t>
      </w:r>
      <w:r w:rsidR="00F376A1">
        <w:rPr>
          <w:rFonts w:ascii="Times New Roman" w:hAnsi="Times New Roman" w:cs="Times New Roman"/>
          <w:sz w:val="28"/>
          <w:szCs w:val="28"/>
        </w:rPr>
        <w:t>.</w:t>
      </w:r>
    </w:p>
    <w:p w:rsidR="001D040F" w:rsidRPr="0030215A" w:rsidRDefault="001D040F" w:rsidP="00302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40F" w:rsidRPr="0030215A" w:rsidRDefault="001D040F" w:rsidP="00302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>В век информационных технолог</w:t>
      </w:r>
      <w:r w:rsidR="00F376A1"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 w:rsidR="00F376A1">
        <w:rPr>
          <w:rFonts w:ascii="Times New Roman" w:hAnsi="Times New Roman" w:cs="Times New Roman"/>
          <w:sz w:val="28"/>
          <w:szCs w:val="28"/>
        </w:rPr>
        <w:t>медиаобраз</w:t>
      </w:r>
      <w:proofErr w:type="spellEnd"/>
      <w:r w:rsidR="00F376A1">
        <w:rPr>
          <w:rFonts w:ascii="Times New Roman" w:hAnsi="Times New Roman" w:cs="Times New Roman"/>
          <w:sz w:val="28"/>
          <w:szCs w:val="28"/>
        </w:rPr>
        <w:t xml:space="preserve"> региона играет </w:t>
      </w:r>
      <w:r w:rsidRPr="0030215A">
        <w:rPr>
          <w:rFonts w:ascii="Times New Roman" w:hAnsi="Times New Roman" w:cs="Times New Roman"/>
          <w:sz w:val="28"/>
          <w:szCs w:val="28"/>
        </w:rPr>
        <w:t xml:space="preserve">важнейшую роль в социально-экономическом развитии и формировании политического устройства территории. И если </w:t>
      </w:r>
      <w:proofErr w:type="spellStart"/>
      <w:r w:rsidRPr="0030215A">
        <w:rPr>
          <w:rFonts w:ascii="Times New Roman" w:hAnsi="Times New Roman" w:cs="Times New Roman"/>
          <w:sz w:val="28"/>
          <w:szCs w:val="28"/>
        </w:rPr>
        <w:t>медиаобраз</w:t>
      </w:r>
      <w:proofErr w:type="spellEnd"/>
      <w:r w:rsidRPr="0030215A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30215A">
        <w:rPr>
          <w:rFonts w:ascii="Times New Roman" w:hAnsi="Times New Roman" w:cs="Times New Roman"/>
          <w:sz w:val="28"/>
          <w:szCs w:val="28"/>
        </w:rPr>
        <w:t>репрезентованный</w:t>
      </w:r>
      <w:proofErr w:type="spellEnd"/>
      <w:r w:rsidRPr="0030215A">
        <w:rPr>
          <w:rFonts w:ascii="Times New Roman" w:hAnsi="Times New Roman" w:cs="Times New Roman"/>
          <w:sz w:val="28"/>
          <w:szCs w:val="28"/>
        </w:rPr>
        <w:t xml:space="preserve"> в отечественном и зарубежном </w:t>
      </w:r>
      <w:proofErr w:type="spellStart"/>
      <w:r w:rsidRPr="0030215A">
        <w:rPr>
          <w:rFonts w:ascii="Times New Roman" w:hAnsi="Times New Roman" w:cs="Times New Roman"/>
          <w:sz w:val="28"/>
          <w:szCs w:val="28"/>
        </w:rPr>
        <w:t>медиадискурсе</w:t>
      </w:r>
      <w:proofErr w:type="spellEnd"/>
      <w:r w:rsidRPr="0030215A">
        <w:rPr>
          <w:rFonts w:ascii="Times New Roman" w:hAnsi="Times New Roman" w:cs="Times New Roman"/>
          <w:sz w:val="28"/>
          <w:szCs w:val="28"/>
        </w:rPr>
        <w:t xml:space="preserve">, всё чаще становится объектом для исследований, то </w:t>
      </w:r>
      <w:proofErr w:type="spellStart"/>
      <w:r w:rsidRPr="0030215A">
        <w:rPr>
          <w:rFonts w:ascii="Times New Roman" w:hAnsi="Times New Roman" w:cs="Times New Roman"/>
          <w:sz w:val="28"/>
          <w:szCs w:val="28"/>
        </w:rPr>
        <w:t>медиаобразы</w:t>
      </w:r>
      <w:proofErr w:type="spellEnd"/>
      <w:r w:rsidRPr="0030215A">
        <w:rPr>
          <w:rFonts w:ascii="Times New Roman" w:hAnsi="Times New Roman" w:cs="Times New Roman"/>
          <w:sz w:val="28"/>
          <w:szCs w:val="28"/>
        </w:rPr>
        <w:t xml:space="preserve"> отдельных субъектов РФ остаются вне поля деятельности учёных. Под «</w:t>
      </w:r>
      <w:proofErr w:type="spellStart"/>
      <w:r w:rsidRPr="0030215A">
        <w:rPr>
          <w:rFonts w:ascii="Times New Roman" w:hAnsi="Times New Roman" w:cs="Times New Roman"/>
          <w:sz w:val="28"/>
          <w:szCs w:val="28"/>
        </w:rPr>
        <w:t>медиаобразом</w:t>
      </w:r>
      <w:proofErr w:type="spellEnd"/>
      <w:r w:rsidRPr="0030215A">
        <w:rPr>
          <w:rFonts w:ascii="Times New Roman" w:hAnsi="Times New Roman" w:cs="Times New Roman"/>
          <w:sz w:val="28"/>
          <w:szCs w:val="28"/>
        </w:rPr>
        <w:t xml:space="preserve">» мы понимаем «относительно устойчивую, непрерывно развивающуюся виртуальную модель того или иного объекта/явления действительности, конструируемую СМИ, которая как отражает, так и </w:t>
      </w:r>
      <w:proofErr w:type="spellStart"/>
      <w:r w:rsidRPr="0030215A">
        <w:rPr>
          <w:rFonts w:ascii="Times New Roman" w:hAnsi="Times New Roman" w:cs="Times New Roman"/>
          <w:sz w:val="28"/>
          <w:szCs w:val="28"/>
        </w:rPr>
        <w:t>рефреймирует</w:t>
      </w:r>
      <w:proofErr w:type="spellEnd"/>
      <w:r w:rsidRPr="0030215A">
        <w:rPr>
          <w:rFonts w:ascii="Times New Roman" w:hAnsi="Times New Roman" w:cs="Times New Roman"/>
          <w:sz w:val="28"/>
          <w:szCs w:val="28"/>
        </w:rPr>
        <w:t xml:space="preserve"> и/или формирует знания и</w:t>
      </w:r>
      <w:r w:rsidR="00F376A1">
        <w:rPr>
          <w:rFonts w:ascii="Times New Roman" w:hAnsi="Times New Roman" w:cs="Times New Roman"/>
          <w:sz w:val="28"/>
          <w:szCs w:val="28"/>
        </w:rPr>
        <w:t xml:space="preserve"> представления адресата» [2: </w:t>
      </w:r>
      <w:r w:rsidRPr="0030215A">
        <w:rPr>
          <w:rFonts w:ascii="Times New Roman" w:hAnsi="Times New Roman" w:cs="Times New Roman"/>
          <w:sz w:val="28"/>
          <w:szCs w:val="28"/>
        </w:rPr>
        <w:t xml:space="preserve">136]. Цель нашей работы – выявление основных когнитивных структур, влияющих на конструирование </w:t>
      </w:r>
      <w:proofErr w:type="spellStart"/>
      <w:r w:rsidRPr="0030215A">
        <w:rPr>
          <w:rFonts w:ascii="Times New Roman" w:hAnsi="Times New Roman" w:cs="Times New Roman"/>
          <w:sz w:val="28"/>
          <w:szCs w:val="28"/>
        </w:rPr>
        <w:t>медиаобраза</w:t>
      </w:r>
      <w:proofErr w:type="spellEnd"/>
      <w:r w:rsidRPr="0030215A">
        <w:rPr>
          <w:rFonts w:ascii="Times New Roman" w:hAnsi="Times New Roman" w:cs="Times New Roman"/>
          <w:sz w:val="28"/>
          <w:szCs w:val="28"/>
        </w:rPr>
        <w:t xml:space="preserve"> Забайкальского края.</w:t>
      </w:r>
    </w:p>
    <w:p w:rsidR="001D040F" w:rsidRPr="0030215A" w:rsidRDefault="001D040F" w:rsidP="00302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>Нами было проведено онлайн-анкетирование на тему «</w:t>
      </w:r>
      <w:proofErr w:type="spellStart"/>
      <w:r w:rsidRPr="0030215A">
        <w:rPr>
          <w:rFonts w:ascii="Times New Roman" w:hAnsi="Times New Roman" w:cs="Times New Roman"/>
          <w:sz w:val="28"/>
          <w:szCs w:val="28"/>
        </w:rPr>
        <w:t>Медиаобраз</w:t>
      </w:r>
      <w:proofErr w:type="spellEnd"/>
      <w:r w:rsidRPr="0030215A">
        <w:rPr>
          <w:rFonts w:ascii="Times New Roman" w:hAnsi="Times New Roman" w:cs="Times New Roman"/>
          <w:sz w:val="28"/>
          <w:szCs w:val="28"/>
        </w:rPr>
        <w:t xml:space="preserve"> Забайкальского края». В опросе приняли участие 911 жителей региона в возрасте от 16 до 60 лет и старше (68% опрошенных указали свой возраст в </w:t>
      </w:r>
      <w:r w:rsidR="00F376A1">
        <w:rPr>
          <w:rFonts w:ascii="Times New Roman" w:hAnsi="Times New Roman" w:cs="Times New Roman"/>
          <w:sz w:val="28"/>
          <w:szCs w:val="28"/>
        </w:rPr>
        <w:lastRenderedPageBreak/>
        <w:t>диапазоне 28–</w:t>
      </w:r>
      <w:r w:rsidRPr="0030215A">
        <w:rPr>
          <w:rFonts w:ascii="Times New Roman" w:hAnsi="Times New Roman" w:cs="Times New Roman"/>
          <w:sz w:val="28"/>
          <w:szCs w:val="28"/>
        </w:rPr>
        <w:t xml:space="preserve">60 лет). 65,9% опрошенных обращаются к СМИ ежедневно. Решающим фактором в выборе канала вещания и коммуникации остаётся достоверность представляемой информации, а значит, респонденты доверяют тому СМИ, к которому обращаются. Однако, в противовес </w:t>
      </w:r>
      <w:r w:rsidR="00F376A1">
        <w:rPr>
          <w:rFonts w:ascii="Times New Roman" w:hAnsi="Times New Roman" w:cs="Times New Roman"/>
          <w:sz w:val="28"/>
          <w:szCs w:val="28"/>
        </w:rPr>
        <w:t>сказанному ранее</w:t>
      </w:r>
      <w:r w:rsidRPr="0030215A">
        <w:rPr>
          <w:rFonts w:ascii="Times New Roman" w:hAnsi="Times New Roman" w:cs="Times New Roman"/>
          <w:sz w:val="28"/>
          <w:szCs w:val="28"/>
        </w:rPr>
        <w:t xml:space="preserve">, доверие к </w:t>
      </w:r>
      <w:proofErr w:type="gramStart"/>
      <w:r w:rsidRPr="0030215A">
        <w:rPr>
          <w:rFonts w:ascii="Times New Roman" w:hAnsi="Times New Roman" w:cs="Times New Roman"/>
          <w:sz w:val="28"/>
          <w:szCs w:val="28"/>
        </w:rPr>
        <w:t>забайкальским</w:t>
      </w:r>
      <w:proofErr w:type="gramEnd"/>
      <w:r w:rsidRPr="00302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15A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30215A">
        <w:rPr>
          <w:rFonts w:ascii="Times New Roman" w:hAnsi="Times New Roman" w:cs="Times New Roman"/>
          <w:sz w:val="28"/>
          <w:szCs w:val="28"/>
        </w:rPr>
        <w:t xml:space="preserve"> высказывают лишь 22% опрошенных. По мнению половины участников анкетирования, большая часть проблем, существующих в регионе, замалчивается в СМИ. </w:t>
      </w:r>
      <w:r w:rsidR="00F376A1">
        <w:rPr>
          <w:rFonts w:ascii="Times New Roman" w:hAnsi="Times New Roman" w:cs="Times New Roman"/>
          <w:sz w:val="28"/>
          <w:szCs w:val="28"/>
        </w:rPr>
        <w:t>Н</w:t>
      </w:r>
      <w:r w:rsidRPr="0030215A">
        <w:rPr>
          <w:rFonts w:ascii="Times New Roman" w:hAnsi="Times New Roman" w:cs="Times New Roman"/>
          <w:sz w:val="28"/>
          <w:szCs w:val="28"/>
        </w:rPr>
        <w:t xml:space="preserve">а вопрос «Насколько правдиво СМИ показывают картину жизни в регионе?» 49,6% опрошенных ответили, что журналисты умышленно приукрашают ситуацию. Между тем, две трети забайкальцев, участвующих в опросе, считают, что в крае «жить сложно, но терпимо», либо «могло быть и лучше», </w:t>
      </w:r>
      <w:r w:rsidR="00F376A1">
        <w:rPr>
          <w:rFonts w:ascii="Times New Roman" w:hAnsi="Times New Roman" w:cs="Times New Roman"/>
          <w:sz w:val="28"/>
          <w:szCs w:val="28"/>
        </w:rPr>
        <w:t xml:space="preserve">а </w:t>
      </w:r>
      <w:r w:rsidRPr="0030215A">
        <w:rPr>
          <w:rFonts w:ascii="Times New Roman" w:hAnsi="Times New Roman" w:cs="Times New Roman"/>
          <w:sz w:val="28"/>
          <w:szCs w:val="28"/>
        </w:rPr>
        <w:t xml:space="preserve">55,7% думают </w:t>
      </w:r>
      <w:r w:rsidR="00F376A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0215A">
        <w:rPr>
          <w:rFonts w:ascii="Times New Roman" w:hAnsi="Times New Roman" w:cs="Times New Roman"/>
          <w:sz w:val="28"/>
          <w:szCs w:val="28"/>
        </w:rPr>
        <w:t>над тем, как переехать в другой регион.</w:t>
      </w:r>
    </w:p>
    <w:p w:rsidR="00F376A1" w:rsidRDefault="001D040F" w:rsidP="00302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>Среди главных преимуществ Забайкальского края жители региона назвали богатые природные ресурсы (так считает 615 человек – 71%), культурно-историческ</w:t>
      </w:r>
      <w:r w:rsidR="00F376A1">
        <w:rPr>
          <w:rFonts w:ascii="Times New Roman" w:hAnsi="Times New Roman" w:cs="Times New Roman"/>
          <w:sz w:val="28"/>
          <w:szCs w:val="28"/>
        </w:rPr>
        <w:t>ие ценности (304 человека – 35</w:t>
      </w:r>
      <w:r w:rsidRPr="0030215A">
        <w:rPr>
          <w:rFonts w:ascii="Times New Roman" w:hAnsi="Times New Roman" w:cs="Times New Roman"/>
          <w:sz w:val="28"/>
          <w:szCs w:val="28"/>
        </w:rPr>
        <w:t>%), особенности менталитета мест</w:t>
      </w:r>
      <w:r w:rsidR="00F376A1">
        <w:rPr>
          <w:rFonts w:ascii="Times New Roman" w:hAnsi="Times New Roman" w:cs="Times New Roman"/>
          <w:sz w:val="28"/>
          <w:szCs w:val="28"/>
        </w:rPr>
        <w:t>ных жителей (294 человека – 34</w:t>
      </w:r>
      <w:r w:rsidRPr="0030215A">
        <w:rPr>
          <w:rFonts w:ascii="Times New Roman" w:hAnsi="Times New Roman" w:cs="Times New Roman"/>
          <w:sz w:val="28"/>
          <w:szCs w:val="28"/>
        </w:rPr>
        <w:t xml:space="preserve">%), </w:t>
      </w:r>
      <w:r w:rsidR="00F376A1">
        <w:rPr>
          <w:rFonts w:ascii="Times New Roman" w:hAnsi="Times New Roman" w:cs="Times New Roman"/>
          <w:sz w:val="28"/>
          <w:szCs w:val="28"/>
        </w:rPr>
        <w:t>самобытность (270 человек – 31</w:t>
      </w:r>
      <w:r w:rsidRPr="0030215A">
        <w:rPr>
          <w:rFonts w:ascii="Times New Roman" w:hAnsi="Times New Roman" w:cs="Times New Roman"/>
          <w:sz w:val="28"/>
          <w:szCs w:val="28"/>
        </w:rPr>
        <w:t xml:space="preserve">%). </w:t>
      </w:r>
      <w:proofErr w:type="gramStart"/>
      <w:r w:rsidRPr="0030215A">
        <w:rPr>
          <w:rFonts w:ascii="Times New Roman" w:hAnsi="Times New Roman" w:cs="Times New Roman"/>
          <w:sz w:val="28"/>
          <w:szCs w:val="28"/>
        </w:rPr>
        <w:t xml:space="preserve">И если об освоении месторождений природных ресурсов, на </w:t>
      </w:r>
      <w:r w:rsidR="00F376A1">
        <w:rPr>
          <w:rFonts w:ascii="Times New Roman" w:hAnsi="Times New Roman" w:cs="Times New Roman"/>
          <w:sz w:val="28"/>
          <w:szCs w:val="28"/>
        </w:rPr>
        <w:t>которых</w:t>
      </w:r>
      <w:r w:rsidRPr="0030215A">
        <w:rPr>
          <w:rFonts w:ascii="Times New Roman" w:hAnsi="Times New Roman" w:cs="Times New Roman"/>
          <w:sz w:val="28"/>
          <w:szCs w:val="28"/>
        </w:rPr>
        <w:t xml:space="preserve"> держится экономика края, в СМИ говорится достаточно часто (способствует этому сотрудничество с пресс-службами компаний-инвесторов), то в региональном дискурсе региона наблюдается острый дефицит культурно-исторического контента.</w:t>
      </w:r>
      <w:proofErr w:type="gramEnd"/>
      <w:r w:rsidRPr="0030215A">
        <w:rPr>
          <w:rFonts w:ascii="Times New Roman" w:hAnsi="Times New Roman" w:cs="Times New Roman"/>
          <w:sz w:val="28"/>
          <w:szCs w:val="28"/>
        </w:rPr>
        <w:t xml:space="preserve"> Исключение составляют отдельные статьи и телевизионные материалы. </w:t>
      </w:r>
    </w:p>
    <w:p w:rsidR="00F376A1" w:rsidRDefault="001D040F" w:rsidP="00302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>Всё же стоит отметить, что в последнее время</w:t>
      </w:r>
      <w:r w:rsidR="00F376A1">
        <w:rPr>
          <w:rFonts w:ascii="Times New Roman" w:hAnsi="Times New Roman" w:cs="Times New Roman"/>
          <w:sz w:val="28"/>
          <w:szCs w:val="28"/>
        </w:rPr>
        <w:t>,</w:t>
      </w:r>
      <w:r w:rsidRPr="0030215A">
        <w:rPr>
          <w:rFonts w:ascii="Times New Roman" w:hAnsi="Times New Roman" w:cs="Times New Roman"/>
          <w:sz w:val="28"/>
          <w:szCs w:val="28"/>
        </w:rPr>
        <w:t xml:space="preserve"> в связи с ограничениями передвижений между странами из-за пандемии коронавируса и из-за ситуации на Украине</w:t>
      </w:r>
      <w:r w:rsidR="00F376A1">
        <w:rPr>
          <w:rFonts w:ascii="Times New Roman" w:hAnsi="Times New Roman" w:cs="Times New Roman"/>
          <w:sz w:val="28"/>
          <w:szCs w:val="28"/>
        </w:rPr>
        <w:t>,</w:t>
      </w:r>
      <w:r w:rsidRPr="0030215A">
        <w:rPr>
          <w:rFonts w:ascii="Times New Roman" w:hAnsi="Times New Roman" w:cs="Times New Roman"/>
          <w:sz w:val="28"/>
          <w:szCs w:val="28"/>
        </w:rPr>
        <w:t xml:space="preserve"> больше внимания стало уделяться </w:t>
      </w:r>
      <w:r w:rsidR="00F376A1">
        <w:rPr>
          <w:rFonts w:ascii="Times New Roman" w:hAnsi="Times New Roman" w:cs="Times New Roman"/>
          <w:sz w:val="28"/>
          <w:szCs w:val="28"/>
        </w:rPr>
        <w:t>развитию</w:t>
      </w:r>
      <w:r w:rsidRPr="0030215A">
        <w:rPr>
          <w:rFonts w:ascii="Times New Roman" w:hAnsi="Times New Roman" w:cs="Times New Roman"/>
          <w:sz w:val="28"/>
          <w:szCs w:val="28"/>
        </w:rPr>
        <w:t xml:space="preserve"> туристической отрасли в субъектах РФ. Как следствие, в медиапространстве появляются целые проекты, направленные на популяризацию привлекательных с рекреационной точки зрения мест региона. </w:t>
      </w:r>
      <w:r w:rsidR="00F376A1">
        <w:rPr>
          <w:rFonts w:ascii="Times New Roman" w:hAnsi="Times New Roman" w:cs="Times New Roman"/>
          <w:sz w:val="28"/>
          <w:szCs w:val="28"/>
        </w:rPr>
        <w:t>А</w:t>
      </w:r>
      <w:r w:rsidRPr="0030215A">
        <w:rPr>
          <w:rFonts w:ascii="Times New Roman" w:hAnsi="Times New Roman" w:cs="Times New Roman"/>
          <w:sz w:val="28"/>
          <w:szCs w:val="28"/>
        </w:rPr>
        <w:t xml:space="preserve">удитории СМИ понятен косвенный характер образов, транслируемых медиа, но их соединение с ментальными образами аудитории формирует образы </w:t>
      </w:r>
      <w:r w:rsidRPr="0030215A">
        <w:rPr>
          <w:rFonts w:ascii="Times New Roman" w:hAnsi="Times New Roman" w:cs="Times New Roman"/>
          <w:sz w:val="28"/>
          <w:szCs w:val="28"/>
        </w:rPr>
        <w:lastRenderedPageBreak/>
        <w:t>собственного опыта и собствен</w:t>
      </w:r>
      <w:r w:rsidR="00F376A1">
        <w:rPr>
          <w:rFonts w:ascii="Times New Roman" w:hAnsi="Times New Roman" w:cs="Times New Roman"/>
          <w:sz w:val="28"/>
          <w:szCs w:val="28"/>
        </w:rPr>
        <w:t>ных переживаний человека [3: </w:t>
      </w:r>
      <w:r w:rsidRPr="0030215A">
        <w:rPr>
          <w:rFonts w:ascii="Times New Roman" w:hAnsi="Times New Roman" w:cs="Times New Roman"/>
          <w:sz w:val="28"/>
          <w:szCs w:val="28"/>
        </w:rPr>
        <w:t>24</w:t>
      </w:r>
      <w:r w:rsidR="00F376A1">
        <w:rPr>
          <w:rFonts w:ascii="Times New Roman" w:hAnsi="Times New Roman" w:cs="Times New Roman"/>
          <w:sz w:val="28"/>
          <w:szCs w:val="28"/>
        </w:rPr>
        <w:t>6</w:t>
      </w:r>
      <w:r w:rsidRPr="0030215A">
        <w:rPr>
          <w:rFonts w:ascii="Times New Roman" w:hAnsi="Times New Roman" w:cs="Times New Roman"/>
          <w:sz w:val="28"/>
          <w:szCs w:val="28"/>
        </w:rPr>
        <w:t xml:space="preserve">]. Поэтому, обращаясь к концептам и константам, демонстрирующим потенциал региональной идентичности, журналисты завоёвывают доверие зрителя/читателя на когнитивном уровне. </w:t>
      </w:r>
      <w:proofErr w:type="gramStart"/>
      <w:r w:rsidRPr="0030215A">
        <w:rPr>
          <w:rFonts w:ascii="Times New Roman" w:hAnsi="Times New Roman" w:cs="Times New Roman"/>
          <w:sz w:val="28"/>
          <w:szCs w:val="28"/>
        </w:rPr>
        <w:t xml:space="preserve">Аксиология доминирующего </w:t>
      </w:r>
      <w:proofErr w:type="spellStart"/>
      <w:r w:rsidRPr="0030215A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30215A">
        <w:rPr>
          <w:rFonts w:ascii="Times New Roman" w:hAnsi="Times New Roman" w:cs="Times New Roman"/>
          <w:sz w:val="28"/>
          <w:szCs w:val="28"/>
        </w:rPr>
        <w:t xml:space="preserve"> основана на совокупности «ядерных» ценностей, значимых как для авторов медиапроекта, так и для жителей Забайкалья [1</w:t>
      </w:r>
      <w:r w:rsidR="00F376A1">
        <w:rPr>
          <w:rFonts w:ascii="Times New Roman" w:hAnsi="Times New Roman" w:cs="Times New Roman"/>
          <w:sz w:val="28"/>
          <w:szCs w:val="28"/>
        </w:rPr>
        <w:t>: </w:t>
      </w:r>
      <w:r w:rsidRPr="0030215A">
        <w:rPr>
          <w:rFonts w:ascii="Times New Roman" w:hAnsi="Times New Roman" w:cs="Times New Roman"/>
          <w:sz w:val="28"/>
          <w:szCs w:val="28"/>
        </w:rPr>
        <w:t xml:space="preserve">38]. </w:t>
      </w:r>
      <w:proofErr w:type="gramEnd"/>
    </w:p>
    <w:p w:rsidR="00F376A1" w:rsidRDefault="001D040F" w:rsidP="00302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 xml:space="preserve">Инструментарий, используемый в создании </w:t>
      </w:r>
      <w:proofErr w:type="spellStart"/>
      <w:r w:rsidRPr="0030215A">
        <w:rPr>
          <w:rFonts w:ascii="Times New Roman" w:hAnsi="Times New Roman" w:cs="Times New Roman"/>
          <w:sz w:val="28"/>
          <w:szCs w:val="28"/>
        </w:rPr>
        <w:t>медиаобраза</w:t>
      </w:r>
      <w:proofErr w:type="spellEnd"/>
      <w:r w:rsidRPr="0030215A">
        <w:rPr>
          <w:rFonts w:ascii="Times New Roman" w:hAnsi="Times New Roman" w:cs="Times New Roman"/>
          <w:sz w:val="28"/>
          <w:szCs w:val="28"/>
        </w:rPr>
        <w:t xml:space="preserve"> Забайкальского края, также подсказали участники нашего онлайн-анкетирования. Визитной карточкой региона, по мнению опрошенных, являются такие культурно-исторические и материальные ценности, как багульник (63,9% респондентов), национальный парк «</w:t>
      </w:r>
      <w:proofErr w:type="spellStart"/>
      <w:r w:rsidRPr="0030215A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30215A">
        <w:rPr>
          <w:rFonts w:ascii="Times New Roman" w:hAnsi="Times New Roman" w:cs="Times New Roman"/>
          <w:sz w:val="28"/>
          <w:szCs w:val="28"/>
        </w:rPr>
        <w:t xml:space="preserve">» (62,3%), Церковь Декабристов в Чите (38,8%), урочище Чарские пески (37,4%) и др. </w:t>
      </w:r>
    </w:p>
    <w:p w:rsidR="001D040F" w:rsidRPr="0030215A" w:rsidRDefault="001D040F" w:rsidP="00302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 xml:space="preserve">Таким образом, проведённое исследование помогло не только определить уровень доверия аудитории к СМИ, но и выявить корреляцию между запросами респондентов и конструированием </w:t>
      </w:r>
      <w:proofErr w:type="spellStart"/>
      <w:r w:rsidRPr="0030215A">
        <w:rPr>
          <w:rFonts w:ascii="Times New Roman" w:hAnsi="Times New Roman" w:cs="Times New Roman"/>
          <w:sz w:val="28"/>
          <w:szCs w:val="28"/>
        </w:rPr>
        <w:t>медиаобраза</w:t>
      </w:r>
      <w:proofErr w:type="spellEnd"/>
      <w:r w:rsidRPr="0030215A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1D040F" w:rsidRPr="00F376A1" w:rsidRDefault="001D040F" w:rsidP="003021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040F" w:rsidRPr="00F376A1" w:rsidRDefault="00F376A1" w:rsidP="003021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1D040F" w:rsidRPr="0030215A" w:rsidRDefault="001D040F" w:rsidP="00302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>1.</w:t>
      </w:r>
      <w:r w:rsidR="00F376A1">
        <w:rPr>
          <w:rFonts w:ascii="Times New Roman" w:hAnsi="Times New Roman" w:cs="Times New Roman"/>
          <w:sz w:val="28"/>
          <w:szCs w:val="28"/>
        </w:rPr>
        <w:t> Ерофеева </w:t>
      </w:r>
      <w:r w:rsidRPr="0030215A">
        <w:rPr>
          <w:rFonts w:ascii="Times New Roman" w:hAnsi="Times New Roman" w:cs="Times New Roman"/>
          <w:sz w:val="28"/>
          <w:szCs w:val="28"/>
        </w:rPr>
        <w:t>И.</w:t>
      </w:r>
      <w:r w:rsidR="00F376A1">
        <w:rPr>
          <w:rFonts w:ascii="Times New Roman" w:hAnsi="Times New Roman" w:cs="Times New Roman"/>
          <w:sz w:val="28"/>
          <w:szCs w:val="28"/>
        </w:rPr>
        <w:t xml:space="preserve"> В., </w:t>
      </w:r>
      <w:proofErr w:type="spellStart"/>
      <w:r w:rsidR="00F376A1">
        <w:rPr>
          <w:rFonts w:ascii="Times New Roman" w:hAnsi="Times New Roman" w:cs="Times New Roman"/>
          <w:sz w:val="28"/>
          <w:szCs w:val="28"/>
        </w:rPr>
        <w:t>Простакишина</w:t>
      </w:r>
      <w:proofErr w:type="spellEnd"/>
      <w:r w:rsidR="00F376A1">
        <w:rPr>
          <w:rFonts w:ascii="Times New Roman" w:hAnsi="Times New Roman" w:cs="Times New Roman"/>
          <w:sz w:val="28"/>
          <w:szCs w:val="28"/>
        </w:rPr>
        <w:t> </w:t>
      </w:r>
      <w:r w:rsidRPr="0030215A">
        <w:rPr>
          <w:rFonts w:ascii="Times New Roman" w:hAnsi="Times New Roman" w:cs="Times New Roman"/>
          <w:sz w:val="28"/>
          <w:szCs w:val="28"/>
        </w:rPr>
        <w:t>Н.</w:t>
      </w:r>
      <w:r w:rsidR="00F376A1">
        <w:rPr>
          <w:rFonts w:ascii="Times New Roman" w:hAnsi="Times New Roman" w:cs="Times New Roman"/>
          <w:sz w:val="28"/>
          <w:szCs w:val="28"/>
        </w:rPr>
        <w:t> </w:t>
      </w:r>
      <w:r w:rsidRPr="0030215A">
        <w:rPr>
          <w:rFonts w:ascii="Times New Roman" w:hAnsi="Times New Roman" w:cs="Times New Roman"/>
          <w:sz w:val="28"/>
          <w:szCs w:val="28"/>
        </w:rPr>
        <w:t xml:space="preserve">В. Аксиология туристического </w:t>
      </w:r>
      <w:proofErr w:type="spellStart"/>
      <w:r w:rsidRPr="0030215A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Pr="0030215A">
        <w:rPr>
          <w:rFonts w:ascii="Times New Roman" w:hAnsi="Times New Roman" w:cs="Times New Roman"/>
          <w:sz w:val="28"/>
          <w:szCs w:val="28"/>
        </w:rPr>
        <w:t xml:space="preserve"> Забайкальского края // Ценностные ориентиры современной журналистики. Пенза, </w:t>
      </w:r>
      <w:r w:rsidR="00F376A1">
        <w:rPr>
          <w:rFonts w:ascii="Times New Roman" w:hAnsi="Times New Roman" w:cs="Times New Roman"/>
          <w:sz w:val="28"/>
          <w:szCs w:val="28"/>
        </w:rPr>
        <w:t>2020. С. 34–</w:t>
      </w:r>
      <w:r w:rsidRPr="0030215A">
        <w:rPr>
          <w:rFonts w:ascii="Times New Roman" w:hAnsi="Times New Roman" w:cs="Times New Roman"/>
          <w:sz w:val="28"/>
          <w:szCs w:val="28"/>
        </w:rPr>
        <w:t>39.</w:t>
      </w:r>
    </w:p>
    <w:p w:rsidR="00F376A1" w:rsidRDefault="001D040F" w:rsidP="00F37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>2.</w:t>
      </w:r>
      <w:r w:rsidR="00F376A1">
        <w:rPr>
          <w:rFonts w:ascii="Times New Roman" w:hAnsi="Times New Roman" w:cs="Times New Roman"/>
          <w:sz w:val="28"/>
          <w:szCs w:val="28"/>
        </w:rPr>
        <w:t> </w:t>
      </w:r>
      <w:r w:rsidRPr="0030215A">
        <w:rPr>
          <w:rFonts w:ascii="Times New Roman" w:hAnsi="Times New Roman" w:cs="Times New Roman"/>
          <w:sz w:val="28"/>
          <w:szCs w:val="28"/>
        </w:rPr>
        <w:t>Малышева</w:t>
      </w:r>
      <w:r w:rsidR="00F376A1">
        <w:rPr>
          <w:rFonts w:ascii="Times New Roman" w:hAnsi="Times New Roman" w:cs="Times New Roman"/>
          <w:sz w:val="28"/>
          <w:szCs w:val="28"/>
        </w:rPr>
        <w:t> </w:t>
      </w:r>
      <w:r w:rsidRPr="0030215A">
        <w:rPr>
          <w:rFonts w:ascii="Times New Roman" w:hAnsi="Times New Roman" w:cs="Times New Roman"/>
          <w:sz w:val="28"/>
          <w:szCs w:val="28"/>
        </w:rPr>
        <w:t>Е.</w:t>
      </w:r>
      <w:r w:rsidR="00F376A1">
        <w:rPr>
          <w:rFonts w:ascii="Times New Roman" w:hAnsi="Times New Roman" w:cs="Times New Roman"/>
          <w:sz w:val="28"/>
          <w:szCs w:val="28"/>
        </w:rPr>
        <w:t> </w:t>
      </w:r>
      <w:r w:rsidRPr="0030215A">
        <w:rPr>
          <w:rFonts w:ascii="Times New Roman" w:hAnsi="Times New Roman" w:cs="Times New Roman"/>
          <w:sz w:val="28"/>
          <w:szCs w:val="28"/>
        </w:rPr>
        <w:t>Г., Гриднев</w:t>
      </w:r>
      <w:r w:rsidR="00F376A1">
        <w:rPr>
          <w:rFonts w:ascii="Times New Roman" w:hAnsi="Times New Roman" w:cs="Times New Roman"/>
          <w:sz w:val="28"/>
          <w:szCs w:val="28"/>
        </w:rPr>
        <w:t> </w:t>
      </w:r>
      <w:r w:rsidRPr="0030215A">
        <w:rPr>
          <w:rFonts w:ascii="Times New Roman" w:hAnsi="Times New Roman" w:cs="Times New Roman"/>
          <w:sz w:val="28"/>
          <w:szCs w:val="28"/>
        </w:rPr>
        <w:t>Н.</w:t>
      </w:r>
      <w:r w:rsidR="00F376A1">
        <w:rPr>
          <w:rFonts w:ascii="Times New Roman" w:hAnsi="Times New Roman" w:cs="Times New Roman"/>
          <w:sz w:val="28"/>
          <w:szCs w:val="28"/>
        </w:rPr>
        <w:t> </w:t>
      </w:r>
      <w:r w:rsidRPr="0030215A">
        <w:rPr>
          <w:rFonts w:ascii="Times New Roman" w:hAnsi="Times New Roman" w:cs="Times New Roman"/>
          <w:sz w:val="28"/>
          <w:szCs w:val="28"/>
        </w:rPr>
        <w:t xml:space="preserve">А. Формирование </w:t>
      </w:r>
      <w:proofErr w:type="spellStart"/>
      <w:r w:rsidRPr="0030215A">
        <w:rPr>
          <w:rFonts w:ascii="Times New Roman" w:hAnsi="Times New Roman" w:cs="Times New Roman"/>
          <w:sz w:val="28"/>
          <w:szCs w:val="28"/>
        </w:rPr>
        <w:t>медиаобраза</w:t>
      </w:r>
      <w:proofErr w:type="spellEnd"/>
      <w:r w:rsidRPr="0030215A">
        <w:rPr>
          <w:rFonts w:ascii="Times New Roman" w:hAnsi="Times New Roman" w:cs="Times New Roman"/>
          <w:sz w:val="28"/>
          <w:szCs w:val="28"/>
        </w:rPr>
        <w:t xml:space="preserve"> региона в федеральных телевизионных СМИ (на материале текстов об Омске) // Научный диалог. 2016. № 12 (60). С. 134</w:t>
      </w:r>
      <w:r w:rsidR="00F376A1">
        <w:rPr>
          <w:rFonts w:ascii="Times New Roman" w:hAnsi="Times New Roman" w:cs="Times New Roman"/>
          <w:sz w:val="28"/>
          <w:szCs w:val="28"/>
        </w:rPr>
        <w:t>–</w:t>
      </w:r>
      <w:r w:rsidRPr="0030215A">
        <w:rPr>
          <w:rFonts w:ascii="Times New Roman" w:hAnsi="Times New Roman" w:cs="Times New Roman"/>
          <w:sz w:val="28"/>
          <w:szCs w:val="28"/>
        </w:rPr>
        <w:t>144.</w:t>
      </w:r>
    </w:p>
    <w:p w:rsidR="005A2BBF" w:rsidRPr="00F376A1" w:rsidRDefault="001D040F" w:rsidP="00F37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>3.</w:t>
      </w:r>
      <w:r w:rsidR="00F376A1">
        <w:rPr>
          <w:rFonts w:ascii="Times New Roman" w:hAnsi="Times New Roman" w:cs="Times New Roman"/>
          <w:sz w:val="28"/>
          <w:szCs w:val="28"/>
        </w:rPr>
        <w:t> </w:t>
      </w:r>
      <w:r w:rsidRPr="0030215A">
        <w:rPr>
          <w:rFonts w:ascii="Times New Roman" w:hAnsi="Times New Roman" w:cs="Times New Roman"/>
          <w:sz w:val="28"/>
          <w:szCs w:val="28"/>
        </w:rPr>
        <w:t>Отечественная теория медиа: основные понятия: словарь / под ред. Е.</w:t>
      </w:r>
      <w:r w:rsidR="00F376A1">
        <w:rPr>
          <w:rFonts w:ascii="Times New Roman" w:hAnsi="Times New Roman" w:cs="Times New Roman"/>
          <w:sz w:val="28"/>
          <w:szCs w:val="28"/>
        </w:rPr>
        <w:t> </w:t>
      </w:r>
      <w:r w:rsidRPr="0030215A">
        <w:rPr>
          <w:rFonts w:ascii="Times New Roman" w:hAnsi="Times New Roman" w:cs="Times New Roman"/>
          <w:sz w:val="28"/>
          <w:szCs w:val="28"/>
        </w:rPr>
        <w:t>Л.</w:t>
      </w:r>
      <w:r w:rsidR="00F376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376A1">
        <w:rPr>
          <w:rFonts w:ascii="Times New Roman" w:hAnsi="Times New Roman" w:cs="Times New Roman"/>
          <w:sz w:val="28"/>
          <w:szCs w:val="28"/>
        </w:rPr>
        <w:t>Вартановой</w:t>
      </w:r>
      <w:proofErr w:type="spellEnd"/>
      <w:r w:rsidR="00F376A1">
        <w:rPr>
          <w:rFonts w:ascii="Times New Roman" w:hAnsi="Times New Roman" w:cs="Times New Roman"/>
          <w:sz w:val="28"/>
          <w:szCs w:val="28"/>
        </w:rPr>
        <w:t>.</w:t>
      </w:r>
      <w:r w:rsidRPr="0030215A">
        <w:rPr>
          <w:rFonts w:ascii="Times New Roman" w:hAnsi="Times New Roman" w:cs="Times New Roman"/>
          <w:sz w:val="28"/>
          <w:szCs w:val="28"/>
        </w:rPr>
        <w:t xml:space="preserve"> М</w:t>
      </w:r>
      <w:r w:rsidR="00F376A1">
        <w:rPr>
          <w:rFonts w:ascii="Times New Roman" w:hAnsi="Times New Roman" w:cs="Times New Roman"/>
          <w:sz w:val="28"/>
          <w:szCs w:val="28"/>
        </w:rPr>
        <w:t>., 2019.</w:t>
      </w:r>
    </w:p>
    <w:sectPr w:rsidR="005A2BBF" w:rsidRPr="00F376A1" w:rsidSect="00C8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BBF"/>
    <w:rsid w:val="001D040F"/>
    <w:rsid w:val="0030215A"/>
    <w:rsid w:val="005A2BBF"/>
    <w:rsid w:val="00C8244C"/>
    <w:rsid w:val="00E21CFE"/>
    <w:rsid w:val="00F3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4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stakishina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Дятлова Алина Евгеньевна</dc:creator>
  <cp:keywords/>
  <dc:description/>
  <cp:lastModifiedBy>Александр</cp:lastModifiedBy>
  <cp:revision>4</cp:revision>
  <dcterms:created xsi:type="dcterms:W3CDTF">2022-04-10T21:11:00Z</dcterms:created>
  <dcterms:modified xsi:type="dcterms:W3CDTF">2022-04-14T08:38:00Z</dcterms:modified>
</cp:coreProperties>
</file>