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4C" w:rsidRPr="009B06D8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B06D8">
        <w:rPr>
          <w:sz w:val="28"/>
          <w:szCs w:val="28"/>
        </w:rPr>
        <w:t xml:space="preserve">Юрий Викторович </w:t>
      </w:r>
      <w:proofErr w:type="spellStart"/>
      <w:r w:rsidRPr="009B06D8">
        <w:rPr>
          <w:sz w:val="28"/>
          <w:szCs w:val="28"/>
        </w:rPr>
        <w:t>Лучинский</w:t>
      </w:r>
      <w:proofErr w:type="spellEnd"/>
    </w:p>
    <w:p w:rsidR="003B7C4C" w:rsidRP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7C4C">
        <w:rPr>
          <w:sz w:val="28"/>
          <w:szCs w:val="28"/>
        </w:rPr>
        <w:t>Кубанск</w:t>
      </w:r>
      <w:r>
        <w:rPr>
          <w:sz w:val="28"/>
          <w:szCs w:val="28"/>
        </w:rPr>
        <w:t>ий государственный университет</w:t>
      </w:r>
      <w:r w:rsidR="009B06D8">
        <w:rPr>
          <w:sz w:val="28"/>
          <w:szCs w:val="28"/>
        </w:rPr>
        <w:t xml:space="preserve"> (Краснодар)</w:t>
      </w:r>
    </w:p>
    <w:p w:rsidR="009B06D8" w:rsidRDefault="009B06D8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A11165">
          <w:rPr>
            <w:rStyle w:val="a4"/>
            <w:sz w:val="28"/>
            <w:szCs w:val="28"/>
          </w:rPr>
          <w:t>lyv22@mail.ru</w:t>
        </w:r>
      </w:hyperlink>
      <w:r>
        <w:rPr>
          <w:sz w:val="28"/>
          <w:szCs w:val="28"/>
        </w:rPr>
        <w:t xml:space="preserve"> </w:t>
      </w:r>
    </w:p>
    <w:p w:rsidR="009B06D8" w:rsidRDefault="009B06D8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B7C4C" w:rsidRP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3B7C4C">
        <w:rPr>
          <w:b/>
          <w:sz w:val="28"/>
          <w:szCs w:val="28"/>
        </w:rPr>
        <w:t>ритика ев</w:t>
      </w:r>
      <w:r>
        <w:rPr>
          <w:b/>
          <w:sz w:val="28"/>
          <w:szCs w:val="28"/>
        </w:rPr>
        <w:t>ропейской прессы на страницах «Северной пчелы» в период К</w:t>
      </w:r>
      <w:r w:rsidRPr="003B7C4C">
        <w:rPr>
          <w:b/>
          <w:sz w:val="28"/>
          <w:szCs w:val="28"/>
        </w:rPr>
        <w:t>рымской войны</w:t>
      </w:r>
    </w:p>
    <w:p w:rsid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3B7C4C" w:rsidRP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7C4C">
        <w:rPr>
          <w:sz w:val="28"/>
          <w:szCs w:val="28"/>
        </w:rPr>
        <w:t>В статье рассматривается информационное противостояние в период Крымской войны, приведшее к росту антироссийских публикаций в английской и французской прессе. Анализируются материалы Ф.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>В.</w:t>
      </w:r>
      <w:r w:rsidR="009B06D8">
        <w:rPr>
          <w:sz w:val="28"/>
          <w:szCs w:val="28"/>
        </w:rPr>
        <w:t> </w:t>
      </w:r>
      <w:proofErr w:type="spellStart"/>
      <w:r w:rsidRPr="003B7C4C">
        <w:rPr>
          <w:sz w:val="28"/>
          <w:szCs w:val="28"/>
        </w:rPr>
        <w:t>Булгарина</w:t>
      </w:r>
      <w:proofErr w:type="spellEnd"/>
      <w:r w:rsidRPr="003B7C4C">
        <w:rPr>
          <w:sz w:val="28"/>
          <w:szCs w:val="28"/>
        </w:rPr>
        <w:t xml:space="preserve"> и Н.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>И.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>Греча, опубликованные в газете «Северная пчела» и критиковавшие намеренное искажение фактов в зарубежной периодике.</w:t>
      </w:r>
    </w:p>
    <w:p w:rsidR="003B7C4C" w:rsidRP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7C4C">
        <w:rPr>
          <w:bCs/>
          <w:sz w:val="28"/>
          <w:szCs w:val="28"/>
        </w:rPr>
        <w:t>Ключевые слова:</w:t>
      </w:r>
      <w:r w:rsidR="009B06D8">
        <w:rPr>
          <w:b/>
          <w:bCs/>
          <w:sz w:val="28"/>
          <w:szCs w:val="28"/>
        </w:rPr>
        <w:t xml:space="preserve"> </w:t>
      </w:r>
      <w:r w:rsidRPr="003B7C4C">
        <w:rPr>
          <w:sz w:val="28"/>
          <w:szCs w:val="28"/>
        </w:rPr>
        <w:t>информационная война, газета «Северная пчела», Ф.</w:t>
      </w:r>
      <w:r w:rsidR="009B06D8">
        <w:rPr>
          <w:sz w:val="28"/>
          <w:szCs w:val="28"/>
        </w:rPr>
        <w:t> В. </w:t>
      </w:r>
      <w:proofErr w:type="spellStart"/>
      <w:r w:rsidRPr="003B7C4C">
        <w:rPr>
          <w:sz w:val="28"/>
          <w:szCs w:val="28"/>
        </w:rPr>
        <w:t>Булгарин</w:t>
      </w:r>
      <w:proofErr w:type="spellEnd"/>
      <w:r w:rsidRPr="003B7C4C">
        <w:rPr>
          <w:sz w:val="28"/>
          <w:szCs w:val="28"/>
        </w:rPr>
        <w:t>, Н.</w:t>
      </w:r>
      <w:r w:rsidR="009B06D8">
        <w:rPr>
          <w:sz w:val="28"/>
          <w:szCs w:val="28"/>
        </w:rPr>
        <w:t> И. </w:t>
      </w:r>
      <w:r w:rsidRPr="003B7C4C">
        <w:rPr>
          <w:sz w:val="28"/>
          <w:szCs w:val="28"/>
        </w:rPr>
        <w:t>Греч, английская пресса, французская пресса.</w:t>
      </w:r>
    </w:p>
    <w:p w:rsid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7C4C">
        <w:rPr>
          <w:sz w:val="28"/>
          <w:szCs w:val="28"/>
        </w:rPr>
        <w:t>Крымская война вызвала резкий рост антироссийских публикаций в европейской прессе, в первую очередь английской и французской. «Северная пчела», позиционировавшая себя как «газета политическая и литературная», активно включилась в информационное противостояние, критикуя как политику враждебных госу</w:t>
      </w:r>
      <w:r>
        <w:rPr>
          <w:sz w:val="28"/>
          <w:szCs w:val="28"/>
        </w:rPr>
        <w:t>дарств, так и их периодику.</w:t>
      </w:r>
    </w:p>
    <w:p w:rsid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7C4C">
        <w:rPr>
          <w:sz w:val="28"/>
          <w:szCs w:val="28"/>
        </w:rPr>
        <w:t>Тема освещения событий некоторых аспектов Крымской войны на страницах «Северной пчелы» уже затрагивалась в отечественной научной литературе [3], однако специфика критических обзоров европейской прессы, принадлежащих перу ее редакторов Ф.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>В.</w:t>
      </w:r>
      <w:r w:rsidR="009B06D8">
        <w:rPr>
          <w:sz w:val="28"/>
          <w:szCs w:val="28"/>
        </w:rPr>
        <w:t> </w:t>
      </w:r>
      <w:proofErr w:type="spellStart"/>
      <w:r w:rsidRPr="003B7C4C">
        <w:rPr>
          <w:sz w:val="28"/>
          <w:szCs w:val="28"/>
        </w:rPr>
        <w:t>Булгарина</w:t>
      </w:r>
      <w:proofErr w:type="spellEnd"/>
      <w:r w:rsidRPr="003B7C4C">
        <w:rPr>
          <w:sz w:val="28"/>
          <w:szCs w:val="28"/>
        </w:rPr>
        <w:t xml:space="preserve"> и Н.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>И.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>Греча, еще не под</w:t>
      </w:r>
      <w:r>
        <w:rPr>
          <w:sz w:val="28"/>
          <w:szCs w:val="28"/>
        </w:rPr>
        <w:t>вергалась специальному анализу.</w:t>
      </w:r>
    </w:p>
    <w:p w:rsid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7C4C">
        <w:rPr>
          <w:sz w:val="28"/>
          <w:szCs w:val="28"/>
        </w:rPr>
        <w:t>Кратко рассмотрим два обзора, один из которых появился накануне вступления в войну Англии и Франции, второй – сразу же после объявления войны Р</w:t>
      </w:r>
      <w:r>
        <w:rPr>
          <w:sz w:val="28"/>
          <w:szCs w:val="28"/>
        </w:rPr>
        <w:t>оссийской империи с их стороны.</w:t>
      </w:r>
    </w:p>
    <w:p w:rsid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7C4C">
        <w:rPr>
          <w:sz w:val="28"/>
          <w:szCs w:val="28"/>
        </w:rPr>
        <w:t>5 января 1854 г</w:t>
      </w:r>
      <w:r w:rsidR="009B06D8">
        <w:rPr>
          <w:sz w:val="28"/>
          <w:szCs w:val="28"/>
        </w:rPr>
        <w:t>.</w:t>
      </w:r>
      <w:r w:rsidRPr="003B7C4C">
        <w:rPr>
          <w:sz w:val="28"/>
          <w:szCs w:val="28"/>
        </w:rPr>
        <w:t xml:space="preserve"> за подписью «Н.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>Гр.» был напечатан обзор «Газетные заметки» Н.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>И</w:t>
      </w:r>
      <w:r w:rsidR="009B06D8">
        <w:rPr>
          <w:sz w:val="28"/>
          <w:szCs w:val="28"/>
        </w:rPr>
        <w:t>. </w:t>
      </w:r>
      <w:r w:rsidRPr="003B7C4C">
        <w:rPr>
          <w:sz w:val="28"/>
          <w:szCs w:val="28"/>
        </w:rPr>
        <w:t>Греча с критикой позиции, занятой европейской прессой:</w:t>
      </w:r>
    </w:p>
    <w:p w:rsidR="009B06D8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7C4C">
        <w:rPr>
          <w:sz w:val="28"/>
          <w:szCs w:val="28"/>
        </w:rPr>
        <w:lastRenderedPageBreak/>
        <w:t>«С некоторого времени заграничные журналы, именно английские, французские, а за ними и немецкие, наполняются самыми несправедливыми, оскорбительными и дерзкими статьями о России</w:t>
      </w:r>
      <w:r w:rsidR="00215634">
        <w:rPr>
          <w:sz w:val="28"/>
          <w:szCs w:val="28"/>
        </w:rPr>
        <w:t>,</w:t>
      </w:r>
      <w:r w:rsidRPr="003B7C4C">
        <w:rPr>
          <w:sz w:val="28"/>
          <w:szCs w:val="28"/>
        </w:rPr>
        <w:t xml:space="preserve"> лживость и бессовестность их дошли до такой степени, что молчание с нашей стороны было бы непростительно в силу известной поговорки: кто молчит, то</w:t>
      </w:r>
      <w:r w:rsidR="00215634">
        <w:rPr>
          <w:sz w:val="28"/>
          <w:szCs w:val="28"/>
        </w:rPr>
        <w:t>т</w:t>
      </w:r>
      <w:r w:rsidR="009B06D8">
        <w:rPr>
          <w:sz w:val="28"/>
          <w:szCs w:val="28"/>
        </w:rPr>
        <w:t xml:space="preserve"> соглашается» [1]. </w:t>
      </w:r>
    </w:p>
    <w:p w:rsid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7C4C">
        <w:rPr>
          <w:sz w:val="28"/>
          <w:szCs w:val="28"/>
        </w:rPr>
        <w:t>Разбирая один из основных приемов ведения информационной войны, направленный на воздействие на читательскую аудиторию нейтральных стран, автор останавливается на сведениях, распространяемых немецкими газетами, которые, по его мнению, не отличаются самостоятельностью и некритично воспроизводят мнения, заимство</w:t>
      </w:r>
      <w:r>
        <w:rPr>
          <w:sz w:val="28"/>
          <w:szCs w:val="28"/>
        </w:rPr>
        <w:t>ванные из английской периодики.</w:t>
      </w:r>
      <w:r w:rsidR="009B06D8">
        <w:rPr>
          <w:sz w:val="28"/>
          <w:szCs w:val="28"/>
        </w:rPr>
        <w:t xml:space="preserve"> Если позиция </w:t>
      </w:r>
      <w:proofErr w:type="spellStart"/>
      <w:r w:rsidR="009B06D8">
        <w:rPr>
          <w:sz w:val="28"/>
          <w:szCs w:val="28"/>
        </w:rPr>
        <w:t>Neue</w:t>
      </w:r>
      <w:proofErr w:type="spellEnd"/>
      <w:r w:rsidR="009B06D8">
        <w:rPr>
          <w:sz w:val="28"/>
          <w:szCs w:val="28"/>
        </w:rPr>
        <w:t xml:space="preserve"> Preußische </w:t>
      </w:r>
      <w:proofErr w:type="spellStart"/>
      <w:r w:rsidR="009B06D8">
        <w:rPr>
          <w:sz w:val="28"/>
          <w:szCs w:val="28"/>
        </w:rPr>
        <w:t>Zeitung</w:t>
      </w:r>
      <w:proofErr w:type="spellEnd"/>
      <w:r w:rsidR="009B06D8">
        <w:rPr>
          <w:sz w:val="28"/>
          <w:szCs w:val="28"/>
        </w:rPr>
        <w:t xml:space="preserve"> и </w:t>
      </w:r>
      <w:proofErr w:type="spellStart"/>
      <w:r w:rsidRPr="003B7C4C">
        <w:rPr>
          <w:sz w:val="28"/>
          <w:szCs w:val="28"/>
        </w:rPr>
        <w:t>Augsburger</w:t>
      </w:r>
      <w:proofErr w:type="spellEnd"/>
      <w:r w:rsidRPr="003B7C4C">
        <w:rPr>
          <w:sz w:val="28"/>
          <w:szCs w:val="28"/>
        </w:rPr>
        <w:t xml:space="preserve"> </w:t>
      </w:r>
      <w:proofErr w:type="spellStart"/>
      <w:r w:rsidRPr="003B7C4C">
        <w:rPr>
          <w:sz w:val="28"/>
          <w:szCs w:val="28"/>
        </w:rPr>
        <w:t>Allgemeiner</w:t>
      </w:r>
      <w:proofErr w:type="spellEnd"/>
      <w:r w:rsidRPr="003B7C4C">
        <w:rPr>
          <w:sz w:val="28"/>
          <w:szCs w:val="28"/>
        </w:rPr>
        <w:t xml:space="preserve"> относи</w:t>
      </w:r>
      <w:r w:rsidR="009B06D8">
        <w:rPr>
          <w:sz w:val="28"/>
          <w:szCs w:val="28"/>
        </w:rPr>
        <w:t xml:space="preserve">тельно нейтральна, то политика </w:t>
      </w:r>
      <w:proofErr w:type="spellStart"/>
      <w:r w:rsidR="009B06D8">
        <w:rPr>
          <w:sz w:val="28"/>
          <w:szCs w:val="28"/>
        </w:rPr>
        <w:t>Kölnische</w:t>
      </w:r>
      <w:proofErr w:type="spellEnd"/>
      <w:r w:rsidR="009B06D8">
        <w:rPr>
          <w:sz w:val="28"/>
          <w:szCs w:val="28"/>
        </w:rPr>
        <w:t xml:space="preserve"> </w:t>
      </w:r>
      <w:proofErr w:type="spellStart"/>
      <w:r w:rsidR="009B06D8">
        <w:rPr>
          <w:sz w:val="28"/>
          <w:szCs w:val="28"/>
        </w:rPr>
        <w:t>Zeitung</w:t>
      </w:r>
      <w:proofErr w:type="spellEnd"/>
      <w:r w:rsidRPr="003B7C4C">
        <w:rPr>
          <w:sz w:val="28"/>
          <w:szCs w:val="28"/>
        </w:rPr>
        <w:t xml:space="preserve"> вызывает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Греча серьезное раздражение:</w:t>
      </w:r>
      <w:r w:rsidR="009B06D8">
        <w:rPr>
          <w:sz w:val="28"/>
          <w:szCs w:val="28"/>
        </w:rPr>
        <w:t xml:space="preserve"> </w:t>
      </w:r>
      <w:r w:rsidRPr="003B7C4C">
        <w:rPr>
          <w:sz w:val="28"/>
          <w:szCs w:val="28"/>
        </w:rPr>
        <w:t>«Не говорим о Кёльнской Газете: это иезуит в турецкой феске, скроенной по образцу кра</w:t>
      </w:r>
      <w:r>
        <w:rPr>
          <w:sz w:val="28"/>
          <w:szCs w:val="28"/>
        </w:rPr>
        <w:t>сного якобинского колпака» [1].</w:t>
      </w:r>
    </w:p>
    <w:p w:rsid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7C4C">
        <w:rPr>
          <w:sz w:val="28"/>
          <w:szCs w:val="28"/>
        </w:rPr>
        <w:t xml:space="preserve">Жесткой оценке подвергается англо-французская пресса, искажавшая исход </w:t>
      </w:r>
      <w:proofErr w:type="spellStart"/>
      <w:r w:rsidRPr="003B7C4C">
        <w:rPr>
          <w:sz w:val="28"/>
          <w:szCs w:val="28"/>
        </w:rPr>
        <w:t>Синопского</w:t>
      </w:r>
      <w:proofErr w:type="spellEnd"/>
      <w:r w:rsidRPr="003B7C4C">
        <w:rPr>
          <w:sz w:val="28"/>
          <w:szCs w:val="28"/>
        </w:rPr>
        <w:t xml:space="preserve"> сражения, в котором русский флот под командованием вице-адмирала П.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>С.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 xml:space="preserve">Нахимова разгромил турецкую эскадру. Французская газета </w:t>
      </w:r>
      <w:proofErr w:type="spellStart"/>
      <w:r w:rsidR="009B06D8">
        <w:rPr>
          <w:sz w:val="28"/>
          <w:szCs w:val="28"/>
        </w:rPr>
        <w:t>La</w:t>
      </w:r>
      <w:proofErr w:type="spellEnd"/>
      <w:r w:rsidR="009B06D8">
        <w:rPr>
          <w:sz w:val="28"/>
          <w:szCs w:val="28"/>
        </w:rPr>
        <w:t xml:space="preserve"> </w:t>
      </w:r>
      <w:proofErr w:type="spellStart"/>
      <w:r w:rsidR="009B06D8">
        <w:rPr>
          <w:sz w:val="28"/>
          <w:szCs w:val="28"/>
        </w:rPr>
        <w:t>Patrie</w:t>
      </w:r>
      <w:proofErr w:type="spellEnd"/>
      <w:r w:rsidRPr="003B7C4C">
        <w:rPr>
          <w:sz w:val="28"/>
          <w:szCs w:val="28"/>
        </w:rPr>
        <w:t xml:space="preserve"> на все лады расхваливала героизм турецких моряков, а английские журналисты даже окрестили эти события «</w:t>
      </w:r>
      <w:proofErr w:type="spellStart"/>
      <w:r w:rsidRPr="003B7C4C">
        <w:rPr>
          <w:sz w:val="28"/>
          <w:szCs w:val="28"/>
        </w:rPr>
        <w:t>Синопской</w:t>
      </w:r>
      <w:proofErr w:type="spellEnd"/>
      <w:r w:rsidRPr="003B7C4C">
        <w:rPr>
          <w:sz w:val="28"/>
          <w:szCs w:val="28"/>
        </w:rPr>
        <w:t xml:space="preserve"> </w:t>
      </w:r>
      <w:proofErr w:type="gramStart"/>
      <w:r w:rsidR="009B06D8">
        <w:rPr>
          <w:sz w:val="28"/>
          <w:szCs w:val="28"/>
        </w:rPr>
        <w:t>резней</w:t>
      </w:r>
      <w:proofErr w:type="gramEnd"/>
      <w:r w:rsidR="009B06D8">
        <w:rPr>
          <w:sz w:val="28"/>
          <w:szCs w:val="28"/>
        </w:rPr>
        <w:t>» (</w:t>
      </w:r>
      <w:proofErr w:type="spellStart"/>
      <w:r w:rsidR="009B06D8">
        <w:rPr>
          <w:sz w:val="28"/>
          <w:szCs w:val="28"/>
        </w:rPr>
        <w:t>Massacre</w:t>
      </w:r>
      <w:proofErr w:type="spellEnd"/>
      <w:r w:rsidR="009B06D8">
        <w:rPr>
          <w:sz w:val="28"/>
          <w:szCs w:val="28"/>
        </w:rPr>
        <w:t xml:space="preserve"> </w:t>
      </w:r>
      <w:proofErr w:type="spellStart"/>
      <w:r w:rsidR="009B06D8">
        <w:rPr>
          <w:sz w:val="28"/>
          <w:szCs w:val="28"/>
        </w:rPr>
        <w:t>of</w:t>
      </w:r>
      <w:proofErr w:type="spellEnd"/>
      <w:r w:rsidR="009B06D8">
        <w:rPr>
          <w:sz w:val="28"/>
          <w:szCs w:val="28"/>
        </w:rPr>
        <w:t xml:space="preserve"> </w:t>
      </w:r>
      <w:proofErr w:type="spellStart"/>
      <w:r w:rsidR="009B06D8">
        <w:rPr>
          <w:sz w:val="28"/>
          <w:szCs w:val="28"/>
        </w:rPr>
        <w:t>Sinope</w:t>
      </w:r>
      <w:proofErr w:type="spellEnd"/>
      <w:r>
        <w:rPr>
          <w:sz w:val="28"/>
          <w:szCs w:val="28"/>
        </w:rPr>
        <w:t>):</w:t>
      </w:r>
    </w:p>
    <w:p w:rsid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7C4C">
        <w:rPr>
          <w:sz w:val="28"/>
          <w:szCs w:val="28"/>
        </w:rPr>
        <w:t xml:space="preserve">«Если бы кто-нибудь мог усомниться в важности победы, одержанной нашими моряками в </w:t>
      </w:r>
      <w:proofErr w:type="spellStart"/>
      <w:r w:rsidRPr="003B7C4C">
        <w:rPr>
          <w:sz w:val="28"/>
          <w:szCs w:val="28"/>
        </w:rPr>
        <w:t>Синопском</w:t>
      </w:r>
      <w:proofErr w:type="spellEnd"/>
      <w:r w:rsidRPr="003B7C4C">
        <w:rPr>
          <w:sz w:val="28"/>
          <w:szCs w:val="28"/>
        </w:rPr>
        <w:t xml:space="preserve"> заливе истреблением турецкой эскадры, тот убедился бы в ней чтением английских газет. Доселе нельзя было вообразить себе возможности подобного исступления злобы! Скажем, что мы не узнаем в этом случае характера английской нации, гнушающейся, сколько нам известно, более всего ложью и клеветою. Лжец, в понятиях старой, честной, правдивой Англии, есть самая гнусная тварь в свете, а кто слушается явной лжи и им потакает, тот становится лжецом на одну степень» [1].</w:t>
      </w:r>
    </w:p>
    <w:p w:rsid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7C4C">
        <w:rPr>
          <w:sz w:val="28"/>
          <w:szCs w:val="28"/>
        </w:rPr>
        <w:lastRenderedPageBreak/>
        <w:t>Второй обзор</w:t>
      </w:r>
      <w:r w:rsidR="009B06D8">
        <w:rPr>
          <w:sz w:val="28"/>
          <w:szCs w:val="28"/>
        </w:rPr>
        <w:t>,</w:t>
      </w:r>
      <w:r w:rsidRPr="003B7C4C">
        <w:rPr>
          <w:sz w:val="28"/>
          <w:szCs w:val="28"/>
        </w:rPr>
        <w:t xml:space="preserve"> «Заметки, выписки и корреспонденция Ф.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>Б.»</w:t>
      </w:r>
      <w:r w:rsidR="009B06D8">
        <w:rPr>
          <w:sz w:val="28"/>
          <w:szCs w:val="28"/>
        </w:rPr>
        <w:t>,</w:t>
      </w:r>
      <w:r w:rsidRPr="003B7C4C">
        <w:rPr>
          <w:sz w:val="28"/>
          <w:szCs w:val="28"/>
        </w:rPr>
        <w:t xml:space="preserve"> был размещен 31 марта 1854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>г</w:t>
      </w:r>
      <w:r w:rsidR="009B06D8">
        <w:rPr>
          <w:sz w:val="28"/>
          <w:szCs w:val="28"/>
        </w:rPr>
        <w:t>.</w:t>
      </w:r>
      <w:r w:rsidRPr="003B7C4C">
        <w:rPr>
          <w:sz w:val="28"/>
          <w:szCs w:val="28"/>
        </w:rPr>
        <w:t xml:space="preserve"> в фельетонном отделе «Северной пчелы». Тональность материала Ф.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>В.</w:t>
      </w:r>
      <w:r w:rsidR="009B06D8">
        <w:rPr>
          <w:sz w:val="28"/>
          <w:szCs w:val="28"/>
        </w:rPr>
        <w:t> </w:t>
      </w:r>
      <w:proofErr w:type="spellStart"/>
      <w:r w:rsidRPr="003B7C4C">
        <w:rPr>
          <w:sz w:val="28"/>
          <w:szCs w:val="28"/>
        </w:rPr>
        <w:t>Булгарина</w:t>
      </w:r>
      <w:proofErr w:type="spellEnd"/>
      <w:r w:rsidRPr="003B7C4C">
        <w:rPr>
          <w:sz w:val="28"/>
          <w:szCs w:val="28"/>
        </w:rPr>
        <w:t xml:space="preserve"> совпадает с </w:t>
      </w:r>
      <w:r>
        <w:rPr>
          <w:sz w:val="28"/>
          <w:szCs w:val="28"/>
        </w:rPr>
        <w:t>тональностью обзора Н.</w:t>
      </w:r>
      <w:r w:rsidR="009B06D8">
        <w:rPr>
          <w:sz w:val="28"/>
          <w:szCs w:val="28"/>
        </w:rPr>
        <w:t> </w:t>
      </w:r>
      <w:r>
        <w:rPr>
          <w:sz w:val="28"/>
          <w:szCs w:val="28"/>
        </w:rPr>
        <w:t>И.</w:t>
      </w:r>
      <w:r w:rsidR="009B06D8">
        <w:rPr>
          <w:sz w:val="28"/>
          <w:szCs w:val="28"/>
        </w:rPr>
        <w:t> </w:t>
      </w:r>
      <w:r>
        <w:rPr>
          <w:sz w:val="28"/>
          <w:szCs w:val="28"/>
        </w:rPr>
        <w:t>Греча:</w:t>
      </w:r>
      <w:r w:rsidR="009B06D8">
        <w:rPr>
          <w:sz w:val="28"/>
          <w:szCs w:val="28"/>
        </w:rPr>
        <w:t xml:space="preserve"> </w:t>
      </w:r>
      <w:r w:rsidRPr="003B7C4C">
        <w:rPr>
          <w:sz w:val="28"/>
          <w:szCs w:val="28"/>
        </w:rPr>
        <w:t xml:space="preserve">«Право, не знаешь, плакать ли должно или смеяться, читая английские и французские газеты и журналы! Конечно, клевета и брань те же, что </w:t>
      </w:r>
      <w:r w:rsidR="009B06D8" w:rsidRPr="009B06D8">
        <w:rPr>
          <w:sz w:val="28"/>
          <w:szCs w:val="28"/>
        </w:rPr>
        <w:t>“</w:t>
      </w:r>
      <w:r w:rsidRPr="003B7C4C">
        <w:rPr>
          <w:sz w:val="28"/>
          <w:szCs w:val="28"/>
        </w:rPr>
        <w:t>собака лает, а ветер носит</w:t>
      </w:r>
      <w:r w:rsidR="009B06D8" w:rsidRPr="009B06D8">
        <w:rPr>
          <w:sz w:val="28"/>
          <w:szCs w:val="28"/>
        </w:rPr>
        <w:t>”</w:t>
      </w:r>
      <w:r w:rsidRPr="003B7C4C">
        <w:rPr>
          <w:sz w:val="28"/>
          <w:szCs w:val="28"/>
        </w:rPr>
        <w:t>. Но как можно к безбожным поступкам присоединят</w:t>
      </w:r>
      <w:r>
        <w:rPr>
          <w:sz w:val="28"/>
          <w:szCs w:val="28"/>
        </w:rPr>
        <w:t xml:space="preserve">ь </w:t>
      </w:r>
      <w:proofErr w:type="spellStart"/>
      <w:r>
        <w:rPr>
          <w:sz w:val="28"/>
          <w:szCs w:val="28"/>
        </w:rPr>
        <w:t>всехвальное</w:t>
      </w:r>
      <w:proofErr w:type="spellEnd"/>
      <w:r>
        <w:rPr>
          <w:sz w:val="28"/>
          <w:szCs w:val="28"/>
        </w:rPr>
        <w:t xml:space="preserve"> имя Господа!» [2]</w:t>
      </w:r>
    </w:p>
    <w:p w:rsid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3B7C4C">
        <w:rPr>
          <w:sz w:val="28"/>
          <w:szCs w:val="28"/>
        </w:rPr>
        <w:t>Мнение, высказанное в английской прессе о том, что «английские протестанты» и «протестанты шотландские» больше симпатизируют «магометанам», нежели православным, приводит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Булгарина</w:t>
      </w:r>
      <w:proofErr w:type="spellEnd"/>
      <w:r>
        <w:rPr>
          <w:sz w:val="28"/>
          <w:szCs w:val="28"/>
        </w:rPr>
        <w:t xml:space="preserve"> к следующему выводу:</w:t>
      </w:r>
      <w:proofErr w:type="gramEnd"/>
      <w:r w:rsidR="009B06D8">
        <w:rPr>
          <w:sz w:val="28"/>
          <w:szCs w:val="28"/>
        </w:rPr>
        <w:t xml:space="preserve"> </w:t>
      </w:r>
      <w:r w:rsidRPr="003B7C4C">
        <w:rPr>
          <w:sz w:val="28"/>
          <w:szCs w:val="28"/>
        </w:rPr>
        <w:t>«Вот вам и промышленный XIX век! Вот вам и просвещение Англии! Вспоминаю стихи доброго мое</w:t>
      </w:r>
      <w:r>
        <w:rPr>
          <w:sz w:val="28"/>
          <w:szCs w:val="28"/>
        </w:rPr>
        <w:t xml:space="preserve">го </w:t>
      </w:r>
      <w:proofErr w:type="spellStart"/>
      <w:r>
        <w:rPr>
          <w:sz w:val="28"/>
          <w:szCs w:val="28"/>
        </w:rPr>
        <w:t>Грибоедова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r w:rsidR="009B06D8" w:rsidRPr="009B06D8">
        <w:rPr>
          <w:sz w:val="28"/>
          <w:szCs w:val="28"/>
        </w:rPr>
        <w:t>“</w:t>
      </w:r>
      <w:r>
        <w:rPr>
          <w:sz w:val="28"/>
          <w:szCs w:val="28"/>
        </w:rPr>
        <w:t>Горе от ума</w:t>
      </w:r>
      <w:r w:rsidR="009B06D8" w:rsidRPr="009B06D8">
        <w:rPr>
          <w:sz w:val="28"/>
          <w:szCs w:val="28"/>
        </w:rPr>
        <w:t>”</w:t>
      </w:r>
      <w:r>
        <w:rPr>
          <w:sz w:val="28"/>
          <w:szCs w:val="28"/>
        </w:rPr>
        <w:t>:</w:t>
      </w:r>
    </w:p>
    <w:p w:rsidR="003B7C4C" w:rsidRDefault="009B06D8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B06D8">
        <w:rPr>
          <w:sz w:val="28"/>
          <w:szCs w:val="28"/>
        </w:rPr>
        <w:t>“</w:t>
      </w:r>
      <w:r w:rsidR="003B7C4C" w:rsidRPr="003B7C4C">
        <w:rPr>
          <w:sz w:val="28"/>
          <w:szCs w:val="28"/>
        </w:rPr>
        <w:t>Отцы мои! Уж кто</w:t>
      </w:r>
      <w:r w:rsidR="003B7C4C">
        <w:rPr>
          <w:sz w:val="28"/>
          <w:szCs w:val="28"/>
        </w:rPr>
        <w:t xml:space="preserve"> в уме расстроен,</w:t>
      </w:r>
    </w:p>
    <w:p w:rsid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7C4C">
        <w:rPr>
          <w:sz w:val="28"/>
          <w:szCs w:val="28"/>
        </w:rPr>
        <w:t xml:space="preserve">Так все </w:t>
      </w:r>
      <w:r>
        <w:rPr>
          <w:sz w:val="28"/>
          <w:szCs w:val="28"/>
        </w:rPr>
        <w:t>равно, от книг ли, от питья ль!</w:t>
      </w:r>
    </w:p>
    <w:p w:rsid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7C4C">
        <w:rPr>
          <w:sz w:val="28"/>
          <w:szCs w:val="28"/>
        </w:rPr>
        <w:t>А Старой Анг</w:t>
      </w:r>
      <w:r>
        <w:rPr>
          <w:sz w:val="28"/>
          <w:szCs w:val="28"/>
        </w:rPr>
        <w:t>лии мне право очень жаль!</w:t>
      </w:r>
      <w:r w:rsidR="009B06D8" w:rsidRPr="009B06D8">
        <w:rPr>
          <w:sz w:val="28"/>
          <w:szCs w:val="28"/>
        </w:rPr>
        <w:t>”</w:t>
      </w:r>
      <w:r>
        <w:rPr>
          <w:sz w:val="28"/>
          <w:szCs w:val="28"/>
        </w:rPr>
        <w:t xml:space="preserve">» [2] </w:t>
      </w:r>
    </w:p>
    <w:p w:rsid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7C4C">
        <w:rPr>
          <w:sz w:val="28"/>
          <w:szCs w:val="28"/>
        </w:rPr>
        <w:t>Заменив в цитате Чацкого на «Старую Англию</w:t>
      </w:r>
      <w:r w:rsidR="009B06D8">
        <w:rPr>
          <w:sz w:val="28"/>
          <w:szCs w:val="28"/>
        </w:rPr>
        <w:t xml:space="preserve">», </w:t>
      </w:r>
      <w:proofErr w:type="spellStart"/>
      <w:r w:rsidR="009B06D8">
        <w:rPr>
          <w:sz w:val="28"/>
          <w:szCs w:val="28"/>
        </w:rPr>
        <w:t>Булгарин</w:t>
      </w:r>
      <w:proofErr w:type="spellEnd"/>
      <w:r w:rsidR="009B06D8">
        <w:rPr>
          <w:sz w:val="28"/>
          <w:szCs w:val="28"/>
        </w:rPr>
        <w:t xml:space="preserve"> приходит к той же </w:t>
      </w:r>
      <w:r w:rsidRPr="003B7C4C">
        <w:rPr>
          <w:sz w:val="28"/>
          <w:szCs w:val="28"/>
        </w:rPr>
        <w:t>идее, что и Греч. В западной периодике наблюдается переход на рельсы откровенной информационной войны и ут</w:t>
      </w:r>
      <w:r>
        <w:rPr>
          <w:sz w:val="28"/>
          <w:szCs w:val="28"/>
        </w:rPr>
        <w:t xml:space="preserve">рата нравственных ориентиров. </w:t>
      </w:r>
    </w:p>
    <w:p w:rsidR="009B06D8" w:rsidRDefault="009B06D8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7C4C">
        <w:rPr>
          <w:sz w:val="28"/>
          <w:szCs w:val="28"/>
        </w:rPr>
        <w:t>1.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>Н.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>Гр. [Николай Греч]. Газетные заметки // Северная пчела. Газета политическая и л</w:t>
      </w:r>
      <w:r>
        <w:rPr>
          <w:sz w:val="28"/>
          <w:szCs w:val="28"/>
        </w:rPr>
        <w:t>итературная. 1854. №</w:t>
      </w:r>
      <w:r w:rsidR="009B06D8">
        <w:rPr>
          <w:sz w:val="28"/>
          <w:szCs w:val="28"/>
        </w:rPr>
        <w:t xml:space="preserve"> </w:t>
      </w:r>
      <w:r>
        <w:rPr>
          <w:sz w:val="28"/>
          <w:szCs w:val="28"/>
        </w:rPr>
        <w:t>3. С. 9–11.</w:t>
      </w:r>
    </w:p>
    <w:p w:rsid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7C4C">
        <w:rPr>
          <w:sz w:val="28"/>
          <w:szCs w:val="28"/>
        </w:rPr>
        <w:t>2.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>Ф.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>Б. [</w:t>
      </w:r>
      <w:proofErr w:type="spellStart"/>
      <w:r w:rsidRPr="003B7C4C">
        <w:rPr>
          <w:sz w:val="28"/>
          <w:szCs w:val="28"/>
        </w:rPr>
        <w:t>Фаддей</w:t>
      </w:r>
      <w:proofErr w:type="spellEnd"/>
      <w:r w:rsidRPr="003B7C4C">
        <w:rPr>
          <w:sz w:val="28"/>
          <w:szCs w:val="28"/>
        </w:rPr>
        <w:t xml:space="preserve"> </w:t>
      </w:r>
      <w:proofErr w:type="spellStart"/>
      <w:r w:rsidRPr="003B7C4C">
        <w:rPr>
          <w:sz w:val="28"/>
          <w:szCs w:val="28"/>
        </w:rPr>
        <w:t>Булгарин</w:t>
      </w:r>
      <w:proofErr w:type="spellEnd"/>
      <w:r w:rsidRPr="003B7C4C">
        <w:rPr>
          <w:sz w:val="28"/>
          <w:szCs w:val="28"/>
        </w:rPr>
        <w:t>]. Заметки, выписки и корреспонденция // Северная пчела. Газета политическая и литер</w:t>
      </w:r>
      <w:r>
        <w:rPr>
          <w:sz w:val="28"/>
          <w:szCs w:val="28"/>
        </w:rPr>
        <w:t>атурная. 1854. №</w:t>
      </w:r>
      <w:r w:rsidR="009B06D8">
        <w:rPr>
          <w:sz w:val="28"/>
          <w:szCs w:val="28"/>
        </w:rPr>
        <w:t xml:space="preserve"> </w:t>
      </w:r>
      <w:r>
        <w:rPr>
          <w:sz w:val="28"/>
          <w:szCs w:val="28"/>
        </w:rPr>
        <w:t>73. С. 501–503.</w:t>
      </w:r>
    </w:p>
    <w:p w:rsidR="003B7C4C" w:rsidRPr="003B7C4C" w:rsidRDefault="003B7C4C" w:rsidP="009B0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7C4C">
        <w:rPr>
          <w:sz w:val="28"/>
          <w:szCs w:val="28"/>
        </w:rPr>
        <w:t>3.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>Чуркина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>И.</w:t>
      </w:r>
      <w:r w:rsidR="009B06D8">
        <w:rPr>
          <w:sz w:val="28"/>
          <w:szCs w:val="28"/>
        </w:rPr>
        <w:t> </w:t>
      </w:r>
      <w:r w:rsidRPr="003B7C4C">
        <w:rPr>
          <w:sz w:val="28"/>
          <w:szCs w:val="28"/>
        </w:rPr>
        <w:t>В. «Северная пчела» о событиях на Балканах накануне и во время Крымской войны // Славяне и Россия: славянские и балканские народы в периодической печати. К 90-летию со дня рождения А</w:t>
      </w:r>
      <w:r w:rsidR="009B06D8">
        <w:rPr>
          <w:sz w:val="28"/>
          <w:szCs w:val="28"/>
        </w:rPr>
        <w:t xml:space="preserve">.А. </w:t>
      </w:r>
      <w:proofErr w:type="spellStart"/>
      <w:r w:rsidR="009B06D8">
        <w:rPr>
          <w:sz w:val="28"/>
          <w:szCs w:val="28"/>
        </w:rPr>
        <w:t>Улуняна</w:t>
      </w:r>
      <w:proofErr w:type="spellEnd"/>
      <w:r w:rsidR="009B06D8">
        <w:rPr>
          <w:sz w:val="28"/>
          <w:szCs w:val="28"/>
        </w:rPr>
        <w:t>. М.</w:t>
      </w:r>
      <w:r w:rsidR="00215634">
        <w:rPr>
          <w:sz w:val="28"/>
          <w:szCs w:val="28"/>
        </w:rPr>
        <w:t>, 2014.</w:t>
      </w:r>
      <w:bookmarkStart w:id="0" w:name="_GoBack"/>
      <w:bookmarkEnd w:id="0"/>
      <w:r w:rsidRPr="003B7C4C">
        <w:rPr>
          <w:sz w:val="28"/>
          <w:szCs w:val="28"/>
        </w:rPr>
        <w:t xml:space="preserve"> С.</w:t>
      </w:r>
      <w:r w:rsidR="009B06D8">
        <w:rPr>
          <w:sz w:val="28"/>
          <w:szCs w:val="28"/>
        </w:rPr>
        <w:t xml:space="preserve"> </w:t>
      </w:r>
      <w:r w:rsidRPr="003B7C4C">
        <w:rPr>
          <w:sz w:val="28"/>
          <w:szCs w:val="28"/>
        </w:rPr>
        <w:t>91–114.</w:t>
      </w:r>
    </w:p>
    <w:sectPr w:rsidR="003B7C4C" w:rsidRPr="003B7C4C" w:rsidSect="001D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13"/>
    <w:rsid w:val="000D7CBC"/>
    <w:rsid w:val="00195F13"/>
    <w:rsid w:val="001D7716"/>
    <w:rsid w:val="00215634"/>
    <w:rsid w:val="003B7C4C"/>
    <w:rsid w:val="009B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06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v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Александр</cp:lastModifiedBy>
  <cp:revision>4</cp:revision>
  <dcterms:created xsi:type="dcterms:W3CDTF">2022-04-11T07:33:00Z</dcterms:created>
  <dcterms:modified xsi:type="dcterms:W3CDTF">2022-04-11T22:16:00Z</dcterms:modified>
</cp:coreProperties>
</file>