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12" w:rsidRPr="00D15F12" w:rsidRDefault="00D15F12" w:rsidP="005D1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12">
        <w:rPr>
          <w:rFonts w:ascii="Times New Roman" w:hAnsi="Times New Roman" w:cs="Times New Roman"/>
          <w:sz w:val="28"/>
          <w:szCs w:val="28"/>
        </w:rPr>
        <w:t>Валерия Евгеньевна Чернявская</w:t>
      </w:r>
    </w:p>
    <w:p w:rsidR="00D15F12" w:rsidRPr="00D15F12" w:rsidRDefault="00D15F12" w:rsidP="005D1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12">
        <w:rPr>
          <w:rFonts w:ascii="Times New Roman" w:hAnsi="Times New Roman" w:cs="Times New Roman"/>
          <w:sz w:val="28"/>
          <w:szCs w:val="28"/>
        </w:rPr>
        <w:t>Санкт-Петербургский политехнический университет Петра Великого</w:t>
      </w:r>
    </w:p>
    <w:p w:rsidR="00857AF6" w:rsidRPr="005B5971" w:rsidRDefault="004946FC" w:rsidP="005D1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D15F12" w:rsidRPr="00D15F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chernyavskaya</w:t>
        </w:r>
        <w:r w:rsidR="00D15F12" w:rsidRPr="005B597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D15F12" w:rsidRPr="00D15F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</w:t>
        </w:r>
        <w:r w:rsidR="00D15F12" w:rsidRPr="005B59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15F12" w:rsidRPr="00D15F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spbstu</w:t>
        </w:r>
        <w:r w:rsidR="00D15F12" w:rsidRPr="005B59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15F12" w:rsidRPr="00D15F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15F12" w:rsidRPr="005B5971" w:rsidRDefault="00D15F12" w:rsidP="005D1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F12" w:rsidRDefault="00D15F12" w:rsidP="005D1B1C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5F12">
        <w:rPr>
          <w:rFonts w:ascii="Times New Roman" w:hAnsi="Times New Roman" w:cs="Times New Roman"/>
          <w:b/>
          <w:bCs/>
          <w:sz w:val="28"/>
          <w:szCs w:val="28"/>
        </w:rPr>
        <w:t>Цифра, типографский ландшафт и идеология: как создаются оценочные смыслы</w:t>
      </w:r>
    </w:p>
    <w:p w:rsidR="005B5971" w:rsidRPr="005B5971" w:rsidRDefault="005B5971" w:rsidP="005B597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B5971">
        <w:rPr>
          <w:rFonts w:ascii="Times New Roman" w:hAnsi="Times New Roman" w:cs="Times New Roman"/>
        </w:rPr>
        <w:t xml:space="preserve">Исследование выполнено </w:t>
      </w:r>
      <w:r>
        <w:rPr>
          <w:rFonts w:ascii="Times New Roman" w:hAnsi="Times New Roman" w:cs="Times New Roman"/>
        </w:rPr>
        <w:t>при финансовой поддержке</w:t>
      </w:r>
      <w:r w:rsidRPr="005B5971">
        <w:rPr>
          <w:rFonts w:ascii="Times New Roman" w:hAnsi="Times New Roman" w:cs="Times New Roman"/>
        </w:rPr>
        <w:t xml:space="preserve"> гранта Российского научного фонда № 22-28-01024</w:t>
      </w:r>
      <w:r w:rsidR="00CE03FC">
        <w:rPr>
          <w:rFonts w:ascii="Times New Roman" w:hAnsi="Times New Roman" w:cs="Times New Roman"/>
        </w:rPr>
        <w:t>.</w:t>
      </w:r>
    </w:p>
    <w:p w:rsidR="00D15F12" w:rsidRPr="00D15F12" w:rsidRDefault="00D15F12" w:rsidP="00D15F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F12" w:rsidRPr="00D15F12" w:rsidRDefault="00D15F12" w:rsidP="00D15F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F12">
        <w:rPr>
          <w:rFonts w:ascii="Times New Roman" w:hAnsi="Times New Roman" w:cs="Times New Roman"/>
          <w:sz w:val="28"/>
          <w:szCs w:val="28"/>
        </w:rPr>
        <w:t>Типографика</w:t>
      </w:r>
      <w:proofErr w:type="spellEnd"/>
      <w:r w:rsidRPr="00D15F12">
        <w:rPr>
          <w:rFonts w:ascii="Times New Roman" w:hAnsi="Times New Roman" w:cs="Times New Roman"/>
          <w:sz w:val="28"/>
          <w:szCs w:val="28"/>
        </w:rPr>
        <w:t xml:space="preserve"> знака и типографский дизайн сообщения анализируются как социальный индекс, возникающий на основе связей знака и контекста его использования. Показывается, как </w:t>
      </w:r>
      <w:proofErr w:type="spellStart"/>
      <w:r w:rsidRPr="00D15F12">
        <w:rPr>
          <w:rFonts w:ascii="Times New Roman" w:hAnsi="Times New Roman" w:cs="Times New Roman"/>
          <w:sz w:val="28"/>
          <w:szCs w:val="28"/>
        </w:rPr>
        <w:t>типографика</w:t>
      </w:r>
      <w:proofErr w:type="spellEnd"/>
      <w:r w:rsidRPr="00D15F12">
        <w:rPr>
          <w:rFonts w:ascii="Times New Roman" w:hAnsi="Times New Roman" w:cs="Times New Roman"/>
          <w:sz w:val="28"/>
          <w:szCs w:val="28"/>
        </w:rPr>
        <w:t xml:space="preserve"> становится социальной эмблемой, неотделимой от контекста, в котором она воспринимается как типичная и порождающая социально значимые смыслы и оценки.</w:t>
      </w:r>
    </w:p>
    <w:p w:rsidR="00D15F12" w:rsidRPr="00C80635" w:rsidRDefault="00D15F12" w:rsidP="00D15F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5F12">
        <w:rPr>
          <w:rFonts w:ascii="Times New Roman" w:hAnsi="Times New Roman" w:cs="Times New Roman"/>
          <w:sz w:val="28"/>
          <w:szCs w:val="28"/>
        </w:rPr>
        <w:t>Ключевые слова: социальная семиотика, типографический ландшафт, типографическое значение</w:t>
      </w:r>
      <w:r w:rsidR="003E2292">
        <w:rPr>
          <w:rFonts w:ascii="Times New Roman" w:hAnsi="Times New Roman" w:cs="Times New Roman"/>
          <w:sz w:val="28"/>
          <w:szCs w:val="28"/>
        </w:rPr>
        <w:t>.</w:t>
      </w:r>
    </w:p>
    <w:p w:rsidR="00D15F12" w:rsidRPr="00D15F12" w:rsidRDefault="00D15F12" w:rsidP="00D15F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F12" w:rsidRPr="00D15F12" w:rsidRDefault="00D15F12" w:rsidP="00D15F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12">
        <w:rPr>
          <w:rFonts w:ascii="Times New Roman" w:hAnsi="Times New Roman" w:cs="Times New Roman"/>
          <w:sz w:val="28"/>
          <w:szCs w:val="28"/>
        </w:rPr>
        <w:t xml:space="preserve">Объектом анализа является </w:t>
      </w:r>
      <w:proofErr w:type="spellStart"/>
      <w:r w:rsidRPr="00D15F12">
        <w:rPr>
          <w:rFonts w:ascii="Times New Roman" w:hAnsi="Times New Roman" w:cs="Times New Roman"/>
          <w:sz w:val="28"/>
          <w:szCs w:val="28"/>
        </w:rPr>
        <w:t>типографика</w:t>
      </w:r>
      <w:proofErr w:type="spellEnd"/>
      <w:r w:rsidRPr="00D15F12">
        <w:rPr>
          <w:rFonts w:ascii="Times New Roman" w:hAnsi="Times New Roman" w:cs="Times New Roman"/>
          <w:sz w:val="28"/>
          <w:szCs w:val="28"/>
        </w:rPr>
        <w:t xml:space="preserve">, понимаемая как оформление текста средствами шрифтовой композиции и шрифтовой гарнитуры. </w:t>
      </w:r>
      <w:proofErr w:type="spellStart"/>
      <w:r w:rsidRPr="00D15F12">
        <w:rPr>
          <w:rFonts w:ascii="Times New Roman" w:hAnsi="Times New Roman" w:cs="Times New Roman"/>
          <w:sz w:val="28"/>
          <w:szCs w:val="28"/>
        </w:rPr>
        <w:t>Типографика</w:t>
      </w:r>
      <w:proofErr w:type="spellEnd"/>
      <w:r w:rsidRPr="00D15F12">
        <w:rPr>
          <w:rFonts w:ascii="Times New Roman" w:hAnsi="Times New Roman" w:cs="Times New Roman"/>
          <w:sz w:val="28"/>
          <w:szCs w:val="28"/>
        </w:rPr>
        <w:t xml:space="preserve"> может рассматриваться как особый модус коммуникации, создающий ее вариативные значимые качества в дополнение к базовым характеристикам. Современная цифровая среда дополнительно фокусирует возможности </w:t>
      </w:r>
      <w:proofErr w:type="spellStart"/>
      <w:r w:rsidRPr="00D15F12">
        <w:rPr>
          <w:rFonts w:ascii="Times New Roman" w:hAnsi="Times New Roman" w:cs="Times New Roman"/>
          <w:sz w:val="28"/>
          <w:szCs w:val="28"/>
        </w:rPr>
        <w:t>типографики</w:t>
      </w:r>
      <w:proofErr w:type="spellEnd"/>
      <w:r w:rsidRPr="00D15F12">
        <w:rPr>
          <w:rFonts w:ascii="Times New Roman" w:hAnsi="Times New Roman" w:cs="Times New Roman"/>
          <w:sz w:val="28"/>
          <w:szCs w:val="28"/>
        </w:rPr>
        <w:t xml:space="preserve"> как инструмента порождения смыслов. </w:t>
      </w:r>
      <w:proofErr w:type="spellStart"/>
      <w:r w:rsidRPr="00D15F12">
        <w:rPr>
          <w:rFonts w:ascii="Times New Roman" w:hAnsi="Times New Roman" w:cs="Times New Roman"/>
          <w:sz w:val="28"/>
          <w:szCs w:val="28"/>
        </w:rPr>
        <w:t>Типографика</w:t>
      </w:r>
      <w:proofErr w:type="spellEnd"/>
      <w:r w:rsidRPr="00D15F12">
        <w:rPr>
          <w:rFonts w:ascii="Times New Roman" w:hAnsi="Times New Roman" w:cs="Times New Roman"/>
          <w:sz w:val="28"/>
          <w:szCs w:val="28"/>
        </w:rPr>
        <w:t xml:space="preserve"> действует как особый семиотический ресурс. При этом существенно, что знаковый характер </w:t>
      </w:r>
      <w:proofErr w:type="spellStart"/>
      <w:r w:rsidRPr="00D15F12">
        <w:rPr>
          <w:rFonts w:ascii="Times New Roman" w:hAnsi="Times New Roman" w:cs="Times New Roman"/>
          <w:sz w:val="28"/>
          <w:szCs w:val="28"/>
        </w:rPr>
        <w:t>типографики</w:t>
      </w:r>
      <w:proofErr w:type="spellEnd"/>
      <w:r w:rsidRPr="00D15F12">
        <w:rPr>
          <w:rFonts w:ascii="Times New Roman" w:hAnsi="Times New Roman" w:cs="Times New Roman"/>
          <w:sz w:val="28"/>
          <w:szCs w:val="28"/>
        </w:rPr>
        <w:t xml:space="preserve"> не возникает по определению, </w:t>
      </w:r>
      <w:r w:rsidR="00C80635">
        <w:rPr>
          <w:rFonts w:ascii="Times New Roman" w:hAnsi="Times New Roman" w:cs="Times New Roman"/>
          <w:sz w:val="28"/>
          <w:szCs w:val="28"/>
        </w:rPr>
        <w:t>«</w:t>
      </w:r>
      <w:r w:rsidRPr="00D15F12">
        <w:rPr>
          <w:rFonts w:ascii="Times New Roman" w:hAnsi="Times New Roman" w:cs="Times New Roman"/>
          <w:sz w:val="28"/>
          <w:szCs w:val="28"/>
        </w:rPr>
        <w:t>явочным порядком</w:t>
      </w:r>
      <w:r w:rsidR="00C80635">
        <w:rPr>
          <w:rFonts w:ascii="Times New Roman" w:hAnsi="Times New Roman" w:cs="Times New Roman"/>
          <w:sz w:val="28"/>
          <w:szCs w:val="28"/>
        </w:rPr>
        <w:t>»</w:t>
      </w:r>
      <w:r w:rsidRPr="00D15F12">
        <w:rPr>
          <w:rFonts w:ascii="Times New Roman" w:hAnsi="Times New Roman" w:cs="Times New Roman"/>
          <w:sz w:val="28"/>
          <w:szCs w:val="28"/>
        </w:rPr>
        <w:t xml:space="preserve">, но становится объектом оценочного восприятия в социальной практике, в процессе </w:t>
      </w:r>
      <w:proofErr w:type="spellStart"/>
      <w:r w:rsidRPr="00D15F12">
        <w:rPr>
          <w:rFonts w:ascii="Times New Roman" w:hAnsi="Times New Roman" w:cs="Times New Roman"/>
          <w:sz w:val="28"/>
          <w:szCs w:val="28"/>
        </w:rPr>
        <w:t>интеракционального</w:t>
      </w:r>
      <w:proofErr w:type="spellEnd"/>
      <w:r w:rsidRPr="00D15F12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proofErr w:type="spellStart"/>
      <w:r w:rsidRPr="00D15F12">
        <w:rPr>
          <w:rFonts w:ascii="Times New Roman" w:hAnsi="Times New Roman" w:cs="Times New Roman"/>
          <w:sz w:val="28"/>
          <w:szCs w:val="28"/>
        </w:rPr>
        <w:t>коммуникантов</w:t>
      </w:r>
      <w:proofErr w:type="spellEnd"/>
      <w:r w:rsidRPr="00D15F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5F12">
        <w:rPr>
          <w:rFonts w:ascii="Times New Roman" w:hAnsi="Times New Roman" w:cs="Times New Roman"/>
          <w:sz w:val="28"/>
          <w:szCs w:val="28"/>
        </w:rPr>
        <w:t>Индексальный</w:t>
      </w:r>
      <w:proofErr w:type="spellEnd"/>
      <w:r w:rsidRPr="00D15F12">
        <w:rPr>
          <w:rFonts w:ascii="Times New Roman" w:hAnsi="Times New Roman" w:cs="Times New Roman"/>
          <w:sz w:val="28"/>
          <w:szCs w:val="28"/>
        </w:rPr>
        <w:t xml:space="preserve"> характер </w:t>
      </w:r>
      <w:proofErr w:type="spellStart"/>
      <w:r w:rsidRPr="00D15F12">
        <w:rPr>
          <w:rFonts w:ascii="Times New Roman" w:hAnsi="Times New Roman" w:cs="Times New Roman"/>
          <w:sz w:val="28"/>
          <w:szCs w:val="28"/>
        </w:rPr>
        <w:t>типографики</w:t>
      </w:r>
      <w:proofErr w:type="spellEnd"/>
      <w:r w:rsidRPr="00D15F12">
        <w:rPr>
          <w:rFonts w:ascii="Times New Roman" w:hAnsi="Times New Roman" w:cs="Times New Roman"/>
          <w:sz w:val="28"/>
          <w:szCs w:val="28"/>
        </w:rPr>
        <w:t xml:space="preserve">, связь с определенной </w:t>
      </w:r>
      <w:proofErr w:type="spellStart"/>
      <w:r w:rsidRPr="00D15F12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D15F12">
        <w:rPr>
          <w:rFonts w:ascii="Times New Roman" w:hAnsi="Times New Roman" w:cs="Times New Roman"/>
          <w:sz w:val="28"/>
          <w:szCs w:val="28"/>
        </w:rPr>
        <w:t xml:space="preserve"> практикой должны распознаваться как таковые </w:t>
      </w:r>
      <w:proofErr w:type="gramStart"/>
      <w:r w:rsidRPr="00D15F12">
        <w:rPr>
          <w:rFonts w:ascii="Times New Roman" w:hAnsi="Times New Roman" w:cs="Times New Roman"/>
          <w:sz w:val="28"/>
          <w:szCs w:val="28"/>
        </w:rPr>
        <w:t>социальными</w:t>
      </w:r>
      <w:proofErr w:type="gramEnd"/>
      <w:r w:rsidRPr="00D15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F12">
        <w:rPr>
          <w:rFonts w:ascii="Times New Roman" w:hAnsi="Times New Roman" w:cs="Times New Roman"/>
          <w:sz w:val="28"/>
          <w:szCs w:val="28"/>
        </w:rPr>
        <w:t>акторами</w:t>
      </w:r>
      <w:proofErr w:type="spellEnd"/>
      <w:r w:rsidRPr="00D15F12">
        <w:rPr>
          <w:rFonts w:ascii="Times New Roman" w:hAnsi="Times New Roman" w:cs="Times New Roman"/>
          <w:sz w:val="28"/>
          <w:szCs w:val="28"/>
        </w:rPr>
        <w:t xml:space="preserve">. В исследовательской проекции значимо, </w:t>
      </w:r>
      <w:r w:rsidRPr="00D15F12">
        <w:rPr>
          <w:rFonts w:ascii="Times New Roman" w:hAnsi="Times New Roman" w:cs="Times New Roman"/>
          <w:sz w:val="28"/>
          <w:szCs w:val="28"/>
        </w:rPr>
        <w:lastRenderedPageBreak/>
        <w:t xml:space="preserve">при каких условиях эта связь приобретает символическую значимость и социальное значение для </w:t>
      </w:r>
      <w:proofErr w:type="spellStart"/>
      <w:r w:rsidRPr="00D15F12">
        <w:rPr>
          <w:rFonts w:ascii="Times New Roman" w:hAnsi="Times New Roman" w:cs="Times New Roman"/>
          <w:sz w:val="28"/>
          <w:szCs w:val="28"/>
        </w:rPr>
        <w:t>коммуникантов</w:t>
      </w:r>
      <w:proofErr w:type="spellEnd"/>
      <w:r w:rsidRPr="00D15F12">
        <w:rPr>
          <w:rFonts w:ascii="Times New Roman" w:hAnsi="Times New Roman" w:cs="Times New Roman"/>
          <w:sz w:val="28"/>
          <w:szCs w:val="28"/>
        </w:rPr>
        <w:t>.</w:t>
      </w:r>
    </w:p>
    <w:p w:rsidR="00D15F12" w:rsidRPr="00D15F12" w:rsidRDefault="00D15F12" w:rsidP="00D15F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12">
        <w:rPr>
          <w:rFonts w:ascii="Times New Roman" w:hAnsi="Times New Roman" w:cs="Times New Roman"/>
          <w:sz w:val="28"/>
          <w:szCs w:val="28"/>
        </w:rPr>
        <w:t xml:space="preserve">Методологические принципы анализа в этой связи разработаны в теориях социальной </w:t>
      </w:r>
      <w:proofErr w:type="spellStart"/>
      <w:r w:rsidRPr="00D15F12">
        <w:rPr>
          <w:rFonts w:ascii="Times New Roman" w:hAnsi="Times New Roman" w:cs="Times New Roman"/>
          <w:sz w:val="28"/>
          <w:szCs w:val="28"/>
        </w:rPr>
        <w:t>индексальности</w:t>
      </w:r>
      <w:proofErr w:type="spellEnd"/>
      <w:r w:rsidRPr="00D15F12">
        <w:rPr>
          <w:rFonts w:ascii="Times New Roman" w:hAnsi="Times New Roman" w:cs="Times New Roman"/>
          <w:sz w:val="28"/>
          <w:szCs w:val="28"/>
        </w:rPr>
        <w:t xml:space="preserve"> знака в социальной семиотике, социолингвистике третьей волны, дискурсивном анализе, в типографической лингвистике, по М.</w:t>
      </w:r>
      <w:r w:rsidR="00C8063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15F12">
        <w:rPr>
          <w:rFonts w:ascii="Times New Roman" w:hAnsi="Times New Roman" w:cs="Times New Roman"/>
          <w:sz w:val="28"/>
          <w:szCs w:val="28"/>
        </w:rPr>
        <w:t>Сильверстину</w:t>
      </w:r>
      <w:proofErr w:type="spellEnd"/>
      <w:r w:rsidRPr="00D15F12">
        <w:rPr>
          <w:rFonts w:ascii="Times New Roman" w:hAnsi="Times New Roman" w:cs="Times New Roman"/>
          <w:sz w:val="28"/>
          <w:szCs w:val="28"/>
        </w:rPr>
        <w:t>, Я.</w:t>
      </w:r>
      <w:r w:rsidR="00C8063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15F12">
        <w:rPr>
          <w:rFonts w:ascii="Times New Roman" w:hAnsi="Times New Roman" w:cs="Times New Roman"/>
          <w:sz w:val="28"/>
          <w:szCs w:val="28"/>
        </w:rPr>
        <w:t>Бломмарту</w:t>
      </w:r>
      <w:proofErr w:type="spellEnd"/>
      <w:r w:rsidRPr="00D15F12">
        <w:rPr>
          <w:rFonts w:ascii="Times New Roman" w:hAnsi="Times New Roman" w:cs="Times New Roman"/>
          <w:sz w:val="28"/>
          <w:szCs w:val="28"/>
        </w:rPr>
        <w:t>, П.</w:t>
      </w:r>
      <w:r w:rsidR="00C8063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15F12">
        <w:rPr>
          <w:rFonts w:ascii="Times New Roman" w:hAnsi="Times New Roman" w:cs="Times New Roman"/>
          <w:sz w:val="28"/>
          <w:szCs w:val="28"/>
        </w:rPr>
        <w:t>Экерт</w:t>
      </w:r>
      <w:proofErr w:type="spellEnd"/>
      <w:r w:rsidRPr="00D15F12">
        <w:rPr>
          <w:rFonts w:ascii="Times New Roman" w:hAnsi="Times New Roman" w:cs="Times New Roman"/>
          <w:sz w:val="28"/>
          <w:szCs w:val="28"/>
        </w:rPr>
        <w:t>, Ю</w:t>
      </w:r>
      <w:r w:rsidR="00C80635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D15F12">
        <w:rPr>
          <w:rFonts w:ascii="Times New Roman" w:hAnsi="Times New Roman" w:cs="Times New Roman"/>
          <w:sz w:val="28"/>
          <w:szCs w:val="28"/>
        </w:rPr>
        <w:t>Шпицмюллеру</w:t>
      </w:r>
      <w:proofErr w:type="spellEnd"/>
      <w:r w:rsidRPr="00D15F12">
        <w:rPr>
          <w:rFonts w:ascii="Times New Roman" w:hAnsi="Times New Roman" w:cs="Times New Roman"/>
          <w:sz w:val="28"/>
          <w:szCs w:val="28"/>
        </w:rPr>
        <w:t xml:space="preserve"> и</w:t>
      </w:r>
      <w:r w:rsidR="00C80635">
        <w:rPr>
          <w:rFonts w:ascii="Times New Roman" w:hAnsi="Times New Roman" w:cs="Times New Roman"/>
          <w:sz w:val="28"/>
          <w:szCs w:val="28"/>
        </w:rPr>
        <w:t> </w:t>
      </w:r>
      <w:r w:rsidRPr="00D15F12">
        <w:rPr>
          <w:rFonts w:ascii="Times New Roman" w:hAnsi="Times New Roman" w:cs="Times New Roman"/>
          <w:sz w:val="28"/>
          <w:szCs w:val="28"/>
        </w:rPr>
        <w:t>др.</w:t>
      </w:r>
    </w:p>
    <w:p w:rsidR="00D15F12" w:rsidRPr="00D15F12" w:rsidRDefault="00D15F12" w:rsidP="00D15F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12">
        <w:rPr>
          <w:rFonts w:ascii="Times New Roman" w:hAnsi="Times New Roman" w:cs="Times New Roman"/>
          <w:sz w:val="28"/>
          <w:szCs w:val="28"/>
        </w:rPr>
        <w:t xml:space="preserve">В этой перспективе на первый план выходят объяснительные возможности нового понятия </w:t>
      </w:r>
      <w:r w:rsidR="00C80635">
        <w:rPr>
          <w:rFonts w:ascii="Times New Roman" w:hAnsi="Times New Roman" w:cs="Times New Roman"/>
          <w:sz w:val="28"/>
          <w:szCs w:val="28"/>
        </w:rPr>
        <w:t>«</w:t>
      </w:r>
      <w:r w:rsidRPr="00D15F12">
        <w:rPr>
          <w:rFonts w:ascii="Times New Roman" w:hAnsi="Times New Roman" w:cs="Times New Roman"/>
          <w:sz w:val="28"/>
          <w:szCs w:val="28"/>
        </w:rPr>
        <w:t>ландшафт</w:t>
      </w:r>
      <w:r w:rsidR="00C80635">
        <w:rPr>
          <w:rFonts w:ascii="Times New Roman" w:hAnsi="Times New Roman" w:cs="Times New Roman"/>
          <w:sz w:val="28"/>
          <w:szCs w:val="28"/>
        </w:rPr>
        <w:t>»</w:t>
      </w:r>
      <w:r w:rsidRPr="00D15F12">
        <w:rPr>
          <w:rFonts w:ascii="Times New Roman" w:hAnsi="Times New Roman" w:cs="Times New Roman"/>
          <w:sz w:val="28"/>
          <w:szCs w:val="28"/>
        </w:rPr>
        <w:t xml:space="preserve">. Этим термином обозначается сложная конфигурация семиотических ресурсов вербальных и визуальных, создающая социально значимые смыслы, которые воспринимаются и интерпретируются социальными </w:t>
      </w:r>
      <w:proofErr w:type="spellStart"/>
      <w:r w:rsidRPr="00D15F12">
        <w:rPr>
          <w:rFonts w:ascii="Times New Roman" w:hAnsi="Times New Roman" w:cs="Times New Roman"/>
          <w:sz w:val="28"/>
          <w:szCs w:val="28"/>
        </w:rPr>
        <w:t>акторами</w:t>
      </w:r>
      <w:proofErr w:type="spellEnd"/>
      <w:r w:rsidRPr="00D15F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15F12">
        <w:rPr>
          <w:rFonts w:ascii="Times New Roman" w:hAnsi="Times New Roman" w:cs="Times New Roman"/>
          <w:sz w:val="28"/>
          <w:szCs w:val="28"/>
        </w:rPr>
        <w:t xml:space="preserve">В понятие </w:t>
      </w:r>
      <w:r w:rsidR="00C80635">
        <w:rPr>
          <w:rFonts w:ascii="Times New Roman" w:hAnsi="Times New Roman" w:cs="Times New Roman"/>
          <w:sz w:val="28"/>
          <w:szCs w:val="28"/>
        </w:rPr>
        <w:t>«</w:t>
      </w:r>
      <w:r w:rsidRPr="00D15F12">
        <w:rPr>
          <w:rFonts w:ascii="Times New Roman" w:hAnsi="Times New Roman" w:cs="Times New Roman"/>
          <w:sz w:val="28"/>
          <w:szCs w:val="28"/>
        </w:rPr>
        <w:t>ландшафт</w:t>
      </w:r>
      <w:r w:rsidR="00C80635">
        <w:rPr>
          <w:rFonts w:ascii="Times New Roman" w:hAnsi="Times New Roman" w:cs="Times New Roman"/>
          <w:sz w:val="28"/>
          <w:szCs w:val="28"/>
        </w:rPr>
        <w:t>»</w:t>
      </w:r>
      <w:r w:rsidRPr="00D15F12">
        <w:rPr>
          <w:rFonts w:ascii="Times New Roman" w:hAnsi="Times New Roman" w:cs="Times New Roman"/>
          <w:sz w:val="28"/>
          <w:szCs w:val="28"/>
        </w:rPr>
        <w:t xml:space="preserve"> входят</w:t>
      </w:r>
      <w:r w:rsidR="00C80635">
        <w:rPr>
          <w:rFonts w:ascii="Times New Roman" w:hAnsi="Times New Roman" w:cs="Times New Roman"/>
          <w:sz w:val="28"/>
          <w:szCs w:val="28"/>
        </w:rPr>
        <w:t>,</w:t>
      </w:r>
      <w:r w:rsidRPr="00D15F12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C80635">
        <w:rPr>
          <w:rFonts w:ascii="Times New Roman" w:hAnsi="Times New Roman" w:cs="Times New Roman"/>
          <w:sz w:val="28"/>
          <w:szCs w:val="28"/>
        </w:rPr>
        <w:t>,</w:t>
      </w:r>
      <w:r w:rsidRPr="00D15F12">
        <w:rPr>
          <w:rFonts w:ascii="Times New Roman" w:hAnsi="Times New Roman" w:cs="Times New Roman"/>
          <w:sz w:val="28"/>
          <w:szCs w:val="28"/>
        </w:rPr>
        <w:t xml:space="preserve"> знаки, семиотическое пространство (ситуация), социальные </w:t>
      </w:r>
      <w:proofErr w:type="spellStart"/>
      <w:r w:rsidRPr="00D15F12">
        <w:rPr>
          <w:rFonts w:ascii="Times New Roman" w:hAnsi="Times New Roman" w:cs="Times New Roman"/>
          <w:sz w:val="28"/>
          <w:szCs w:val="28"/>
        </w:rPr>
        <w:t>акторы</w:t>
      </w:r>
      <w:proofErr w:type="spellEnd"/>
      <w:r w:rsidRPr="00D15F12">
        <w:rPr>
          <w:rFonts w:ascii="Times New Roman" w:hAnsi="Times New Roman" w:cs="Times New Roman"/>
          <w:sz w:val="28"/>
          <w:szCs w:val="28"/>
        </w:rPr>
        <w:t xml:space="preserve"> и идеология</w:t>
      </w:r>
      <w:r w:rsidR="00043A68" w:rsidRPr="005B5971">
        <w:rPr>
          <w:rFonts w:ascii="Times New Roman" w:hAnsi="Times New Roman" w:cs="Times New Roman"/>
          <w:sz w:val="28"/>
          <w:szCs w:val="28"/>
        </w:rPr>
        <w:t xml:space="preserve"> [</w:t>
      </w:r>
      <w:r w:rsidR="004A3727">
        <w:rPr>
          <w:rFonts w:ascii="Times New Roman" w:hAnsi="Times New Roman" w:cs="Times New Roman"/>
          <w:sz w:val="28"/>
          <w:szCs w:val="28"/>
        </w:rPr>
        <w:t>1</w:t>
      </w:r>
      <w:r w:rsidR="00043A68" w:rsidRPr="005B5971">
        <w:rPr>
          <w:rFonts w:ascii="Times New Roman" w:hAnsi="Times New Roman" w:cs="Times New Roman"/>
          <w:sz w:val="28"/>
          <w:szCs w:val="28"/>
        </w:rPr>
        <w:t>]</w:t>
      </w:r>
      <w:r w:rsidRPr="00D15F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5F12">
        <w:rPr>
          <w:rFonts w:ascii="Times New Roman" w:hAnsi="Times New Roman" w:cs="Times New Roman"/>
          <w:sz w:val="28"/>
          <w:szCs w:val="28"/>
        </w:rPr>
        <w:t xml:space="preserve"> Разработанное в социолингвистике и социальной семиотике понятие </w:t>
      </w:r>
      <w:r w:rsidR="00C80635">
        <w:rPr>
          <w:rFonts w:ascii="Times New Roman" w:hAnsi="Times New Roman" w:cs="Times New Roman"/>
          <w:sz w:val="28"/>
          <w:szCs w:val="28"/>
        </w:rPr>
        <w:t>«</w:t>
      </w:r>
      <w:r w:rsidRPr="00D15F12">
        <w:rPr>
          <w:rFonts w:ascii="Times New Roman" w:hAnsi="Times New Roman" w:cs="Times New Roman"/>
          <w:sz w:val="28"/>
          <w:szCs w:val="28"/>
        </w:rPr>
        <w:t>ландшафт</w:t>
      </w:r>
      <w:r w:rsidR="00C80635">
        <w:rPr>
          <w:rFonts w:ascii="Times New Roman" w:hAnsi="Times New Roman" w:cs="Times New Roman"/>
          <w:sz w:val="28"/>
          <w:szCs w:val="28"/>
        </w:rPr>
        <w:t>»</w:t>
      </w:r>
      <w:r w:rsidRPr="00D15F12">
        <w:rPr>
          <w:rFonts w:ascii="Times New Roman" w:hAnsi="Times New Roman" w:cs="Times New Roman"/>
          <w:sz w:val="28"/>
          <w:szCs w:val="28"/>
        </w:rPr>
        <w:t xml:space="preserve"> выдвинуло в фокус внимания термин </w:t>
      </w:r>
      <w:r w:rsidR="00C80635">
        <w:rPr>
          <w:rFonts w:ascii="Times New Roman" w:hAnsi="Times New Roman" w:cs="Times New Roman"/>
          <w:sz w:val="28"/>
          <w:szCs w:val="28"/>
        </w:rPr>
        <w:t>«</w:t>
      </w:r>
      <w:r w:rsidRPr="00D15F12">
        <w:rPr>
          <w:rFonts w:ascii="Times New Roman" w:hAnsi="Times New Roman" w:cs="Times New Roman"/>
          <w:sz w:val="28"/>
          <w:szCs w:val="28"/>
        </w:rPr>
        <w:t>типографическое значение</w:t>
      </w:r>
      <w:r w:rsidR="00C80635">
        <w:rPr>
          <w:rFonts w:ascii="Times New Roman" w:hAnsi="Times New Roman" w:cs="Times New Roman"/>
          <w:sz w:val="28"/>
          <w:szCs w:val="28"/>
        </w:rPr>
        <w:t>»</w:t>
      </w:r>
      <w:r w:rsidRPr="00D15F12">
        <w:rPr>
          <w:rFonts w:ascii="Times New Roman" w:hAnsi="Times New Roman" w:cs="Times New Roman"/>
          <w:sz w:val="28"/>
          <w:szCs w:val="28"/>
        </w:rPr>
        <w:t xml:space="preserve">, создаваемое устойчивой связью </w:t>
      </w:r>
      <w:proofErr w:type="spellStart"/>
      <w:r w:rsidRPr="00D15F12">
        <w:rPr>
          <w:rFonts w:ascii="Times New Roman" w:hAnsi="Times New Roman" w:cs="Times New Roman"/>
          <w:sz w:val="28"/>
          <w:szCs w:val="28"/>
        </w:rPr>
        <w:t>типографики</w:t>
      </w:r>
      <w:proofErr w:type="spellEnd"/>
      <w:r w:rsidRPr="00D15F12">
        <w:rPr>
          <w:rFonts w:ascii="Times New Roman" w:hAnsi="Times New Roman" w:cs="Times New Roman"/>
          <w:sz w:val="28"/>
          <w:szCs w:val="28"/>
        </w:rPr>
        <w:t xml:space="preserve"> с определенным контекстом, в котором она характерна и оценивается </w:t>
      </w:r>
      <w:proofErr w:type="spellStart"/>
      <w:r w:rsidRPr="00D15F12">
        <w:rPr>
          <w:rFonts w:ascii="Times New Roman" w:hAnsi="Times New Roman" w:cs="Times New Roman"/>
          <w:sz w:val="28"/>
          <w:szCs w:val="28"/>
        </w:rPr>
        <w:t>коммуникантами</w:t>
      </w:r>
      <w:proofErr w:type="spellEnd"/>
      <w:r w:rsidRPr="00D15F12">
        <w:rPr>
          <w:rFonts w:ascii="Times New Roman" w:hAnsi="Times New Roman" w:cs="Times New Roman"/>
          <w:sz w:val="28"/>
          <w:szCs w:val="28"/>
        </w:rPr>
        <w:t>. Типографская форма знака связывается с особыми социальными группами и предполагается как выражающая специфические ценности и социальные индексы. Вместе с лингвистической идеологией (</w:t>
      </w:r>
      <w:proofErr w:type="spellStart"/>
      <w:r w:rsidRPr="00D15F12">
        <w:rPr>
          <w:rFonts w:ascii="Times New Roman" w:hAnsi="Times New Roman" w:cs="Times New Roman"/>
          <w:sz w:val="28"/>
          <w:szCs w:val="28"/>
        </w:rPr>
        <w:t>linguistic</w:t>
      </w:r>
      <w:proofErr w:type="spellEnd"/>
      <w:r w:rsidRPr="00D15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F12">
        <w:rPr>
          <w:rFonts w:ascii="Times New Roman" w:hAnsi="Times New Roman" w:cs="Times New Roman"/>
          <w:sz w:val="28"/>
          <w:szCs w:val="28"/>
        </w:rPr>
        <w:t>ideology</w:t>
      </w:r>
      <w:proofErr w:type="spellEnd"/>
      <w:r w:rsidRPr="00D15F12">
        <w:rPr>
          <w:rFonts w:ascii="Times New Roman" w:hAnsi="Times New Roman" w:cs="Times New Roman"/>
          <w:sz w:val="28"/>
          <w:szCs w:val="28"/>
        </w:rPr>
        <w:t>) возможно говорить о графической идеологии (</w:t>
      </w:r>
      <w:proofErr w:type="spellStart"/>
      <w:r w:rsidRPr="00D15F12">
        <w:rPr>
          <w:rFonts w:ascii="Times New Roman" w:hAnsi="Times New Roman" w:cs="Times New Roman"/>
          <w:sz w:val="28"/>
          <w:szCs w:val="28"/>
        </w:rPr>
        <w:t>graphic</w:t>
      </w:r>
      <w:proofErr w:type="spellEnd"/>
      <w:r w:rsidRPr="00D15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F12">
        <w:rPr>
          <w:rFonts w:ascii="Times New Roman" w:hAnsi="Times New Roman" w:cs="Times New Roman"/>
          <w:sz w:val="28"/>
          <w:szCs w:val="28"/>
        </w:rPr>
        <w:t>ideology</w:t>
      </w:r>
      <w:proofErr w:type="spellEnd"/>
      <w:r w:rsidRPr="00D15F12">
        <w:rPr>
          <w:rFonts w:ascii="Times New Roman" w:hAnsi="Times New Roman" w:cs="Times New Roman"/>
          <w:sz w:val="28"/>
          <w:szCs w:val="28"/>
        </w:rPr>
        <w:t xml:space="preserve">), создающей устойчивые фреймы </w:t>
      </w:r>
      <w:proofErr w:type="spellStart"/>
      <w:r w:rsidRPr="00D15F12">
        <w:rPr>
          <w:rFonts w:ascii="Times New Roman" w:hAnsi="Times New Roman" w:cs="Times New Roman"/>
          <w:sz w:val="28"/>
          <w:szCs w:val="28"/>
        </w:rPr>
        <w:t>смысловыражения</w:t>
      </w:r>
      <w:proofErr w:type="spellEnd"/>
      <w:r w:rsidRPr="00D15F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5F12">
        <w:rPr>
          <w:rFonts w:ascii="Times New Roman" w:hAnsi="Times New Roman" w:cs="Times New Roman"/>
          <w:sz w:val="28"/>
          <w:szCs w:val="28"/>
        </w:rPr>
        <w:t>Типографика</w:t>
      </w:r>
      <w:proofErr w:type="spellEnd"/>
      <w:r w:rsidRPr="00D15F12">
        <w:rPr>
          <w:rFonts w:ascii="Times New Roman" w:hAnsi="Times New Roman" w:cs="Times New Roman"/>
          <w:sz w:val="28"/>
          <w:szCs w:val="28"/>
        </w:rPr>
        <w:t xml:space="preserve"> может становиться «объектом-знаком, который транслирует информацию о некоторой социальной типизации, в которую включен индивид или на которую он претендует, используя данный знак. Примером такой типизации могут быть как относительно устойчивые и традиционные категории идентичности, такие как </w:t>
      </w:r>
      <w:proofErr w:type="spellStart"/>
      <w:r w:rsidRPr="00D15F12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D15F1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15F12">
        <w:rPr>
          <w:rFonts w:ascii="Times New Roman" w:hAnsi="Times New Roman" w:cs="Times New Roman"/>
          <w:sz w:val="28"/>
          <w:szCs w:val="28"/>
        </w:rPr>
        <w:t>социоэкономический</w:t>
      </w:r>
      <w:proofErr w:type="spellEnd"/>
      <w:r w:rsidRPr="00D15F12">
        <w:rPr>
          <w:rFonts w:ascii="Times New Roman" w:hAnsi="Times New Roman" w:cs="Times New Roman"/>
          <w:sz w:val="28"/>
          <w:szCs w:val="28"/>
        </w:rPr>
        <w:t xml:space="preserve"> класс, так и любые другие группы, категории и роли</w:t>
      </w:r>
      <w:r w:rsidR="00202A6B" w:rsidRPr="00043A68">
        <w:rPr>
          <w:rFonts w:ascii="Times New Roman" w:hAnsi="Times New Roman" w:cs="Times New Roman"/>
          <w:sz w:val="28"/>
          <w:szCs w:val="28"/>
        </w:rPr>
        <w:t>,</w:t>
      </w:r>
      <w:r w:rsidRPr="00D15F12">
        <w:rPr>
          <w:rFonts w:ascii="Times New Roman" w:hAnsi="Times New Roman" w:cs="Times New Roman"/>
          <w:sz w:val="28"/>
          <w:szCs w:val="28"/>
        </w:rPr>
        <w:t xml:space="preserve"> с которыми идентифицируется индивид»</w:t>
      </w:r>
      <w:r w:rsidR="00385DAE" w:rsidRPr="00385DAE">
        <w:rPr>
          <w:rFonts w:ascii="Times New Roman" w:hAnsi="Times New Roman" w:cs="Times New Roman"/>
          <w:sz w:val="28"/>
          <w:szCs w:val="28"/>
        </w:rPr>
        <w:t xml:space="preserve"> [</w:t>
      </w:r>
      <w:r w:rsidR="004A3727">
        <w:rPr>
          <w:rFonts w:ascii="Times New Roman" w:hAnsi="Times New Roman" w:cs="Times New Roman"/>
          <w:sz w:val="28"/>
          <w:szCs w:val="28"/>
        </w:rPr>
        <w:t>2</w:t>
      </w:r>
      <w:r w:rsidR="00385DAE" w:rsidRPr="00385DAE">
        <w:rPr>
          <w:rFonts w:ascii="Times New Roman" w:hAnsi="Times New Roman" w:cs="Times New Roman"/>
          <w:sz w:val="28"/>
          <w:szCs w:val="28"/>
        </w:rPr>
        <w:t>:</w:t>
      </w:r>
      <w:r w:rsidR="004A3727">
        <w:rPr>
          <w:rFonts w:ascii="Times New Roman" w:hAnsi="Times New Roman" w:cs="Times New Roman"/>
          <w:sz w:val="28"/>
          <w:szCs w:val="28"/>
        </w:rPr>
        <w:t> </w:t>
      </w:r>
      <w:r w:rsidR="00385DAE" w:rsidRPr="00385DAE">
        <w:rPr>
          <w:rFonts w:ascii="Times New Roman" w:hAnsi="Times New Roman" w:cs="Times New Roman"/>
          <w:sz w:val="28"/>
          <w:szCs w:val="28"/>
        </w:rPr>
        <w:t>122]</w:t>
      </w:r>
      <w:r w:rsidRPr="00D15F12">
        <w:rPr>
          <w:rFonts w:ascii="Times New Roman" w:hAnsi="Times New Roman" w:cs="Times New Roman"/>
          <w:sz w:val="28"/>
          <w:szCs w:val="28"/>
        </w:rPr>
        <w:t>.</w:t>
      </w:r>
    </w:p>
    <w:p w:rsidR="00D15F12" w:rsidRPr="00D15F12" w:rsidRDefault="00D15F12" w:rsidP="00D15F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12">
        <w:rPr>
          <w:rFonts w:ascii="Times New Roman" w:hAnsi="Times New Roman" w:cs="Times New Roman"/>
          <w:sz w:val="28"/>
          <w:szCs w:val="28"/>
        </w:rPr>
        <w:lastRenderedPageBreak/>
        <w:t xml:space="preserve">Социальная значимость </w:t>
      </w:r>
      <w:proofErr w:type="spellStart"/>
      <w:r w:rsidRPr="00D15F12">
        <w:rPr>
          <w:rFonts w:ascii="Times New Roman" w:hAnsi="Times New Roman" w:cs="Times New Roman"/>
          <w:sz w:val="28"/>
          <w:szCs w:val="28"/>
        </w:rPr>
        <w:t>типографики</w:t>
      </w:r>
      <w:proofErr w:type="spellEnd"/>
      <w:r w:rsidRPr="00D15F12">
        <w:rPr>
          <w:rFonts w:ascii="Times New Roman" w:hAnsi="Times New Roman" w:cs="Times New Roman"/>
          <w:sz w:val="28"/>
          <w:szCs w:val="28"/>
        </w:rPr>
        <w:t xml:space="preserve"> как средства контроля за идеологиями, ценностями, оценочными смыслами и </w:t>
      </w:r>
      <w:proofErr w:type="spellStart"/>
      <w:r w:rsidRPr="00D15F12">
        <w:rPr>
          <w:rFonts w:ascii="Times New Roman" w:hAnsi="Times New Roman" w:cs="Times New Roman"/>
          <w:sz w:val="28"/>
          <w:szCs w:val="28"/>
        </w:rPr>
        <w:t>пресуппозициями</w:t>
      </w:r>
      <w:proofErr w:type="spellEnd"/>
      <w:r w:rsidRPr="00D15F12">
        <w:rPr>
          <w:rFonts w:ascii="Times New Roman" w:hAnsi="Times New Roman" w:cs="Times New Roman"/>
          <w:sz w:val="28"/>
          <w:szCs w:val="28"/>
        </w:rPr>
        <w:t xml:space="preserve"> и идеологическая </w:t>
      </w:r>
      <w:proofErr w:type="spellStart"/>
      <w:r w:rsidRPr="00D15F12">
        <w:rPr>
          <w:rFonts w:ascii="Times New Roman" w:hAnsi="Times New Roman" w:cs="Times New Roman"/>
          <w:sz w:val="28"/>
          <w:szCs w:val="28"/>
        </w:rPr>
        <w:t>нагруженность</w:t>
      </w:r>
      <w:proofErr w:type="spellEnd"/>
      <w:r w:rsidRPr="00D15F12">
        <w:rPr>
          <w:rFonts w:ascii="Times New Roman" w:hAnsi="Times New Roman" w:cs="Times New Roman"/>
          <w:sz w:val="28"/>
          <w:szCs w:val="28"/>
        </w:rPr>
        <w:t xml:space="preserve"> шрифта наблюдаема в различных социальных практиках. Так, например, готический шрифт в Германии в период немецкого национал-социализма использовался </w:t>
      </w:r>
      <w:r w:rsidR="004A3727">
        <w:rPr>
          <w:rFonts w:ascii="Times New Roman" w:hAnsi="Times New Roman" w:cs="Times New Roman"/>
          <w:sz w:val="28"/>
          <w:szCs w:val="28"/>
        </w:rPr>
        <w:t>как выражение принадлежности к «</w:t>
      </w:r>
      <w:r w:rsidRPr="00D15F12">
        <w:rPr>
          <w:rFonts w:ascii="Times New Roman" w:hAnsi="Times New Roman" w:cs="Times New Roman"/>
          <w:sz w:val="28"/>
          <w:szCs w:val="28"/>
        </w:rPr>
        <w:t>немецкой расе и новой идеологии третьего Рейха</w:t>
      </w:r>
      <w:r w:rsidR="004A3727">
        <w:rPr>
          <w:rFonts w:ascii="Times New Roman" w:hAnsi="Times New Roman" w:cs="Times New Roman"/>
          <w:sz w:val="28"/>
          <w:szCs w:val="28"/>
        </w:rPr>
        <w:t>»</w:t>
      </w:r>
      <w:r w:rsidRPr="00D15F12">
        <w:rPr>
          <w:rFonts w:ascii="Times New Roman" w:hAnsi="Times New Roman" w:cs="Times New Roman"/>
          <w:sz w:val="28"/>
          <w:szCs w:val="28"/>
        </w:rPr>
        <w:t>. В современном немецком обществе использование готической фрактуры продолжает восприниматься как выражение (</w:t>
      </w:r>
      <w:proofErr w:type="spellStart"/>
      <w:r w:rsidRPr="00D15F12">
        <w:rPr>
          <w:rFonts w:ascii="Times New Roman" w:hAnsi="Times New Roman" w:cs="Times New Roman"/>
          <w:sz w:val="28"/>
          <w:szCs w:val="28"/>
        </w:rPr>
        <w:t>нео</w:t>
      </w:r>
      <w:proofErr w:type="spellEnd"/>
      <w:proofErr w:type="gramStart"/>
      <w:r w:rsidRPr="00D15F12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D15F12">
        <w:rPr>
          <w:rFonts w:ascii="Times New Roman" w:hAnsi="Times New Roman" w:cs="Times New Roman"/>
          <w:sz w:val="28"/>
          <w:szCs w:val="28"/>
        </w:rPr>
        <w:t>ацистской идеологии</w:t>
      </w:r>
      <w:r w:rsidR="00385DAE">
        <w:rPr>
          <w:rFonts w:ascii="Times New Roman" w:hAnsi="Times New Roman" w:cs="Times New Roman"/>
          <w:sz w:val="28"/>
          <w:szCs w:val="28"/>
        </w:rPr>
        <w:t xml:space="preserve"> </w:t>
      </w:r>
      <w:r w:rsidR="00385DAE" w:rsidRPr="00385DAE">
        <w:rPr>
          <w:rFonts w:ascii="Times New Roman" w:hAnsi="Times New Roman" w:cs="Times New Roman"/>
          <w:sz w:val="28"/>
          <w:szCs w:val="28"/>
        </w:rPr>
        <w:t>[3]</w:t>
      </w:r>
      <w:r w:rsidR="004A3727">
        <w:rPr>
          <w:rFonts w:ascii="Times New Roman" w:hAnsi="Times New Roman" w:cs="Times New Roman"/>
          <w:sz w:val="28"/>
          <w:szCs w:val="28"/>
        </w:rPr>
        <w:t>,</w:t>
      </w:r>
      <w:r w:rsidRPr="00D15F12">
        <w:rPr>
          <w:rFonts w:ascii="Times New Roman" w:hAnsi="Times New Roman" w:cs="Times New Roman"/>
          <w:sz w:val="28"/>
          <w:szCs w:val="28"/>
        </w:rPr>
        <w:t xml:space="preserve"> </w:t>
      </w:r>
      <w:r w:rsidR="004A3727">
        <w:rPr>
          <w:rFonts w:ascii="Times New Roman" w:hAnsi="Times New Roman" w:cs="Times New Roman"/>
          <w:sz w:val="28"/>
          <w:szCs w:val="28"/>
        </w:rPr>
        <w:t>поэтому этот</w:t>
      </w:r>
      <w:r w:rsidRPr="00D15F12">
        <w:rPr>
          <w:rFonts w:ascii="Times New Roman" w:hAnsi="Times New Roman" w:cs="Times New Roman"/>
          <w:sz w:val="28"/>
          <w:szCs w:val="28"/>
        </w:rPr>
        <w:t xml:space="preserve"> шрифт действует как социальный индекс к нежелательным, запрещенным практикам прошлого.</w:t>
      </w:r>
    </w:p>
    <w:p w:rsidR="00D15F12" w:rsidRDefault="00D15F12" w:rsidP="00D15F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F12">
        <w:rPr>
          <w:rFonts w:ascii="Times New Roman" w:hAnsi="Times New Roman" w:cs="Times New Roman"/>
          <w:sz w:val="28"/>
          <w:szCs w:val="28"/>
        </w:rPr>
        <w:t xml:space="preserve">Особым материалом для изучения становятся </w:t>
      </w:r>
      <w:proofErr w:type="spellStart"/>
      <w:r w:rsidRPr="00D15F12">
        <w:rPr>
          <w:rFonts w:ascii="Times New Roman" w:hAnsi="Times New Roman" w:cs="Times New Roman"/>
          <w:sz w:val="28"/>
          <w:szCs w:val="28"/>
        </w:rPr>
        <w:t>типографика</w:t>
      </w:r>
      <w:proofErr w:type="spellEnd"/>
      <w:r w:rsidRPr="00D15F12">
        <w:rPr>
          <w:rFonts w:ascii="Times New Roman" w:hAnsi="Times New Roman" w:cs="Times New Roman"/>
          <w:sz w:val="28"/>
          <w:szCs w:val="28"/>
        </w:rPr>
        <w:t xml:space="preserve"> и стилизация шрифта под советский шрифт центральных газет </w:t>
      </w:r>
      <w:r w:rsidR="004A3727">
        <w:rPr>
          <w:rFonts w:ascii="Times New Roman" w:hAnsi="Times New Roman" w:cs="Times New Roman"/>
          <w:sz w:val="28"/>
          <w:szCs w:val="28"/>
        </w:rPr>
        <w:t>(«</w:t>
      </w:r>
      <w:r w:rsidRPr="00D15F12">
        <w:rPr>
          <w:rFonts w:ascii="Times New Roman" w:hAnsi="Times New Roman" w:cs="Times New Roman"/>
          <w:sz w:val="28"/>
          <w:szCs w:val="28"/>
        </w:rPr>
        <w:t>Правда</w:t>
      </w:r>
      <w:r w:rsidR="004A3727">
        <w:rPr>
          <w:rFonts w:ascii="Times New Roman" w:hAnsi="Times New Roman" w:cs="Times New Roman"/>
          <w:sz w:val="28"/>
          <w:szCs w:val="28"/>
        </w:rPr>
        <w:t>», «</w:t>
      </w:r>
      <w:r w:rsidRPr="00D15F12">
        <w:rPr>
          <w:rFonts w:ascii="Times New Roman" w:hAnsi="Times New Roman" w:cs="Times New Roman"/>
          <w:sz w:val="28"/>
          <w:szCs w:val="28"/>
        </w:rPr>
        <w:t>Известия</w:t>
      </w:r>
      <w:r w:rsidR="004A3727">
        <w:rPr>
          <w:rFonts w:ascii="Times New Roman" w:hAnsi="Times New Roman" w:cs="Times New Roman"/>
          <w:sz w:val="28"/>
          <w:szCs w:val="28"/>
        </w:rPr>
        <w:t>»)</w:t>
      </w:r>
      <w:r w:rsidRPr="00D15F12">
        <w:rPr>
          <w:rFonts w:ascii="Times New Roman" w:hAnsi="Times New Roman" w:cs="Times New Roman"/>
          <w:sz w:val="28"/>
          <w:szCs w:val="28"/>
        </w:rPr>
        <w:t xml:space="preserve">, которые маркируют советский семиотический ландшафт в современном российском </w:t>
      </w:r>
      <w:proofErr w:type="spellStart"/>
      <w:r w:rsidRPr="00D15F12">
        <w:rPr>
          <w:rFonts w:ascii="Times New Roman" w:hAnsi="Times New Roman" w:cs="Times New Roman"/>
          <w:sz w:val="28"/>
          <w:szCs w:val="28"/>
        </w:rPr>
        <w:t>дискурсе</w:t>
      </w:r>
      <w:proofErr w:type="spellEnd"/>
      <w:r w:rsidRPr="00D15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F12">
        <w:rPr>
          <w:rFonts w:ascii="Times New Roman" w:hAnsi="Times New Roman" w:cs="Times New Roman"/>
          <w:sz w:val="28"/>
          <w:szCs w:val="28"/>
        </w:rPr>
        <w:t>консъюмеризма</w:t>
      </w:r>
      <w:proofErr w:type="spellEnd"/>
      <w:r w:rsidRPr="00D15F12">
        <w:rPr>
          <w:rFonts w:ascii="Times New Roman" w:hAnsi="Times New Roman" w:cs="Times New Roman"/>
          <w:sz w:val="28"/>
          <w:szCs w:val="28"/>
        </w:rPr>
        <w:t xml:space="preserve">, в практиках </w:t>
      </w:r>
      <w:proofErr w:type="spellStart"/>
      <w:r w:rsidRPr="00D15F12">
        <w:rPr>
          <w:rFonts w:ascii="Times New Roman" w:hAnsi="Times New Roman" w:cs="Times New Roman"/>
          <w:sz w:val="28"/>
          <w:szCs w:val="28"/>
        </w:rPr>
        <w:t>бизнес-коммуникаций</w:t>
      </w:r>
      <w:proofErr w:type="spellEnd"/>
      <w:r w:rsidRPr="00D15F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5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F12">
        <w:rPr>
          <w:rFonts w:ascii="Times New Roman" w:hAnsi="Times New Roman" w:cs="Times New Roman"/>
          <w:sz w:val="28"/>
          <w:szCs w:val="28"/>
        </w:rPr>
        <w:t>Типографика</w:t>
      </w:r>
      <w:proofErr w:type="spellEnd"/>
      <w:r w:rsidRPr="00D15F12">
        <w:rPr>
          <w:rFonts w:ascii="Times New Roman" w:hAnsi="Times New Roman" w:cs="Times New Roman"/>
          <w:sz w:val="28"/>
          <w:szCs w:val="28"/>
        </w:rPr>
        <w:t xml:space="preserve"> участвует в порождении воздействующего эффекта для своей целевой аудитории.</w:t>
      </w:r>
    </w:p>
    <w:p w:rsidR="00D15F12" w:rsidRPr="00D15F12" w:rsidRDefault="00D15F12" w:rsidP="00D15F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F12" w:rsidRPr="00D15F12" w:rsidRDefault="00D15F12" w:rsidP="00CE03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D15F12" w:rsidRPr="00D15F12" w:rsidRDefault="004A3727" w:rsidP="00D15F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Горшкова </w:t>
      </w:r>
      <w:r w:rsidRPr="00D15F12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 Э., Чернявская </w:t>
      </w:r>
      <w:r w:rsidRPr="00D15F1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15F12">
        <w:rPr>
          <w:rFonts w:ascii="Times New Roman" w:hAnsi="Times New Roman" w:cs="Times New Roman"/>
          <w:sz w:val="28"/>
          <w:szCs w:val="28"/>
        </w:rPr>
        <w:t xml:space="preserve">Е. Визуальная </w:t>
      </w:r>
      <w:proofErr w:type="spellStart"/>
      <w:r w:rsidRPr="00D15F12">
        <w:rPr>
          <w:rFonts w:ascii="Times New Roman" w:hAnsi="Times New Roman" w:cs="Times New Roman"/>
          <w:sz w:val="28"/>
          <w:szCs w:val="28"/>
        </w:rPr>
        <w:t>интертекстуально</w:t>
      </w:r>
      <w:r>
        <w:rPr>
          <w:rFonts w:ascii="Times New Roman" w:hAnsi="Times New Roman" w:cs="Times New Roman"/>
          <w:sz w:val="28"/>
          <w:szCs w:val="28"/>
        </w:rPr>
        <w:t>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способ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смыслопорождения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15F12">
        <w:rPr>
          <w:rFonts w:ascii="Times New Roman" w:hAnsi="Times New Roman" w:cs="Times New Roman"/>
          <w:sz w:val="28"/>
          <w:szCs w:val="28"/>
        </w:rPr>
        <w:t>Коммуникативные исследования. 2021. Т.</w:t>
      </w:r>
      <w:r>
        <w:rPr>
          <w:rFonts w:ascii="Times New Roman" w:hAnsi="Times New Roman" w:cs="Times New Roman"/>
          <w:sz w:val="28"/>
          <w:szCs w:val="28"/>
        </w:rPr>
        <w:t> 8. (4). С. 689–</w:t>
      </w:r>
      <w:r w:rsidRPr="00D15F12">
        <w:rPr>
          <w:rFonts w:ascii="Times New Roman" w:hAnsi="Times New Roman" w:cs="Times New Roman"/>
          <w:sz w:val="28"/>
          <w:szCs w:val="28"/>
        </w:rPr>
        <w:t>700.</w:t>
      </w:r>
    </w:p>
    <w:p w:rsidR="00D15F12" w:rsidRPr="00D15F12" w:rsidRDefault="00D15F12" w:rsidP="00D15F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12">
        <w:rPr>
          <w:rFonts w:ascii="Times New Roman" w:hAnsi="Times New Roman" w:cs="Times New Roman"/>
          <w:sz w:val="28"/>
          <w:szCs w:val="28"/>
        </w:rPr>
        <w:t>2.</w:t>
      </w:r>
      <w:r w:rsidR="004A372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A3727" w:rsidRPr="00D15F12">
        <w:rPr>
          <w:rFonts w:ascii="Times New Roman" w:hAnsi="Times New Roman" w:cs="Times New Roman"/>
          <w:sz w:val="28"/>
          <w:szCs w:val="28"/>
        </w:rPr>
        <w:t>Молодыченко</w:t>
      </w:r>
      <w:proofErr w:type="spellEnd"/>
      <w:r w:rsidR="004A3727">
        <w:rPr>
          <w:rFonts w:ascii="Times New Roman" w:hAnsi="Times New Roman" w:cs="Times New Roman"/>
          <w:sz w:val="28"/>
          <w:szCs w:val="28"/>
        </w:rPr>
        <w:t> </w:t>
      </w:r>
      <w:r w:rsidR="004A3727" w:rsidRPr="00D15F12">
        <w:rPr>
          <w:rFonts w:ascii="Times New Roman" w:hAnsi="Times New Roman" w:cs="Times New Roman"/>
          <w:sz w:val="28"/>
          <w:szCs w:val="28"/>
        </w:rPr>
        <w:t>Е.</w:t>
      </w:r>
      <w:r w:rsidR="004A3727">
        <w:rPr>
          <w:rFonts w:ascii="Times New Roman" w:hAnsi="Times New Roman" w:cs="Times New Roman"/>
          <w:sz w:val="28"/>
          <w:szCs w:val="28"/>
        </w:rPr>
        <w:t> </w:t>
      </w:r>
      <w:r w:rsidR="004A3727" w:rsidRPr="00D15F12">
        <w:rPr>
          <w:rFonts w:ascii="Times New Roman" w:hAnsi="Times New Roman" w:cs="Times New Roman"/>
          <w:sz w:val="28"/>
          <w:szCs w:val="28"/>
        </w:rPr>
        <w:t xml:space="preserve">Н. Метасемиотические проекты и </w:t>
      </w:r>
      <w:proofErr w:type="spellStart"/>
      <w:r w:rsidR="004A3727" w:rsidRPr="00D15F12">
        <w:rPr>
          <w:rFonts w:ascii="Times New Roman" w:hAnsi="Times New Roman" w:cs="Times New Roman"/>
          <w:sz w:val="28"/>
          <w:szCs w:val="28"/>
        </w:rPr>
        <w:t>лайфстайл-медиа</w:t>
      </w:r>
      <w:proofErr w:type="spellEnd"/>
      <w:r w:rsidR="004A3727" w:rsidRPr="00D15F12">
        <w:rPr>
          <w:rFonts w:ascii="Times New Roman" w:hAnsi="Times New Roman" w:cs="Times New Roman"/>
          <w:sz w:val="28"/>
          <w:szCs w:val="28"/>
        </w:rPr>
        <w:t xml:space="preserve">: дискурсивные механизмы превращения предметов потребления в ресурсы выражения идентичности // </w:t>
      </w:r>
      <w:proofErr w:type="spellStart"/>
      <w:r w:rsidR="004A3727" w:rsidRPr="00D15F12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="004A3727" w:rsidRPr="00D15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727" w:rsidRPr="00D15F12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="004A3727" w:rsidRPr="00D15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727" w:rsidRPr="00D15F1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4A3727" w:rsidRPr="00D15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727" w:rsidRPr="00D15F12">
        <w:rPr>
          <w:rFonts w:ascii="Times New Roman" w:hAnsi="Times New Roman" w:cs="Times New Roman"/>
          <w:sz w:val="28"/>
          <w:szCs w:val="28"/>
        </w:rPr>
        <w:t>Linguistics</w:t>
      </w:r>
      <w:proofErr w:type="spellEnd"/>
      <w:r w:rsidR="004A3727" w:rsidRPr="00D15F12">
        <w:rPr>
          <w:rFonts w:ascii="Times New Roman" w:hAnsi="Times New Roman" w:cs="Times New Roman"/>
          <w:sz w:val="28"/>
          <w:szCs w:val="28"/>
        </w:rPr>
        <w:t xml:space="preserve">. 2020. Т. 24. </w:t>
      </w:r>
      <w:proofErr w:type="spellStart"/>
      <w:r w:rsidR="004A3727" w:rsidRPr="00D15F12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4A3727" w:rsidRPr="00D15F12">
        <w:rPr>
          <w:rFonts w:ascii="Times New Roman" w:hAnsi="Times New Roman" w:cs="Times New Roman"/>
          <w:sz w:val="28"/>
          <w:szCs w:val="28"/>
        </w:rPr>
        <w:t xml:space="preserve"> 1. С.</w:t>
      </w:r>
      <w:r w:rsidR="004A3727">
        <w:rPr>
          <w:rFonts w:ascii="Times New Roman" w:hAnsi="Times New Roman" w:cs="Times New Roman"/>
          <w:sz w:val="28"/>
          <w:szCs w:val="28"/>
        </w:rPr>
        <w:t> 117–</w:t>
      </w:r>
      <w:r w:rsidR="004A3727" w:rsidRPr="00D15F12">
        <w:rPr>
          <w:rFonts w:ascii="Times New Roman" w:hAnsi="Times New Roman" w:cs="Times New Roman"/>
          <w:sz w:val="28"/>
          <w:szCs w:val="28"/>
        </w:rPr>
        <w:t>136.</w:t>
      </w:r>
    </w:p>
    <w:p w:rsidR="00D15F12" w:rsidRPr="00D15F12" w:rsidRDefault="00D15F12" w:rsidP="00D15F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12">
        <w:rPr>
          <w:rFonts w:ascii="Times New Roman" w:hAnsi="Times New Roman" w:cs="Times New Roman"/>
          <w:sz w:val="28"/>
          <w:szCs w:val="28"/>
        </w:rPr>
        <w:t>3.</w:t>
      </w:r>
      <w:r w:rsidR="004A3727">
        <w:rPr>
          <w:rFonts w:ascii="Times New Roman" w:hAnsi="Times New Roman" w:cs="Times New Roman"/>
          <w:sz w:val="28"/>
          <w:szCs w:val="28"/>
        </w:rPr>
        <w:t> </w:t>
      </w:r>
      <w:r w:rsidRPr="00D15F12">
        <w:rPr>
          <w:rFonts w:ascii="Times New Roman" w:hAnsi="Times New Roman" w:cs="Times New Roman"/>
          <w:sz w:val="28"/>
          <w:szCs w:val="28"/>
        </w:rPr>
        <w:t>Чернявская</w:t>
      </w:r>
      <w:r w:rsidR="004A3727">
        <w:rPr>
          <w:rFonts w:ascii="Times New Roman" w:hAnsi="Times New Roman" w:cs="Times New Roman"/>
          <w:sz w:val="28"/>
          <w:szCs w:val="28"/>
        </w:rPr>
        <w:t> </w:t>
      </w:r>
      <w:r w:rsidRPr="00D15F12">
        <w:rPr>
          <w:rFonts w:ascii="Times New Roman" w:hAnsi="Times New Roman" w:cs="Times New Roman"/>
          <w:sz w:val="28"/>
          <w:szCs w:val="28"/>
        </w:rPr>
        <w:t>В.</w:t>
      </w:r>
      <w:r w:rsidR="004A3727">
        <w:rPr>
          <w:rFonts w:ascii="Times New Roman" w:hAnsi="Times New Roman" w:cs="Times New Roman"/>
          <w:sz w:val="28"/>
          <w:szCs w:val="28"/>
        </w:rPr>
        <w:t> </w:t>
      </w:r>
      <w:r w:rsidRPr="00D15F12">
        <w:rPr>
          <w:rFonts w:ascii="Times New Roman" w:hAnsi="Times New Roman" w:cs="Times New Roman"/>
          <w:sz w:val="28"/>
          <w:szCs w:val="28"/>
        </w:rPr>
        <w:t>Е. Текст и социальный контекст: социолингвистический и дискурсив</w:t>
      </w:r>
      <w:r w:rsidR="004A3727">
        <w:rPr>
          <w:rFonts w:ascii="Times New Roman" w:hAnsi="Times New Roman" w:cs="Times New Roman"/>
          <w:sz w:val="28"/>
          <w:szCs w:val="28"/>
        </w:rPr>
        <w:t xml:space="preserve">ный анализ </w:t>
      </w:r>
      <w:proofErr w:type="spellStart"/>
      <w:r w:rsidR="004A3727">
        <w:rPr>
          <w:rFonts w:ascii="Times New Roman" w:hAnsi="Times New Roman" w:cs="Times New Roman"/>
          <w:sz w:val="28"/>
          <w:szCs w:val="28"/>
        </w:rPr>
        <w:t>смыслопорождения</w:t>
      </w:r>
      <w:proofErr w:type="spellEnd"/>
      <w:r w:rsidR="004A3727">
        <w:rPr>
          <w:rFonts w:ascii="Times New Roman" w:hAnsi="Times New Roman" w:cs="Times New Roman"/>
          <w:sz w:val="28"/>
          <w:szCs w:val="28"/>
        </w:rPr>
        <w:t>. М.,</w:t>
      </w:r>
      <w:r w:rsidRPr="00D15F12">
        <w:rPr>
          <w:rFonts w:ascii="Times New Roman" w:hAnsi="Times New Roman" w:cs="Times New Roman"/>
          <w:sz w:val="28"/>
          <w:szCs w:val="28"/>
        </w:rPr>
        <w:t xml:space="preserve"> 2021.</w:t>
      </w:r>
    </w:p>
    <w:sectPr w:rsidR="00D15F12" w:rsidRPr="00D15F12" w:rsidSect="0049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F12"/>
    <w:rsid w:val="00043A68"/>
    <w:rsid w:val="00202A6B"/>
    <w:rsid w:val="00385DAE"/>
    <w:rsid w:val="003E2292"/>
    <w:rsid w:val="004946FC"/>
    <w:rsid w:val="004A3727"/>
    <w:rsid w:val="005B5971"/>
    <w:rsid w:val="005D1B1C"/>
    <w:rsid w:val="00857AF6"/>
    <w:rsid w:val="00C80635"/>
    <w:rsid w:val="00CE03FC"/>
    <w:rsid w:val="00D15F12"/>
    <w:rsid w:val="00D7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F1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5F12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D15F1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rnyavskaya_ve@spb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Александр</cp:lastModifiedBy>
  <cp:revision>10</cp:revision>
  <dcterms:created xsi:type="dcterms:W3CDTF">2022-01-16T13:49:00Z</dcterms:created>
  <dcterms:modified xsi:type="dcterms:W3CDTF">2022-01-18T19:43:00Z</dcterms:modified>
</cp:coreProperties>
</file>