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6" w:rsidRPr="009C49E8" w:rsidRDefault="009C49E8" w:rsidP="00F54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8">
        <w:rPr>
          <w:rFonts w:ascii="Times New Roman" w:hAnsi="Times New Roman" w:cs="Times New Roman"/>
          <w:sz w:val="28"/>
          <w:szCs w:val="28"/>
        </w:rPr>
        <w:t xml:space="preserve">Марина Рудольфовна </w:t>
      </w:r>
      <w:proofErr w:type="spellStart"/>
      <w:r w:rsidRPr="009C49E8">
        <w:rPr>
          <w:rFonts w:ascii="Times New Roman" w:hAnsi="Times New Roman" w:cs="Times New Roman"/>
          <w:sz w:val="28"/>
          <w:szCs w:val="28"/>
        </w:rPr>
        <w:t>Нериновская</w:t>
      </w:r>
      <w:proofErr w:type="spellEnd"/>
    </w:p>
    <w:p w:rsidR="009C49E8" w:rsidRPr="009C49E8" w:rsidRDefault="009C49E8" w:rsidP="00F54D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Управление Федеральной антимонопольной службы по Санкт-Петербургу</w:t>
      </w:r>
    </w:p>
    <w:p w:rsidR="009C49E8" w:rsidRPr="009C49E8" w:rsidRDefault="00D22CF4" w:rsidP="00F54D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9C49E8" w:rsidRPr="009C49E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mneri@yandex.ru</w:t>
        </w:r>
      </w:hyperlink>
    </w:p>
    <w:p w:rsidR="009C49E8" w:rsidRPr="009C49E8" w:rsidRDefault="009C49E8" w:rsidP="00F54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E8" w:rsidRDefault="009C49E8" w:rsidP="00F54D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9C49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Должностные обязанности современного специалиста по связям с общественностью в органах власти</w:t>
      </w:r>
    </w:p>
    <w:p w:rsidR="009C49E8" w:rsidRPr="009C49E8" w:rsidRDefault="009C49E8" w:rsidP="00F54D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>В статье рассматриваются основные требования к специалисту по связям с общественностью в органах власти в разрезе действующего законодательства и на примере пресс-службы Управления Федеральной антимонопольной службы по Санкт-Петербургу.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>Ключевые слова:</w:t>
      </w:r>
      <w:r w:rsidRPr="009C49E8">
        <w:rPr>
          <w:b/>
          <w:bCs/>
          <w:color w:val="222222"/>
          <w:sz w:val="28"/>
          <w:szCs w:val="28"/>
        </w:rPr>
        <w:t> </w:t>
      </w:r>
      <w:r w:rsidR="00F54D35">
        <w:rPr>
          <w:color w:val="222222"/>
          <w:sz w:val="28"/>
          <w:szCs w:val="28"/>
        </w:rPr>
        <w:t>п</w:t>
      </w:r>
      <w:r w:rsidRPr="009C49E8">
        <w:rPr>
          <w:color w:val="222222"/>
          <w:sz w:val="28"/>
          <w:szCs w:val="28"/>
        </w:rPr>
        <w:t>ресс-служба, органы власти, госслужащий, ФАС, связи с общественностью.</w:t>
      </w:r>
    </w:p>
    <w:p w:rsidR="009C49E8" w:rsidRP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F54D35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 xml:space="preserve">Изучение деятельности пресс-служб органов власти различных уровней посвящено большое количество научных трудов. </w:t>
      </w:r>
      <w:proofErr w:type="gramStart"/>
      <w:r w:rsidRPr="009C49E8">
        <w:rPr>
          <w:color w:val="222222"/>
          <w:sz w:val="28"/>
          <w:szCs w:val="28"/>
        </w:rPr>
        <w:t>Составлена</w:t>
      </w:r>
      <w:proofErr w:type="gramEnd"/>
      <w:r w:rsidRPr="009C49E8">
        <w:rPr>
          <w:color w:val="222222"/>
          <w:sz w:val="28"/>
          <w:szCs w:val="28"/>
        </w:rPr>
        <w:t xml:space="preserve"> и </w:t>
      </w:r>
      <w:r w:rsidR="00F54D35">
        <w:rPr>
          <w:color w:val="222222"/>
          <w:sz w:val="28"/>
          <w:szCs w:val="28"/>
        </w:rPr>
        <w:t>«</w:t>
      </w:r>
      <w:proofErr w:type="spellStart"/>
      <w:r w:rsidRPr="009C49E8">
        <w:rPr>
          <w:color w:val="222222"/>
          <w:sz w:val="28"/>
          <w:szCs w:val="28"/>
        </w:rPr>
        <w:t>Профессиограмма</w:t>
      </w:r>
      <w:proofErr w:type="spellEnd"/>
      <w:r w:rsidRPr="009C49E8">
        <w:rPr>
          <w:color w:val="222222"/>
          <w:sz w:val="28"/>
          <w:szCs w:val="28"/>
        </w:rPr>
        <w:t xml:space="preserve"> специалиста пресс-службы органа власти</w:t>
      </w:r>
      <w:r w:rsidR="00F54D35">
        <w:rPr>
          <w:color w:val="222222"/>
          <w:sz w:val="28"/>
          <w:szCs w:val="28"/>
        </w:rPr>
        <w:t>»</w:t>
      </w:r>
      <w:r w:rsidRPr="009C49E8">
        <w:rPr>
          <w:color w:val="222222"/>
          <w:sz w:val="28"/>
          <w:szCs w:val="28"/>
        </w:rPr>
        <w:t xml:space="preserve"> [1], в которой исследователи по итогам экспертного опроса определили набор необходимых компетенций специалистов пресс-служб госорганов. Тем не менее</w:t>
      </w:r>
      <w:r w:rsidR="00F54D35">
        <w:rPr>
          <w:color w:val="222222"/>
          <w:sz w:val="28"/>
          <w:szCs w:val="28"/>
        </w:rPr>
        <w:t>,</w:t>
      </w:r>
      <w:r w:rsidRPr="009C49E8">
        <w:rPr>
          <w:color w:val="222222"/>
          <w:sz w:val="28"/>
          <w:szCs w:val="28"/>
        </w:rPr>
        <w:t xml:space="preserve"> как в данном исследовании, так и во многих других работах упускается из виду, что пресс-секретарь любого органа власти в первую очередь является госслужащим и его деятельность регламе</w:t>
      </w:r>
      <w:r w:rsidR="00F54D35">
        <w:rPr>
          <w:color w:val="222222"/>
          <w:sz w:val="28"/>
          <w:szCs w:val="28"/>
        </w:rPr>
        <w:t>нтирована законодательством РФ.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 xml:space="preserve">В соответствии с </w:t>
      </w:r>
      <w:proofErr w:type="gramStart"/>
      <w:r w:rsidRPr="009C49E8">
        <w:rPr>
          <w:color w:val="222222"/>
          <w:sz w:val="28"/>
          <w:szCs w:val="28"/>
        </w:rPr>
        <w:t>ч</w:t>
      </w:r>
      <w:proofErr w:type="gramEnd"/>
      <w:r w:rsidRPr="009C49E8">
        <w:rPr>
          <w:color w:val="222222"/>
          <w:sz w:val="28"/>
          <w:szCs w:val="28"/>
        </w:rPr>
        <w:t>.</w:t>
      </w:r>
      <w:r w:rsidR="00D215A4">
        <w:rPr>
          <w:color w:val="222222"/>
          <w:sz w:val="28"/>
          <w:szCs w:val="28"/>
        </w:rPr>
        <w:t> </w:t>
      </w:r>
      <w:r w:rsidRPr="009C49E8">
        <w:rPr>
          <w:color w:val="222222"/>
          <w:sz w:val="28"/>
          <w:szCs w:val="28"/>
        </w:rPr>
        <w:t>1 ст.</w:t>
      </w:r>
      <w:r w:rsidR="00D215A4">
        <w:rPr>
          <w:color w:val="222222"/>
          <w:sz w:val="28"/>
          <w:szCs w:val="28"/>
        </w:rPr>
        <w:t> </w:t>
      </w:r>
      <w:r w:rsidRPr="009C49E8">
        <w:rPr>
          <w:color w:val="222222"/>
          <w:sz w:val="28"/>
          <w:szCs w:val="28"/>
        </w:rPr>
        <w:t xml:space="preserve">47 Федерального закона </w:t>
      </w:r>
      <w:r w:rsidR="00D215A4">
        <w:rPr>
          <w:color w:val="222222"/>
          <w:sz w:val="28"/>
          <w:szCs w:val="28"/>
        </w:rPr>
        <w:t>«</w:t>
      </w:r>
      <w:r w:rsidRPr="009C49E8">
        <w:rPr>
          <w:color w:val="222222"/>
          <w:sz w:val="28"/>
          <w:szCs w:val="28"/>
        </w:rPr>
        <w:t>О государственной гражданской службе Российской Федерации</w:t>
      </w:r>
      <w:r w:rsidR="00D215A4">
        <w:rPr>
          <w:color w:val="222222"/>
          <w:sz w:val="28"/>
          <w:szCs w:val="28"/>
        </w:rPr>
        <w:t>»</w:t>
      </w:r>
      <w:r w:rsidRPr="009C49E8">
        <w:rPr>
          <w:color w:val="222222"/>
          <w:sz w:val="28"/>
          <w:szCs w:val="28"/>
        </w:rPr>
        <w:t xml:space="preserve"> [</w:t>
      </w:r>
      <w:r w:rsidR="00254DF9">
        <w:rPr>
          <w:color w:val="222222"/>
          <w:sz w:val="28"/>
          <w:szCs w:val="28"/>
        </w:rPr>
        <w:t>4</w:t>
      </w:r>
      <w:r w:rsidRPr="009C49E8">
        <w:rPr>
          <w:color w:val="222222"/>
          <w:sz w:val="28"/>
          <w:szCs w:val="28"/>
        </w:rPr>
        <w:t xml:space="preserve">] (Закон о </w:t>
      </w:r>
      <w:proofErr w:type="spellStart"/>
      <w:r w:rsidRPr="009C49E8">
        <w:rPr>
          <w:color w:val="222222"/>
          <w:sz w:val="28"/>
          <w:szCs w:val="28"/>
        </w:rPr>
        <w:t>госслужбе</w:t>
      </w:r>
      <w:proofErr w:type="spellEnd"/>
      <w:r w:rsidRPr="009C49E8">
        <w:rPr>
          <w:color w:val="222222"/>
          <w:sz w:val="28"/>
          <w:szCs w:val="28"/>
        </w:rPr>
        <w:t>) профессиональная служебная деятельность госслужащего осуществляется в соответствии с должностным регламентом.</w:t>
      </w:r>
    </w:p>
    <w:p w:rsidR="00D215A4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 xml:space="preserve">Автор имеет многолетний опыт работы в системе Федеральной антимонопольной службы в качестве руководителя пресс-службы </w:t>
      </w:r>
      <w:r w:rsidRPr="009C49E8">
        <w:rPr>
          <w:color w:val="222222"/>
          <w:sz w:val="28"/>
          <w:szCs w:val="28"/>
        </w:rPr>
        <w:lastRenderedPageBreak/>
        <w:t>Управления Федеральной антимонопольной службы по Санкт-Петербургу (</w:t>
      </w:r>
      <w:r w:rsidR="00D215A4">
        <w:rPr>
          <w:color w:val="222222"/>
          <w:sz w:val="28"/>
          <w:szCs w:val="28"/>
        </w:rPr>
        <w:t xml:space="preserve">далее – </w:t>
      </w:r>
      <w:r w:rsidRPr="009C49E8">
        <w:rPr>
          <w:color w:val="222222"/>
          <w:sz w:val="28"/>
          <w:szCs w:val="28"/>
        </w:rPr>
        <w:t>Управление</w:t>
      </w:r>
      <w:r w:rsidR="00D215A4">
        <w:rPr>
          <w:color w:val="222222"/>
          <w:sz w:val="28"/>
          <w:szCs w:val="28"/>
        </w:rPr>
        <w:t xml:space="preserve"> и</w:t>
      </w:r>
      <w:r w:rsidRPr="009C49E8">
        <w:rPr>
          <w:color w:val="222222"/>
          <w:sz w:val="28"/>
          <w:szCs w:val="28"/>
        </w:rPr>
        <w:t xml:space="preserve"> СПб УФАС). Поэтому в качестве примера рассмотрим должностной регламент руководителя пресс-службы СПб УФАС (</w:t>
      </w:r>
      <w:r w:rsidR="00D215A4">
        <w:rPr>
          <w:color w:val="222222"/>
          <w:sz w:val="28"/>
          <w:szCs w:val="28"/>
        </w:rPr>
        <w:t xml:space="preserve">далее – </w:t>
      </w:r>
      <w:r w:rsidRPr="009C49E8">
        <w:rPr>
          <w:color w:val="222222"/>
          <w:sz w:val="28"/>
          <w:szCs w:val="28"/>
        </w:rPr>
        <w:t>Регламент).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>Регламент состоит из 13 разделов. Из них наиболее интересны квалификационные требования к уровню и характеру знаний, а также должностные обязанности.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>В должностные обязанности входят: организация и проведение пресс-конференций; подготовка и распространение в СМИ материалов, связанных с деятельностью Управления; подготовка ответов на запросы СМИ; подготовка обзоров публикаций; взаимодействие с журналистами; наполнение сайта СПб УФАС и</w:t>
      </w:r>
      <w:r w:rsidR="00D215A4">
        <w:rPr>
          <w:color w:val="222222"/>
          <w:sz w:val="28"/>
          <w:szCs w:val="28"/>
        </w:rPr>
        <w:t> </w:t>
      </w:r>
      <w:r w:rsidRPr="009C49E8">
        <w:rPr>
          <w:color w:val="222222"/>
          <w:sz w:val="28"/>
          <w:szCs w:val="28"/>
        </w:rPr>
        <w:t>т.д.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9C49E8">
        <w:rPr>
          <w:color w:val="222222"/>
          <w:sz w:val="28"/>
          <w:szCs w:val="28"/>
        </w:rPr>
        <w:t>Что же касается квалификационных требований к уровню и характеру знаний</w:t>
      </w:r>
      <w:r w:rsidR="00D215A4">
        <w:rPr>
          <w:color w:val="222222"/>
          <w:sz w:val="28"/>
          <w:szCs w:val="28"/>
        </w:rPr>
        <w:t>, то кроме очевидных, таких как</w:t>
      </w:r>
      <w:r w:rsidRPr="009C49E8">
        <w:rPr>
          <w:color w:val="222222"/>
          <w:sz w:val="28"/>
          <w:szCs w:val="28"/>
        </w:rPr>
        <w:t xml:space="preserve"> знани</w:t>
      </w:r>
      <w:r w:rsidR="00D215A4">
        <w:rPr>
          <w:color w:val="222222"/>
          <w:sz w:val="28"/>
          <w:szCs w:val="28"/>
        </w:rPr>
        <w:t>е</w:t>
      </w:r>
      <w:r w:rsidRPr="009C49E8">
        <w:rPr>
          <w:color w:val="222222"/>
          <w:sz w:val="28"/>
          <w:szCs w:val="28"/>
        </w:rPr>
        <w:t xml:space="preserve"> государственного языка, Конституции РФ и законодательства о средствах массовой информации, Регламент требует знаний Законодательства о госслужбе, о противодействии коррупции, о персональных данных, нормативно-правовых актов, регулирующих деятельность ФАС России и ее территориальных органов, а также основных направлений и приоритетов государственной политики в сфере антимонопольного регулирования</w:t>
      </w:r>
      <w:proofErr w:type="gramEnd"/>
      <w:r w:rsidRPr="009C49E8">
        <w:rPr>
          <w:color w:val="222222"/>
          <w:sz w:val="28"/>
          <w:szCs w:val="28"/>
        </w:rPr>
        <w:t xml:space="preserve"> и правоприменительной практики по делам, рассматриваемы</w:t>
      </w:r>
      <w:r w:rsidR="00D215A4">
        <w:rPr>
          <w:color w:val="222222"/>
          <w:sz w:val="28"/>
          <w:szCs w:val="28"/>
        </w:rPr>
        <w:t>м</w:t>
      </w:r>
      <w:r w:rsidRPr="009C49E8">
        <w:rPr>
          <w:color w:val="222222"/>
          <w:sz w:val="28"/>
          <w:szCs w:val="28"/>
        </w:rPr>
        <w:t xml:space="preserve"> в судах различных инстанций, с участием ФАС России и СПб УФАС.</w:t>
      </w:r>
    </w:p>
    <w:p w:rsidR="00D215A4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>Постановлением Министерства труда и социаль</w:t>
      </w:r>
      <w:r w:rsidR="00D215A4">
        <w:rPr>
          <w:color w:val="222222"/>
          <w:sz w:val="28"/>
          <w:szCs w:val="28"/>
        </w:rPr>
        <w:t>ного развития РФ [3] утвержден «</w:t>
      </w:r>
      <w:r w:rsidRPr="009C49E8">
        <w:rPr>
          <w:color w:val="222222"/>
          <w:sz w:val="28"/>
          <w:szCs w:val="28"/>
        </w:rPr>
        <w:t>Квалификационный справочник должностей руководителей, специалистов и других служащих</w:t>
      </w:r>
      <w:r w:rsidR="00D215A4">
        <w:rPr>
          <w:color w:val="222222"/>
          <w:sz w:val="28"/>
          <w:szCs w:val="28"/>
        </w:rPr>
        <w:t>»</w:t>
      </w:r>
      <w:r w:rsidRPr="009C49E8">
        <w:rPr>
          <w:color w:val="222222"/>
          <w:sz w:val="28"/>
          <w:szCs w:val="28"/>
        </w:rPr>
        <w:t xml:space="preserve"> (</w:t>
      </w:r>
      <w:r w:rsidR="00D215A4">
        <w:rPr>
          <w:color w:val="222222"/>
          <w:sz w:val="28"/>
          <w:szCs w:val="28"/>
        </w:rPr>
        <w:t xml:space="preserve">далее – </w:t>
      </w:r>
      <w:r w:rsidRPr="009C49E8">
        <w:rPr>
          <w:color w:val="222222"/>
          <w:sz w:val="28"/>
          <w:szCs w:val="28"/>
        </w:rPr>
        <w:t>Классификатор) [</w:t>
      </w:r>
      <w:r w:rsidR="00254DF9">
        <w:rPr>
          <w:color w:val="222222"/>
          <w:sz w:val="28"/>
          <w:szCs w:val="28"/>
        </w:rPr>
        <w:t>2</w:t>
      </w:r>
      <w:r w:rsidRPr="009C49E8">
        <w:rPr>
          <w:color w:val="222222"/>
          <w:sz w:val="28"/>
          <w:szCs w:val="28"/>
        </w:rPr>
        <w:t xml:space="preserve">], в котором определяются должностные обязанности и компетенции </w:t>
      </w:r>
      <w:r w:rsidR="00D215A4">
        <w:rPr>
          <w:color w:val="222222"/>
          <w:sz w:val="28"/>
          <w:szCs w:val="28"/>
        </w:rPr>
        <w:t>с</w:t>
      </w:r>
      <w:r w:rsidRPr="009C49E8">
        <w:rPr>
          <w:color w:val="222222"/>
          <w:sz w:val="28"/>
          <w:szCs w:val="28"/>
        </w:rPr>
        <w:t>пециалиста по связям с общественностью. Постановление рекомендует к применению Классификатора на предприятиях</w:t>
      </w:r>
      <w:r w:rsidR="00D215A4">
        <w:rPr>
          <w:color w:val="222222"/>
          <w:sz w:val="28"/>
          <w:szCs w:val="28"/>
        </w:rPr>
        <w:t xml:space="preserve"> и</w:t>
      </w:r>
      <w:r w:rsidRPr="009C49E8">
        <w:rPr>
          <w:color w:val="222222"/>
          <w:sz w:val="28"/>
          <w:szCs w:val="28"/>
        </w:rPr>
        <w:t xml:space="preserve"> в учреждениях различных отраслей экономики независимо от форм собственности и организационно-правовых форм. Следовательно, указанные в нем требования рекомендованы к </w:t>
      </w:r>
      <w:proofErr w:type="gramStart"/>
      <w:r w:rsidRPr="009C49E8">
        <w:rPr>
          <w:color w:val="222222"/>
          <w:sz w:val="28"/>
          <w:szCs w:val="28"/>
        </w:rPr>
        <w:lastRenderedPageBreak/>
        <w:t>применению</w:t>
      </w:r>
      <w:proofErr w:type="gramEnd"/>
      <w:r w:rsidRPr="009C49E8">
        <w:rPr>
          <w:color w:val="222222"/>
          <w:sz w:val="28"/>
          <w:szCs w:val="28"/>
        </w:rPr>
        <w:t xml:space="preserve"> в том числе и </w:t>
      </w:r>
      <w:r w:rsidR="00D215A4">
        <w:rPr>
          <w:color w:val="222222"/>
          <w:sz w:val="28"/>
          <w:szCs w:val="28"/>
        </w:rPr>
        <w:t>для</w:t>
      </w:r>
      <w:r w:rsidRPr="009C49E8">
        <w:rPr>
          <w:color w:val="222222"/>
          <w:sz w:val="28"/>
          <w:szCs w:val="28"/>
        </w:rPr>
        <w:t xml:space="preserve"> деятельности пресс-секретарей органов власти.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>Если говорить о должностных обязанностях, обозначенных в Регламенте, то они практически полностью совпадают с обязанностями, приведенными в Классификаторе [4]. Что же касается квалификационных требований к уровню и характеру знаний, то Регламент существенно расширяет требования Классификатора, который делает акцент только на знании основ законодательства о средствах массовой информации и рекламе.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49E8">
        <w:rPr>
          <w:color w:val="222222"/>
          <w:sz w:val="28"/>
          <w:szCs w:val="28"/>
        </w:rPr>
        <w:t xml:space="preserve">Таким образом, если рассматривать Классификатор и Регламент как взаимосвязанные и вытекающие одно из другого акты, то </w:t>
      </w:r>
      <w:r w:rsidR="00D215A4">
        <w:rPr>
          <w:color w:val="222222"/>
          <w:sz w:val="28"/>
          <w:szCs w:val="28"/>
        </w:rPr>
        <w:t>д</w:t>
      </w:r>
      <w:r w:rsidRPr="009C49E8">
        <w:rPr>
          <w:color w:val="222222"/>
          <w:sz w:val="28"/>
          <w:szCs w:val="28"/>
        </w:rPr>
        <w:t>олжностной регламент руководителя пресс-службы СПб УФАС значительно расширен в части необходимости знания законодательства РФ, регулирующего деятельность ФАС России, ее территориальных орга</w:t>
      </w:r>
      <w:r w:rsidR="00D215A4">
        <w:rPr>
          <w:color w:val="222222"/>
          <w:sz w:val="28"/>
          <w:szCs w:val="28"/>
        </w:rPr>
        <w:t xml:space="preserve">нов. </w:t>
      </w:r>
      <w:r w:rsidRPr="009C49E8">
        <w:rPr>
          <w:color w:val="222222"/>
          <w:sz w:val="28"/>
          <w:szCs w:val="28"/>
        </w:rPr>
        <w:t>Исходя из опыта работы автора в СПб УФАС, требования к деятельности пресс-секретаря с акцентом на знании законодательных актов, помогали пресс-службе Управления выстраивать эффективное и бесконфликтное взаимодействие с представителями СМИ.</w:t>
      </w:r>
    </w:p>
    <w:p w:rsidR="009C49E8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9C49E8" w:rsidRPr="00254DF9" w:rsidRDefault="009C49E8" w:rsidP="00D215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DF9">
        <w:rPr>
          <w:sz w:val="28"/>
          <w:szCs w:val="28"/>
        </w:rPr>
        <w:t>Литература</w:t>
      </w:r>
    </w:p>
    <w:p w:rsidR="00473656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254DF9">
        <w:rPr>
          <w:sz w:val="28"/>
          <w:szCs w:val="28"/>
        </w:rPr>
        <w:t>1.</w:t>
      </w:r>
      <w:r w:rsidR="00473656">
        <w:rPr>
          <w:sz w:val="28"/>
          <w:szCs w:val="28"/>
        </w:rPr>
        <w:t> </w:t>
      </w:r>
      <w:r w:rsidRPr="00254DF9">
        <w:rPr>
          <w:sz w:val="28"/>
          <w:szCs w:val="28"/>
        </w:rPr>
        <w:t xml:space="preserve">Исследовательский центр </w:t>
      </w:r>
      <w:r w:rsidR="00254DF9">
        <w:rPr>
          <w:sz w:val="28"/>
          <w:szCs w:val="28"/>
        </w:rPr>
        <w:t>«</w:t>
      </w:r>
      <w:r w:rsidRPr="00254DF9">
        <w:rPr>
          <w:sz w:val="28"/>
          <w:szCs w:val="28"/>
        </w:rPr>
        <w:t>Аналитик</w:t>
      </w:r>
      <w:r w:rsidR="00254DF9">
        <w:rPr>
          <w:sz w:val="28"/>
          <w:szCs w:val="28"/>
        </w:rPr>
        <w:t>»</w:t>
      </w:r>
      <w:r w:rsidRPr="00254DF9">
        <w:rPr>
          <w:sz w:val="28"/>
          <w:szCs w:val="28"/>
        </w:rPr>
        <w:t xml:space="preserve">. </w:t>
      </w:r>
      <w:proofErr w:type="spellStart"/>
      <w:r w:rsidRPr="00254DF9">
        <w:rPr>
          <w:sz w:val="28"/>
          <w:szCs w:val="28"/>
        </w:rPr>
        <w:t>Профессиограмма</w:t>
      </w:r>
      <w:proofErr w:type="spellEnd"/>
      <w:r w:rsidRPr="00254DF9">
        <w:rPr>
          <w:sz w:val="28"/>
          <w:szCs w:val="28"/>
        </w:rPr>
        <w:t xml:space="preserve"> специалиста пресс-службы органа власти. Результаты экспертного исследования</w:t>
      </w:r>
      <w:r w:rsidRPr="009C49E8">
        <w:rPr>
          <w:color w:val="222222"/>
          <w:sz w:val="28"/>
          <w:szCs w:val="28"/>
        </w:rPr>
        <w:t>.</w:t>
      </w:r>
      <w:r w:rsidR="00473656" w:rsidRPr="00473656">
        <w:rPr>
          <w:color w:val="222222"/>
          <w:sz w:val="28"/>
          <w:szCs w:val="28"/>
        </w:rPr>
        <w:t xml:space="preserve"> </w:t>
      </w:r>
    </w:p>
    <w:p w:rsidR="009C49E8" w:rsidRPr="00254DF9" w:rsidRDefault="00473656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URL</w:t>
      </w:r>
      <w:r w:rsidRPr="00473656">
        <w:rPr>
          <w:color w:val="222222"/>
          <w:sz w:val="28"/>
          <w:szCs w:val="28"/>
        </w:rPr>
        <w:t xml:space="preserve">: </w:t>
      </w:r>
      <w:hyperlink r:id="rId5" w:tgtFrame="_blank" w:history="1">
        <w:r w:rsidR="009C49E8" w:rsidRPr="009C49E8">
          <w:rPr>
            <w:rStyle w:val="a3"/>
            <w:color w:val="1155CC"/>
            <w:sz w:val="28"/>
            <w:szCs w:val="28"/>
          </w:rPr>
          <w:t>https://elar.urfu.ru/bitstream/10995/3437/2/Mozolin_2011_1.pdf</w:t>
        </w:r>
      </w:hyperlink>
      <w:r w:rsidRPr="00473656">
        <w:rPr>
          <w:color w:val="222222"/>
          <w:sz w:val="28"/>
          <w:szCs w:val="28"/>
        </w:rPr>
        <w:t xml:space="preserve"> </w:t>
      </w:r>
      <w:r w:rsidR="00254DF9">
        <w:rPr>
          <w:sz w:val="28"/>
          <w:szCs w:val="28"/>
        </w:rPr>
        <w:t>(да</w:t>
      </w:r>
      <w:r w:rsidR="009C49E8" w:rsidRPr="00254DF9">
        <w:rPr>
          <w:sz w:val="28"/>
          <w:szCs w:val="28"/>
        </w:rPr>
        <w:t>та обращения 26.01.2022</w:t>
      </w:r>
      <w:r w:rsidR="00134E1D">
        <w:rPr>
          <w:sz w:val="28"/>
          <w:szCs w:val="28"/>
        </w:rPr>
        <w:t> г.</w:t>
      </w:r>
      <w:r w:rsidR="009C49E8" w:rsidRPr="00254DF9">
        <w:rPr>
          <w:sz w:val="28"/>
          <w:szCs w:val="28"/>
        </w:rPr>
        <w:t>)</w:t>
      </w:r>
      <w:r w:rsidR="00254DF9">
        <w:rPr>
          <w:sz w:val="28"/>
          <w:szCs w:val="28"/>
        </w:rPr>
        <w:t>.</w:t>
      </w:r>
    </w:p>
    <w:p w:rsidR="00473656" w:rsidRPr="00134E1D" w:rsidRDefault="009C49E8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4E1D">
        <w:rPr>
          <w:sz w:val="28"/>
          <w:szCs w:val="28"/>
        </w:rPr>
        <w:t>2.</w:t>
      </w:r>
      <w:r w:rsidR="00473656" w:rsidRPr="00134E1D">
        <w:rPr>
          <w:sz w:val="28"/>
          <w:szCs w:val="28"/>
          <w:lang w:val="en-US"/>
        </w:rPr>
        <w:t> </w:t>
      </w:r>
      <w:r w:rsidR="00254DF9" w:rsidRPr="00134E1D">
        <w:rPr>
          <w:sz w:val="28"/>
          <w:szCs w:val="28"/>
        </w:rPr>
        <w:t>Квалификационный справочник должностей руководителей, специалистов и других служащих. Специал</w:t>
      </w:r>
      <w:r w:rsidR="00134E1D">
        <w:rPr>
          <w:sz w:val="28"/>
          <w:szCs w:val="28"/>
        </w:rPr>
        <w:t>ист по связям с общественностью (</w:t>
      </w:r>
      <w:r w:rsidR="00254DF9" w:rsidRPr="00134E1D">
        <w:rPr>
          <w:sz w:val="28"/>
          <w:szCs w:val="28"/>
        </w:rPr>
        <w:t>ред. от 27.03.2018</w:t>
      </w:r>
      <w:r w:rsidR="00FD2471" w:rsidRPr="00134E1D">
        <w:rPr>
          <w:sz w:val="28"/>
          <w:szCs w:val="28"/>
        </w:rPr>
        <w:t> г</w:t>
      </w:r>
      <w:r w:rsidR="00473656" w:rsidRPr="00134E1D">
        <w:rPr>
          <w:sz w:val="28"/>
          <w:szCs w:val="28"/>
        </w:rPr>
        <w:t>.</w:t>
      </w:r>
      <w:r w:rsidR="00134E1D">
        <w:rPr>
          <w:sz w:val="28"/>
          <w:szCs w:val="28"/>
        </w:rPr>
        <w:t>).</w:t>
      </w:r>
      <w:r w:rsidR="00473656" w:rsidRPr="00134E1D">
        <w:rPr>
          <w:sz w:val="28"/>
          <w:szCs w:val="28"/>
        </w:rPr>
        <w:t xml:space="preserve"> </w:t>
      </w:r>
    </w:p>
    <w:p w:rsidR="009C49E8" w:rsidRPr="00254DF9" w:rsidRDefault="00473656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4E1D">
        <w:rPr>
          <w:sz w:val="28"/>
          <w:szCs w:val="28"/>
          <w:lang w:val="en-US"/>
        </w:rPr>
        <w:t>URL</w:t>
      </w:r>
      <w:r w:rsidRPr="00134E1D">
        <w:rPr>
          <w:sz w:val="28"/>
          <w:szCs w:val="28"/>
        </w:rPr>
        <w:t>:</w:t>
      </w:r>
      <w:r w:rsidRPr="00134E1D">
        <w:rPr>
          <w:color w:val="222222"/>
          <w:sz w:val="28"/>
          <w:szCs w:val="28"/>
        </w:rPr>
        <w:t xml:space="preserve"> </w:t>
      </w:r>
      <w:hyperlink r:id="rId6" w:history="1">
        <w:r w:rsidRPr="00473656">
          <w:rPr>
            <w:rStyle w:val="a3"/>
            <w:sz w:val="28"/>
            <w:szCs w:val="28"/>
            <w:lang w:val="en-US"/>
          </w:rPr>
          <w:t>https</w:t>
        </w:r>
        <w:r w:rsidRPr="00134E1D">
          <w:rPr>
            <w:rStyle w:val="a3"/>
            <w:sz w:val="28"/>
            <w:szCs w:val="28"/>
          </w:rPr>
          <w:t>://</w:t>
        </w:r>
        <w:r w:rsidRPr="00473656">
          <w:rPr>
            <w:rStyle w:val="a3"/>
            <w:sz w:val="28"/>
            <w:szCs w:val="28"/>
            <w:lang w:val="en-US"/>
          </w:rPr>
          <w:t>www.consultant.ru/document/cons_doc_LAW_58804/6fef448bfc6b3508cc779ca6b062d531bfebf22d/</w:t>
        </w:r>
      </w:hyperlink>
      <w:r w:rsidRPr="004736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254DF9" w:rsidRPr="00254DF9">
        <w:rPr>
          <w:sz w:val="28"/>
          <w:szCs w:val="28"/>
        </w:rPr>
        <w:t>(дата обращения 26.01.2022)</w:t>
      </w:r>
      <w:r w:rsidR="00254DF9">
        <w:rPr>
          <w:sz w:val="28"/>
          <w:szCs w:val="28"/>
        </w:rPr>
        <w:t>.</w:t>
      </w:r>
    </w:p>
    <w:p w:rsidR="009C49E8" w:rsidRDefault="00FD2471" w:rsidP="00F54D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34E1D">
        <w:rPr>
          <w:sz w:val="28"/>
          <w:szCs w:val="28"/>
        </w:rPr>
        <w:lastRenderedPageBreak/>
        <w:t>3.</w:t>
      </w:r>
      <w:r w:rsidRPr="00134E1D">
        <w:rPr>
          <w:sz w:val="28"/>
          <w:szCs w:val="28"/>
          <w:lang w:val="en-US"/>
        </w:rPr>
        <w:t> </w:t>
      </w:r>
      <w:r w:rsidR="009C49E8" w:rsidRPr="00134E1D">
        <w:rPr>
          <w:sz w:val="28"/>
          <w:szCs w:val="28"/>
        </w:rPr>
        <w:t>Постановление от 21 августа 1998</w:t>
      </w:r>
      <w:r w:rsidRPr="00134E1D">
        <w:rPr>
          <w:sz w:val="28"/>
          <w:szCs w:val="28"/>
          <w:lang w:val="en-US"/>
        </w:rPr>
        <w:t> </w:t>
      </w:r>
      <w:r w:rsidR="009C49E8" w:rsidRPr="00134E1D">
        <w:rPr>
          <w:sz w:val="28"/>
          <w:szCs w:val="28"/>
        </w:rPr>
        <w:t>г. №</w:t>
      </w:r>
      <w:r w:rsidRPr="00134E1D">
        <w:rPr>
          <w:sz w:val="28"/>
          <w:szCs w:val="28"/>
          <w:lang w:val="en-US"/>
        </w:rPr>
        <w:t> </w:t>
      </w:r>
      <w:r w:rsidR="009C49E8" w:rsidRPr="00134E1D">
        <w:rPr>
          <w:sz w:val="28"/>
          <w:szCs w:val="28"/>
        </w:rPr>
        <w:t xml:space="preserve">37 </w:t>
      </w:r>
      <w:r w:rsidRPr="00134E1D">
        <w:rPr>
          <w:sz w:val="28"/>
          <w:szCs w:val="28"/>
        </w:rPr>
        <w:t>«</w:t>
      </w:r>
      <w:r w:rsidR="009C49E8" w:rsidRPr="00134E1D">
        <w:rPr>
          <w:sz w:val="28"/>
          <w:szCs w:val="28"/>
        </w:rPr>
        <w:t>Об утверждении квалификационного справочника должностей руководителей, специалистов и других служащих</w:t>
      </w:r>
      <w:r w:rsidRPr="00134E1D">
        <w:rPr>
          <w:sz w:val="28"/>
          <w:szCs w:val="28"/>
        </w:rPr>
        <w:t>» (ред. от 27.03.2018</w:t>
      </w:r>
      <w:r w:rsidR="00134E1D" w:rsidRPr="00134E1D">
        <w:rPr>
          <w:sz w:val="28"/>
          <w:szCs w:val="28"/>
          <w:lang w:val="en-US"/>
        </w:rPr>
        <w:t> </w:t>
      </w:r>
      <w:r w:rsidR="00134E1D" w:rsidRPr="00134E1D">
        <w:rPr>
          <w:sz w:val="28"/>
          <w:szCs w:val="28"/>
        </w:rPr>
        <w:t>г.</w:t>
      </w:r>
      <w:r w:rsidRPr="00134E1D">
        <w:rPr>
          <w:sz w:val="28"/>
          <w:szCs w:val="28"/>
        </w:rPr>
        <w:t xml:space="preserve">). </w:t>
      </w:r>
      <w:r w:rsidRPr="00134E1D">
        <w:rPr>
          <w:sz w:val="28"/>
          <w:szCs w:val="28"/>
          <w:lang w:val="en-US"/>
        </w:rPr>
        <w:t>URL</w:t>
      </w:r>
      <w:r w:rsidRPr="00134E1D">
        <w:rPr>
          <w:color w:val="222222"/>
          <w:sz w:val="28"/>
          <w:szCs w:val="28"/>
        </w:rPr>
        <w:t xml:space="preserve">: </w:t>
      </w:r>
      <w:hyperlink r:id="rId7" w:tgtFrame="_blank" w:history="1">
        <w:r w:rsidR="009C49E8" w:rsidRPr="009C49E8">
          <w:rPr>
            <w:rStyle w:val="a3"/>
            <w:color w:val="1155CC"/>
            <w:sz w:val="28"/>
            <w:szCs w:val="28"/>
          </w:rPr>
          <w:t>https://www.consultant.ru/document/cons_doc_LAW_58053/</w:t>
        </w:r>
      </w:hyperlink>
      <w:r>
        <w:rPr>
          <w:color w:val="222222"/>
          <w:sz w:val="28"/>
          <w:szCs w:val="28"/>
        </w:rPr>
        <w:t xml:space="preserve">. </w:t>
      </w:r>
      <w:r w:rsidR="009C49E8" w:rsidRPr="009C49E8">
        <w:rPr>
          <w:color w:val="222222"/>
          <w:sz w:val="28"/>
          <w:szCs w:val="28"/>
        </w:rPr>
        <w:t>(дата обращения 26.01.2022)</w:t>
      </w:r>
      <w:r w:rsidR="00254DF9">
        <w:rPr>
          <w:color w:val="222222"/>
          <w:sz w:val="28"/>
          <w:szCs w:val="28"/>
        </w:rPr>
        <w:t>.</w:t>
      </w:r>
    </w:p>
    <w:p w:rsidR="009C49E8" w:rsidRPr="009C49E8" w:rsidRDefault="009C49E8" w:rsidP="00FD2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49E8">
        <w:rPr>
          <w:color w:val="222222"/>
          <w:sz w:val="28"/>
          <w:szCs w:val="28"/>
        </w:rPr>
        <w:t>4.</w:t>
      </w:r>
      <w:r w:rsidR="00FD2471">
        <w:rPr>
          <w:color w:val="222222"/>
          <w:sz w:val="28"/>
          <w:szCs w:val="28"/>
        </w:rPr>
        <w:t> </w:t>
      </w:r>
      <w:r w:rsidR="00254DF9" w:rsidRPr="00254DF9">
        <w:rPr>
          <w:sz w:val="28"/>
          <w:szCs w:val="28"/>
        </w:rPr>
        <w:t>Федеральный закон от 27.07.2004</w:t>
      </w:r>
      <w:r w:rsidR="00FD2471">
        <w:rPr>
          <w:sz w:val="28"/>
          <w:szCs w:val="28"/>
        </w:rPr>
        <w:t> г.</w:t>
      </w:r>
      <w:r w:rsidR="00254DF9" w:rsidRPr="00254DF9">
        <w:rPr>
          <w:sz w:val="28"/>
          <w:szCs w:val="28"/>
        </w:rPr>
        <w:t xml:space="preserve"> № 79-ФЗ (ред. от 30.12.2021</w:t>
      </w:r>
      <w:r w:rsidR="00134E1D">
        <w:rPr>
          <w:sz w:val="28"/>
          <w:szCs w:val="28"/>
        </w:rPr>
        <w:t> г.</w:t>
      </w:r>
      <w:r w:rsidR="00254DF9" w:rsidRPr="00254DF9">
        <w:rPr>
          <w:sz w:val="28"/>
          <w:szCs w:val="28"/>
        </w:rPr>
        <w:t xml:space="preserve">) </w:t>
      </w:r>
      <w:r w:rsidR="00FD2471">
        <w:rPr>
          <w:sz w:val="28"/>
          <w:szCs w:val="28"/>
        </w:rPr>
        <w:t>«</w:t>
      </w:r>
      <w:r w:rsidR="00254DF9" w:rsidRPr="00254DF9">
        <w:rPr>
          <w:sz w:val="28"/>
          <w:szCs w:val="28"/>
        </w:rPr>
        <w:t>О государственной гражданской службе Российской Федерации</w:t>
      </w:r>
      <w:r w:rsidR="00FD2471">
        <w:rPr>
          <w:sz w:val="28"/>
          <w:szCs w:val="28"/>
        </w:rPr>
        <w:t>»</w:t>
      </w:r>
      <w:r w:rsidR="00254DF9" w:rsidRPr="00254DF9">
        <w:rPr>
          <w:sz w:val="28"/>
          <w:szCs w:val="28"/>
        </w:rPr>
        <w:t>. Ст</w:t>
      </w:r>
      <w:r w:rsidR="00FD2471">
        <w:rPr>
          <w:sz w:val="28"/>
          <w:szCs w:val="28"/>
        </w:rPr>
        <w:t>. </w:t>
      </w:r>
      <w:r w:rsidR="00254DF9" w:rsidRPr="00254DF9">
        <w:rPr>
          <w:sz w:val="28"/>
          <w:szCs w:val="28"/>
        </w:rPr>
        <w:t>47. Должностной регламент</w:t>
      </w:r>
      <w:r w:rsidR="00254DF9" w:rsidRPr="009C49E8">
        <w:rPr>
          <w:color w:val="222222"/>
          <w:sz w:val="28"/>
          <w:szCs w:val="28"/>
        </w:rPr>
        <w:t>.</w:t>
      </w:r>
      <w:r w:rsidR="00FD2471">
        <w:rPr>
          <w:color w:val="222222"/>
          <w:sz w:val="28"/>
          <w:szCs w:val="28"/>
        </w:rPr>
        <w:t xml:space="preserve"> </w:t>
      </w:r>
      <w:r w:rsidR="00FD2471">
        <w:rPr>
          <w:color w:val="222222"/>
          <w:sz w:val="28"/>
          <w:szCs w:val="28"/>
          <w:lang w:val="en-US"/>
        </w:rPr>
        <w:t>URL</w:t>
      </w:r>
      <w:r w:rsidR="00FD2471" w:rsidRPr="00FD2471">
        <w:rPr>
          <w:color w:val="222222"/>
          <w:sz w:val="28"/>
          <w:szCs w:val="28"/>
        </w:rPr>
        <w:t xml:space="preserve">: </w:t>
      </w:r>
      <w:hyperlink r:id="rId8" w:tgtFrame="_blank" w:history="1">
        <w:r w:rsidR="00254DF9" w:rsidRPr="009C49E8">
          <w:rPr>
            <w:rStyle w:val="a3"/>
            <w:color w:val="1155CC"/>
            <w:sz w:val="28"/>
            <w:szCs w:val="28"/>
          </w:rPr>
          <w:t>https://www.consultant.ru/document/cons_doc_LAW_48601/31af935d06abf5bde596054eda798e07f9809d36/</w:t>
        </w:r>
      </w:hyperlink>
      <w:r w:rsidR="00FD2471">
        <w:rPr>
          <w:color w:val="222222"/>
          <w:sz w:val="28"/>
          <w:szCs w:val="28"/>
        </w:rPr>
        <w:t xml:space="preserve">. </w:t>
      </w:r>
      <w:r w:rsidR="00254DF9" w:rsidRPr="00254DF9">
        <w:rPr>
          <w:sz w:val="28"/>
          <w:szCs w:val="28"/>
        </w:rPr>
        <w:t>(дата обращения 26.01.2022)</w:t>
      </w:r>
      <w:r w:rsidR="00FD2471">
        <w:rPr>
          <w:sz w:val="28"/>
          <w:szCs w:val="28"/>
        </w:rPr>
        <w:t>.</w:t>
      </w:r>
      <w:r w:rsidR="00FD2471" w:rsidRPr="009C49E8">
        <w:t xml:space="preserve"> </w:t>
      </w:r>
    </w:p>
    <w:sectPr w:rsidR="009C49E8" w:rsidRPr="009C49E8" w:rsidSect="00D2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E8"/>
    <w:rsid w:val="00134E1D"/>
    <w:rsid w:val="00254DF9"/>
    <w:rsid w:val="00473656"/>
    <w:rsid w:val="00857AF6"/>
    <w:rsid w:val="009C49E8"/>
    <w:rsid w:val="00D215A4"/>
    <w:rsid w:val="00D22CF4"/>
    <w:rsid w:val="00F54D35"/>
    <w:rsid w:val="00FD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9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49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8601/31af935d06abf5bde596054eda798e07f9809d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580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8804/6fef448bfc6b3508cc779ca6b062d531bfebf22d/" TargetMode="External"/><Relationship Id="rId5" Type="http://schemas.openxmlformats.org/officeDocument/2006/relationships/hyperlink" Target="https://elar.urfu.ru/bitstream/10995/3437/2/Mozolin_2011_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neri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6</cp:revision>
  <dcterms:created xsi:type="dcterms:W3CDTF">2022-02-10T06:49:00Z</dcterms:created>
  <dcterms:modified xsi:type="dcterms:W3CDTF">2022-02-10T18:41:00Z</dcterms:modified>
</cp:coreProperties>
</file>